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11B" w:rsidRPr="00F4579F" w:rsidRDefault="00F4579F" w:rsidP="00F4579F">
      <w:pPr>
        <w:jc w:val="center"/>
        <w:rPr>
          <w:b/>
          <w:sz w:val="32"/>
          <w:szCs w:val="32"/>
        </w:rPr>
      </w:pPr>
      <w:bookmarkStart w:id="0" w:name="_GoBack"/>
      <w:bookmarkEnd w:id="0"/>
      <w:r w:rsidRPr="00F4579F">
        <w:rPr>
          <w:rFonts w:hint="eastAsia"/>
          <w:b/>
          <w:sz w:val="32"/>
          <w:szCs w:val="32"/>
        </w:rPr>
        <w:t>Network Engineer</w:t>
      </w:r>
    </w:p>
    <w:p w:rsidR="00F4579F" w:rsidRPr="00F4579F" w:rsidRDefault="00F4579F" w:rsidP="00F4579F">
      <w:pPr>
        <w:spacing w:after="45" w:line="240" w:lineRule="auto"/>
        <w:outlineLvl w:val="4"/>
        <w:rPr>
          <w:rFonts w:ascii="Trebuchet MS" w:eastAsia="Times New Roman" w:hAnsi="Trebuchet MS" w:cs="Times New Roman"/>
          <w:b/>
          <w:bCs/>
          <w:sz w:val="17"/>
          <w:szCs w:val="17"/>
        </w:rPr>
      </w:pPr>
      <w:r w:rsidRPr="00F4579F">
        <w:rPr>
          <w:rFonts w:ascii="Trebuchet MS" w:eastAsia="Times New Roman" w:hAnsi="Trebuchet MS" w:cs="Times New Roman"/>
          <w:b/>
          <w:bCs/>
          <w:sz w:val="17"/>
          <w:szCs w:val="17"/>
        </w:rPr>
        <w:t xml:space="preserve">Ericsson Overview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Trebuchet MS" w:cs="Times New Roman"/>
          <w:sz w:val="18"/>
          <w:szCs w:val="18"/>
        </w:rPr>
        <w:t xml:space="preserve">Ericsson is a world-leading provider of telecommunications equipment &amp; services to mobile &amp; fixed network operators. Over 1,000 networks in more than 180 countries use Ericsson equipment, &amp; more than 40 percent of the world's mobile traffic passes through Ericsson networks. Using innovation to empower people, business &amp; society, we are working towards the Networked Society, in which everything that can benefit from a connection will have one. At Ericsson, we apply our innovation to market-based solutions that empower people &amp; society to help shape a more sustainable world.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Trebuchet MS" w:cs="Times New Roman"/>
          <w:sz w:val="18"/>
          <w:szCs w:val="18"/>
        </w:rPr>
        <w:t xml:space="preserve">We are truly a global company, working across borders in 175 countries, offering a diverse, performance-driven culture &amp; an innovative &amp; engaging environment where employees enhance their potential everyday. Our employees live our vision, core values &amp; guiding principles. They share a passion to win &amp; a high responsiveness to customer needs that in turn makes us a desirable partner to our clients. To ensure professional growth, Ericsson offers a stimulating work experience, continuous learning &amp; growth opportunities that allow you to acquire the knowledge &amp; skills necessary to reach your career goals. </w:t>
      </w:r>
    </w:p>
    <w:p w:rsidR="00F4579F" w:rsidRDefault="00F4579F" w:rsidP="00F4579F">
      <w:pPr>
        <w:spacing w:after="45" w:line="240" w:lineRule="auto"/>
        <w:outlineLvl w:val="4"/>
        <w:rPr>
          <w:rFonts w:ascii="Trebuchet MS" w:hAnsi="Trebuchet MS" w:cs="Times New Roman"/>
          <w:b/>
          <w:bCs/>
          <w:sz w:val="17"/>
          <w:szCs w:val="17"/>
        </w:rPr>
      </w:pPr>
    </w:p>
    <w:p w:rsidR="00F4579F" w:rsidRPr="00F4579F" w:rsidRDefault="00F4579F" w:rsidP="00F4579F">
      <w:pPr>
        <w:spacing w:after="45" w:line="240" w:lineRule="auto"/>
        <w:outlineLvl w:val="4"/>
        <w:rPr>
          <w:rFonts w:ascii="Trebuchet MS" w:eastAsia="Times New Roman" w:hAnsi="Trebuchet MS" w:cs="Times New Roman"/>
          <w:b/>
          <w:bCs/>
          <w:sz w:val="17"/>
          <w:szCs w:val="17"/>
        </w:rPr>
      </w:pPr>
      <w:r w:rsidRPr="00F4579F">
        <w:rPr>
          <w:rFonts w:ascii="Trebuchet MS" w:eastAsia="Times New Roman" w:hAnsi="Trebuchet MS" w:cs="Times New Roman"/>
          <w:b/>
          <w:bCs/>
          <w:sz w:val="17"/>
          <w:szCs w:val="17"/>
        </w:rPr>
        <w:t xml:space="preserve">Job Summary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Trebuchet MS" w:cs="Times New Roman"/>
          <w:sz w:val="18"/>
          <w:szCs w:val="18"/>
        </w:rPr>
        <w:t xml:space="preserve">The Network Engineer performs design, optimization and audit of a network to meet the customer requirements. The Network Engineer role is applicable for design &amp; optimization of RAN, BBA, Transmission, Core, OM and Services Networks. The Network Engineer can be engaged in the whole process from pre-sales of services and networks to service delivery and acceptance.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Trebuchet MS" w:cs="Times New Roman"/>
          <w:sz w:val="18"/>
          <w:szCs w:val="18"/>
        </w:rPr>
        <w:t xml:space="preserve">The role is focused on executing design, audit and optimization services, where the network engineer is responsible for part of the solution and part of the service process. Hereby, the Network Engineer is responsible to keep time, performance and quality according to Ericsson requirements and Customer contract. </w:t>
      </w:r>
    </w:p>
    <w:p w:rsidR="00F4579F" w:rsidRDefault="00F4579F" w:rsidP="00F4579F">
      <w:pPr>
        <w:spacing w:after="45" w:line="240" w:lineRule="auto"/>
        <w:outlineLvl w:val="4"/>
        <w:rPr>
          <w:rFonts w:ascii="Trebuchet MS" w:hAnsi="Trebuchet MS" w:cs="Times New Roman"/>
          <w:b/>
          <w:bCs/>
          <w:sz w:val="17"/>
          <w:szCs w:val="17"/>
        </w:rPr>
      </w:pPr>
    </w:p>
    <w:p w:rsidR="00F4579F" w:rsidRPr="00F4579F" w:rsidRDefault="00F4579F" w:rsidP="00F4579F">
      <w:pPr>
        <w:spacing w:after="45" w:line="240" w:lineRule="auto"/>
        <w:outlineLvl w:val="4"/>
        <w:rPr>
          <w:rFonts w:ascii="Trebuchet MS" w:eastAsia="Times New Roman" w:hAnsi="Trebuchet MS" w:cs="Times New Roman"/>
          <w:b/>
          <w:bCs/>
          <w:sz w:val="17"/>
          <w:szCs w:val="17"/>
        </w:rPr>
      </w:pPr>
      <w:r w:rsidRPr="00F4579F">
        <w:rPr>
          <w:rFonts w:ascii="Trebuchet MS" w:eastAsia="Times New Roman" w:hAnsi="Trebuchet MS" w:cs="Times New Roman"/>
          <w:b/>
          <w:bCs/>
          <w:sz w:val="17"/>
          <w:szCs w:val="17"/>
        </w:rPr>
        <w:t xml:space="preserve">Responsibilities &amp; Tasks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Identify add-on sales opportunities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Participate in knowledge sharing activities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Assist in development of a service proposal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Collect and document customer requirements </w:t>
      </w:r>
    </w:p>
    <w:p w:rsidR="00F4579F" w:rsidRDefault="00F4579F" w:rsidP="00F4579F">
      <w:pPr>
        <w:spacing w:after="45" w:line="240" w:lineRule="auto"/>
        <w:outlineLvl w:val="4"/>
        <w:rPr>
          <w:rFonts w:ascii="Trebuchet MS" w:hAnsi="Trebuchet MS" w:cs="Times New Roman"/>
          <w:b/>
          <w:bCs/>
          <w:sz w:val="17"/>
          <w:szCs w:val="17"/>
        </w:rPr>
      </w:pPr>
    </w:p>
    <w:p w:rsidR="00F4579F" w:rsidRPr="00F4579F" w:rsidRDefault="00F4579F" w:rsidP="00F4579F">
      <w:pPr>
        <w:spacing w:after="45" w:line="240" w:lineRule="auto"/>
        <w:outlineLvl w:val="4"/>
        <w:rPr>
          <w:rFonts w:ascii="Trebuchet MS" w:eastAsia="Times New Roman" w:hAnsi="Trebuchet MS" w:cs="Times New Roman"/>
          <w:b/>
          <w:bCs/>
          <w:sz w:val="17"/>
          <w:szCs w:val="17"/>
        </w:rPr>
      </w:pPr>
      <w:r w:rsidRPr="00F4579F">
        <w:rPr>
          <w:rFonts w:ascii="Trebuchet MS" w:eastAsia="Times New Roman" w:hAnsi="Trebuchet MS" w:cs="Times New Roman"/>
          <w:b/>
          <w:bCs/>
          <w:sz w:val="17"/>
          <w:szCs w:val="17"/>
        </w:rPr>
        <w:t xml:space="preserve">Position Qualifications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Trebuchet MS" w:cs="Times New Roman"/>
          <w:b/>
          <w:bCs/>
          <w:sz w:val="18"/>
          <w:szCs w:val="18"/>
        </w:rPr>
        <w:t xml:space="preserve">Core Competences: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Ericsson Portfolio Knowledge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Creating &amp; Innovating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Entrepreneurial &amp; Commercial Thinking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Applying Expertise &amp; Technology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Analyzing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Learning &amp; Researching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Delivering Results &amp; Meeting Customer Expectations </w:t>
      </w:r>
    </w:p>
    <w:p w:rsidR="00F4579F" w:rsidRDefault="00F4579F" w:rsidP="00F4579F">
      <w:pPr>
        <w:spacing w:after="0" w:line="240" w:lineRule="auto"/>
        <w:rPr>
          <w:rFonts w:ascii="Trebuchet MS" w:hAnsi="Trebuchet MS" w:cs="Times New Roman"/>
          <w:b/>
          <w:bCs/>
          <w:sz w:val="18"/>
          <w:szCs w:val="18"/>
        </w:rPr>
      </w:pP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Trebuchet MS" w:cs="Times New Roman"/>
          <w:b/>
          <w:bCs/>
          <w:sz w:val="18"/>
          <w:szCs w:val="18"/>
        </w:rPr>
        <w:t xml:space="preserve">Minimum Qualifications &amp; Experience Requirements: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Trebuchet MS" w:cs="Times New Roman"/>
          <w:b/>
          <w:bCs/>
          <w:sz w:val="18"/>
          <w:szCs w:val="18"/>
        </w:rPr>
        <w:t xml:space="preserve">Preferred Qualifications &amp; Experience Requirements: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Planning, organization and executing skills. </w:t>
      </w:r>
    </w:p>
    <w:p w:rsidR="00F4579F" w:rsidRPr="00F4579F" w:rsidRDefault="00F4579F" w:rsidP="00F4579F">
      <w:pPr>
        <w:spacing w:after="0" w:line="240" w:lineRule="auto"/>
        <w:rPr>
          <w:rFonts w:ascii="Trebuchet MS" w:eastAsia="Times New Roman"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Good communication and documentation skills </w:t>
      </w:r>
    </w:p>
    <w:p w:rsidR="00F4579F" w:rsidRDefault="00F4579F" w:rsidP="00F4579F">
      <w:pPr>
        <w:rPr>
          <w:rFonts w:ascii="Trebuchet MS" w:hAnsi="Trebuchet MS" w:cs="Times New Roman"/>
          <w:sz w:val="18"/>
          <w:szCs w:val="18"/>
        </w:rPr>
      </w:pPr>
      <w:r w:rsidRPr="00F4579F">
        <w:rPr>
          <w:rFonts w:ascii="Trebuchet MS" w:eastAsia="Times New Roman" w:hAnsi="Symbol" w:cs="Times New Roman"/>
          <w:sz w:val="18"/>
          <w:szCs w:val="18"/>
        </w:rPr>
        <w:t></w:t>
      </w:r>
      <w:r w:rsidRPr="00F4579F">
        <w:rPr>
          <w:rFonts w:ascii="Trebuchet MS" w:eastAsia="Times New Roman" w:hAnsi="Trebuchet MS" w:cs="Times New Roman"/>
          <w:sz w:val="18"/>
          <w:szCs w:val="18"/>
        </w:rPr>
        <w:t xml:space="preserve">  Ability to handle customer meetings and discussions.</w:t>
      </w:r>
    </w:p>
    <w:p w:rsidR="00F4579F" w:rsidRDefault="00F4579F" w:rsidP="00F4579F">
      <w:pPr>
        <w:rPr>
          <w:rFonts w:ascii="Trebuchet MS" w:hAnsi="Trebuchet MS" w:cs="Times New Roman"/>
          <w:sz w:val="18"/>
          <w:szCs w:val="18"/>
        </w:rPr>
      </w:pPr>
    </w:p>
    <w:p w:rsidR="00F4579F" w:rsidRPr="00F4579F" w:rsidRDefault="00F4579F" w:rsidP="00F4579F">
      <w:r w:rsidRPr="00F4579F">
        <w:rPr>
          <w:rFonts w:ascii="Trebuchet MS" w:hAnsi="Trebuchet MS" w:cs="Times New Roman" w:hint="eastAsia"/>
          <w:b/>
          <w:sz w:val="32"/>
          <w:szCs w:val="32"/>
        </w:rPr>
        <w:t xml:space="preserve">Contact Person: </w:t>
      </w:r>
      <w:r w:rsidRPr="00F4579F">
        <w:rPr>
          <w:rFonts w:ascii="Trebuchet MS" w:hAnsi="Trebuchet MS" w:cs="Times New Roman" w:hint="eastAsia"/>
          <w:sz w:val="24"/>
          <w:szCs w:val="24"/>
        </w:rPr>
        <w:t>Anita Huang,</w:t>
      </w:r>
      <w:r>
        <w:rPr>
          <w:rFonts w:ascii="Trebuchet MS" w:hAnsi="Trebuchet MS" w:cs="Times New Roman" w:hint="eastAsia"/>
          <w:sz w:val="24"/>
          <w:szCs w:val="24"/>
        </w:rPr>
        <w:t xml:space="preserve"> </w:t>
      </w:r>
      <w:r w:rsidRPr="00F4579F">
        <w:rPr>
          <w:rFonts w:ascii="Trebuchet MS" w:hAnsi="Trebuchet MS" w:cs="Times New Roman" w:hint="eastAsia"/>
          <w:sz w:val="24"/>
          <w:szCs w:val="24"/>
        </w:rPr>
        <w:t xml:space="preserve"> </w:t>
      </w:r>
      <w:hyperlink r:id="rId5" w:history="1">
        <w:r w:rsidRPr="00F4579F">
          <w:rPr>
            <w:rStyle w:val="a3"/>
            <w:rFonts w:ascii="Trebuchet MS" w:hAnsi="Trebuchet MS" w:cs="Times New Roman" w:hint="eastAsia"/>
            <w:sz w:val="24"/>
            <w:szCs w:val="24"/>
          </w:rPr>
          <w:t>anita.huang@ericsson.com</w:t>
        </w:r>
      </w:hyperlink>
      <w:r>
        <w:rPr>
          <w:rFonts w:ascii="Trebuchet MS" w:hAnsi="Trebuchet MS" w:cs="Times New Roman" w:hint="eastAsia"/>
          <w:sz w:val="18"/>
          <w:szCs w:val="18"/>
        </w:rPr>
        <w:t xml:space="preserve"> </w:t>
      </w:r>
    </w:p>
    <w:sectPr w:rsidR="00F4579F" w:rsidRPr="00F457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9F"/>
    <w:rsid w:val="002E311B"/>
    <w:rsid w:val="00CE5A1E"/>
    <w:rsid w:val="00F4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57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5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01277">
      <w:bodyDiv w:val="1"/>
      <w:marLeft w:val="0"/>
      <w:marRight w:val="0"/>
      <w:marTop w:val="0"/>
      <w:marBottom w:val="0"/>
      <w:divBdr>
        <w:top w:val="none" w:sz="0" w:space="0" w:color="auto"/>
        <w:left w:val="none" w:sz="0" w:space="0" w:color="auto"/>
        <w:bottom w:val="none" w:sz="0" w:space="0" w:color="auto"/>
        <w:right w:val="none" w:sz="0" w:space="0" w:color="auto"/>
      </w:divBdr>
      <w:divsChild>
        <w:div w:id="435294552">
          <w:marLeft w:val="0"/>
          <w:marRight w:val="0"/>
          <w:marTop w:val="0"/>
          <w:marBottom w:val="0"/>
          <w:divBdr>
            <w:top w:val="none" w:sz="0" w:space="0" w:color="auto"/>
            <w:left w:val="none" w:sz="0" w:space="0" w:color="auto"/>
            <w:bottom w:val="none" w:sz="0" w:space="0" w:color="auto"/>
            <w:right w:val="none" w:sz="0" w:space="0" w:color="auto"/>
          </w:divBdr>
          <w:divsChild>
            <w:div w:id="873660934">
              <w:marLeft w:val="0"/>
              <w:marRight w:val="0"/>
              <w:marTop w:val="0"/>
              <w:marBottom w:val="0"/>
              <w:divBdr>
                <w:top w:val="none" w:sz="0" w:space="0" w:color="auto"/>
                <w:left w:val="none" w:sz="0" w:space="0" w:color="auto"/>
                <w:bottom w:val="none" w:sz="0" w:space="0" w:color="auto"/>
                <w:right w:val="none" w:sz="0" w:space="0" w:color="auto"/>
              </w:divBdr>
              <w:divsChild>
                <w:div w:id="2059816900">
                  <w:marLeft w:val="0"/>
                  <w:marRight w:val="0"/>
                  <w:marTop w:val="0"/>
                  <w:marBottom w:val="0"/>
                  <w:divBdr>
                    <w:top w:val="none" w:sz="0" w:space="0" w:color="auto"/>
                    <w:left w:val="none" w:sz="0" w:space="0" w:color="auto"/>
                    <w:bottom w:val="none" w:sz="0" w:space="0" w:color="auto"/>
                    <w:right w:val="none" w:sz="0" w:space="0" w:color="auto"/>
                  </w:divBdr>
                  <w:divsChild>
                    <w:div w:id="335226686">
                      <w:marLeft w:val="0"/>
                      <w:marRight w:val="0"/>
                      <w:marTop w:val="0"/>
                      <w:marBottom w:val="0"/>
                      <w:divBdr>
                        <w:top w:val="none" w:sz="0" w:space="0" w:color="auto"/>
                        <w:left w:val="none" w:sz="0" w:space="0" w:color="auto"/>
                        <w:bottom w:val="none" w:sz="0" w:space="0" w:color="auto"/>
                        <w:right w:val="none" w:sz="0" w:space="0" w:color="auto"/>
                      </w:divBdr>
                      <w:divsChild>
                        <w:div w:id="528952263">
                          <w:marLeft w:val="0"/>
                          <w:marRight w:val="0"/>
                          <w:marTop w:val="0"/>
                          <w:marBottom w:val="0"/>
                          <w:divBdr>
                            <w:top w:val="none" w:sz="0" w:space="0" w:color="auto"/>
                            <w:left w:val="none" w:sz="0" w:space="0" w:color="auto"/>
                            <w:bottom w:val="none" w:sz="0" w:space="0" w:color="auto"/>
                            <w:right w:val="none" w:sz="0" w:space="0" w:color="auto"/>
                          </w:divBdr>
                          <w:divsChild>
                            <w:div w:id="812720745">
                              <w:marLeft w:val="0"/>
                              <w:marRight w:val="0"/>
                              <w:marTop w:val="0"/>
                              <w:marBottom w:val="0"/>
                              <w:divBdr>
                                <w:top w:val="none" w:sz="0" w:space="0" w:color="auto"/>
                                <w:left w:val="none" w:sz="0" w:space="0" w:color="auto"/>
                                <w:bottom w:val="none" w:sz="0" w:space="0" w:color="auto"/>
                                <w:right w:val="none" w:sz="0" w:space="0" w:color="auto"/>
                              </w:divBdr>
                              <w:divsChild>
                                <w:div w:id="1064596740">
                                  <w:marLeft w:val="195"/>
                                  <w:marRight w:val="150"/>
                                  <w:marTop w:val="0"/>
                                  <w:marBottom w:val="120"/>
                                  <w:divBdr>
                                    <w:top w:val="none" w:sz="0" w:space="0" w:color="auto"/>
                                    <w:left w:val="none" w:sz="0" w:space="0" w:color="auto"/>
                                    <w:bottom w:val="none" w:sz="0" w:space="0" w:color="auto"/>
                                    <w:right w:val="none" w:sz="0" w:space="0" w:color="auto"/>
                                  </w:divBdr>
                                  <w:divsChild>
                                    <w:div w:id="2033846337">
                                      <w:marLeft w:val="0"/>
                                      <w:marRight w:val="0"/>
                                      <w:marTop w:val="0"/>
                                      <w:marBottom w:val="0"/>
                                      <w:divBdr>
                                        <w:top w:val="none" w:sz="0" w:space="0" w:color="auto"/>
                                        <w:left w:val="none" w:sz="0" w:space="0" w:color="auto"/>
                                        <w:bottom w:val="none" w:sz="0" w:space="0" w:color="auto"/>
                                        <w:right w:val="none" w:sz="0" w:space="0" w:color="auto"/>
                                      </w:divBdr>
                                      <w:divsChild>
                                        <w:div w:id="199559618">
                                          <w:marLeft w:val="0"/>
                                          <w:marRight w:val="0"/>
                                          <w:marTop w:val="0"/>
                                          <w:marBottom w:val="0"/>
                                          <w:divBdr>
                                            <w:top w:val="none" w:sz="0" w:space="0" w:color="auto"/>
                                            <w:left w:val="none" w:sz="0" w:space="0" w:color="auto"/>
                                            <w:bottom w:val="none" w:sz="0" w:space="0" w:color="auto"/>
                                            <w:right w:val="none" w:sz="0" w:space="0" w:color="auto"/>
                                          </w:divBdr>
                                          <w:divsChild>
                                            <w:div w:id="692195683">
                                              <w:marLeft w:val="0"/>
                                              <w:marRight w:val="0"/>
                                              <w:marTop w:val="0"/>
                                              <w:marBottom w:val="0"/>
                                              <w:divBdr>
                                                <w:top w:val="none" w:sz="0" w:space="0" w:color="auto"/>
                                                <w:left w:val="none" w:sz="0" w:space="0" w:color="auto"/>
                                                <w:bottom w:val="none" w:sz="0" w:space="0" w:color="auto"/>
                                                <w:right w:val="none" w:sz="0" w:space="0" w:color="auto"/>
                                              </w:divBdr>
                                              <w:divsChild>
                                                <w:div w:id="949552116">
                                                  <w:marLeft w:val="0"/>
                                                  <w:marRight w:val="0"/>
                                                  <w:marTop w:val="0"/>
                                                  <w:marBottom w:val="0"/>
                                                  <w:divBdr>
                                                    <w:top w:val="none" w:sz="0" w:space="0" w:color="auto"/>
                                                    <w:left w:val="none" w:sz="0" w:space="0" w:color="auto"/>
                                                    <w:bottom w:val="none" w:sz="0" w:space="0" w:color="auto"/>
                                                    <w:right w:val="none" w:sz="0" w:space="0" w:color="auto"/>
                                                  </w:divBdr>
                                                  <w:divsChild>
                                                    <w:div w:id="925384109">
                                                      <w:marLeft w:val="0"/>
                                                      <w:marRight w:val="0"/>
                                                      <w:marTop w:val="0"/>
                                                      <w:marBottom w:val="0"/>
                                                      <w:divBdr>
                                                        <w:top w:val="none" w:sz="0" w:space="0" w:color="auto"/>
                                                        <w:left w:val="none" w:sz="0" w:space="0" w:color="auto"/>
                                                        <w:bottom w:val="none" w:sz="0" w:space="0" w:color="auto"/>
                                                        <w:right w:val="none" w:sz="0" w:space="0" w:color="auto"/>
                                                      </w:divBdr>
                                                      <w:divsChild>
                                                        <w:div w:id="1869564988">
                                                          <w:marLeft w:val="0"/>
                                                          <w:marRight w:val="0"/>
                                                          <w:marTop w:val="0"/>
                                                          <w:marBottom w:val="0"/>
                                                          <w:divBdr>
                                                            <w:top w:val="none" w:sz="0" w:space="0" w:color="auto"/>
                                                            <w:left w:val="none" w:sz="0" w:space="0" w:color="auto"/>
                                                            <w:bottom w:val="none" w:sz="0" w:space="0" w:color="auto"/>
                                                            <w:right w:val="none" w:sz="0" w:space="0" w:color="auto"/>
                                                          </w:divBdr>
                                                          <w:divsChild>
                                                            <w:div w:id="1689453077">
                                                              <w:marLeft w:val="0"/>
                                                              <w:marRight w:val="0"/>
                                                              <w:marTop w:val="0"/>
                                                              <w:marBottom w:val="60"/>
                                                              <w:divBdr>
                                                                <w:top w:val="single" w:sz="6" w:space="0" w:color="CCCCCC"/>
                                                                <w:left w:val="single" w:sz="6" w:space="0" w:color="CCCCCC"/>
                                                                <w:bottom w:val="single" w:sz="6" w:space="0" w:color="CCCCCC"/>
                                                                <w:right w:val="single" w:sz="6" w:space="0" w:color="CCCCCC"/>
                                                              </w:divBdr>
                                                              <w:divsChild>
                                                                <w:div w:id="296766395">
                                                                  <w:marLeft w:val="0"/>
                                                                  <w:marRight w:val="0"/>
                                                                  <w:marTop w:val="0"/>
                                                                  <w:marBottom w:val="0"/>
                                                                  <w:divBdr>
                                                                    <w:top w:val="none" w:sz="0" w:space="0" w:color="auto"/>
                                                                    <w:left w:val="none" w:sz="0" w:space="0" w:color="auto"/>
                                                                    <w:bottom w:val="none" w:sz="0" w:space="0" w:color="auto"/>
                                                                    <w:right w:val="none" w:sz="0" w:space="0" w:color="auto"/>
                                                                  </w:divBdr>
                                                                  <w:divsChild>
                                                                    <w:div w:id="1881739946">
                                                                      <w:marLeft w:val="0"/>
                                                                      <w:marRight w:val="0"/>
                                                                      <w:marTop w:val="0"/>
                                                                      <w:marBottom w:val="0"/>
                                                                      <w:divBdr>
                                                                        <w:top w:val="none" w:sz="0" w:space="0" w:color="auto"/>
                                                                        <w:left w:val="none" w:sz="0" w:space="0" w:color="auto"/>
                                                                        <w:bottom w:val="none" w:sz="0" w:space="0" w:color="auto"/>
                                                                        <w:right w:val="none" w:sz="0" w:space="0" w:color="auto"/>
                                                                      </w:divBdr>
                                                                      <w:divsChild>
                                                                        <w:div w:id="1767194974">
                                                                          <w:marLeft w:val="0"/>
                                                                          <w:marRight w:val="0"/>
                                                                          <w:marTop w:val="0"/>
                                                                          <w:marBottom w:val="0"/>
                                                                          <w:divBdr>
                                                                            <w:top w:val="none" w:sz="0" w:space="0" w:color="auto"/>
                                                                            <w:left w:val="none" w:sz="0" w:space="0" w:color="auto"/>
                                                                            <w:bottom w:val="none" w:sz="0" w:space="0" w:color="auto"/>
                                                                            <w:right w:val="none" w:sz="0" w:space="0" w:color="auto"/>
                                                                          </w:divBdr>
                                                                          <w:divsChild>
                                                                            <w:div w:id="6958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ita.huang@ericss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2365</Characters>
  <Application>Microsoft Office Word</Application>
  <DocSecurity>0</DocSecurity>
  <Lines>19</Lines>
  <Paragraphs>5</Paragraphs>
  <ScaleCrop>false</ScaleCrop>
  <Company>Ericsson</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Huang</dc:creator>
  <cp:lastModifiedBy>杨毅</cp:lastModifiedBy>
  <cp:revision>2</cp:revision>
  <dcterms:created xsi:type="dcterms:W3CDTF">2015-03-31T01:37:00Z</dcterms:created>
  <dcterms:modified xsi:type="dcterms:W3CDTF">2015-03-31T01:37:00Z</dcterms:modified>
</cp:coreProperties>
</file>