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205" w:rsidRPr="008A6034" w:rsidRDefault="00D44D53" w:rsidP="00305789">
      <w:pPr>
        <w:widowControl/>
        <w:spacing w:line="400" w:lineRule="exact"/>
        <w:rPr>
          <w:rFonts w:ascii="微软雅黑" w:eastAsia="微软雅黑" w:hAnsi="微软雅黑"/>
          <w:b/>
          <w:kern w:val="0"/>
          <w:sz w:val="24"/>
          <w:szCs w:val="24"/>
        </w:rPr>
      </w:pPr>
      <w:r>
        <w:rPr>
          <w:rFonts w:ascii="微软雅黑" w:eastAsia="微软雅黑" w:hAnsi="微软雅黑" w:hint="eastAsia"/>
          <w:b/>
          <w:kern w:val="0"/>
          <w:sz w:val="24"/>
          <w:szCs w:val="24"/>
        </w:rPr>
        <w:t xml:space="preserve">Hi </w:t>
      </w:r>
      <w:proofErr w:type="spellStart"/>
      <w:r>
        <w:rPr>
          <w:rFonts w:ascii="微软雅黑" w:eastAsia="微软雅黑" w:hAnsi="微软雅黑" w:hint="eastAsia"/>
          <w:b/>
          <w:kern w:val="0"/>
          <w:sz w:val="24"/>
          <w:szCs w:val="24"/>
        </w:rPr>
        <w:t>Yusys</w:t>
      </w:r>
      <w:proofErr w:type="spellEnd"/>
      <w:r>
        <w:rPr>
          <w:rFonts w:ascii="微软雅黑" w:eastAsia="微软雅黑" w:hAnsi="微软雅黑" w:hint="eastAsia"/>
          <w:b/>
          <w:kern w:val="0"/>
          <w:sz w:val="24"/>
          <w:szCs w:val="24"/>
        </w:rPr>
        <w:t>! High life!</w:t>
      </w:r>
    </w:p>
    <w:p w:rsidR="00212DB3" w:rsidRPr="00C767F9" w:rsidRDefault="00305789" w:rsidP="00212DB3">
      <w:pPr>
        <w:widowControl/>
        <w:spacing w:line="400" w:lineRule="exact"/>
        <w:jc w:val="center"/>
        <w:rPr>
          <w:rFonts w:ascii="微软雅黑" w:eastAsia="微软雅黑" w:hAnsi="微软雅黑" w:cs="Times New Roman"/>
          <w:b/>
          <w:bCs/>
          <w:color w:val="000000"/>
          <w:kern w:val="0"/>
          <w:sz w:val="24"/>
          <w:szCs w:val="24"/>
        </w:rPr>
      </w:pPr>
      <w:r>
        <w:rPr>
          <w:rFonts w:ascii="微软雅黑" w:eastAsia="微软雅黑" w:hAnsi="微软雅黑" w:cs="Times New Roman" w:hint="eastAsia"/>
          <w:b/>
          <w:bCs/>
          <w:color w:val="000000"/>
          <w:kern w:val="0"/>
          <w:sz w:val="24"/>
          <w:szCs w:val="24"/>
        </w:rPr>
        <w:t xml:space="preserve">   </w:t>
      </w:r>
      <w:r w:rsidRPr="00305789">
        <w:rPr>
          <w:rFonts w:ascii="微软雅黑" w:eastAsia="微软雅黑" w:hAnsi="微软雅黑" w:cs="Times New Roman" w:hint="eastAsia"/>
          <w:b/>
          <w:bCs/>
          <w:color w:val="000000"/>
          <w:kern w:val="0"/>
          <w:sz w:val="24"/>
          <w:szCs w:val="24"/>
        </w:rPr>
        <w:t>北京宇信科技集团股份有限公司</w:t>
      </w:r>
      <w:r w:rsidR="007652E2">
        <w:rPr>
          <w:rFonts w:ascii="微软雅黑" w:eastAsia="微软雅黑" w:hAnsi="微软雅黑" w:cs="Times New Roman" w:hint="eastAsia"/>
          <w:b/>
          <w:bCs/>
          <w:color w:val="000000"/>
          <w:kern w:val="0"/>
          <w:sz w:val="24"/>
          <w:szCs w:val="24"/>
        </w:rPr>
        <w:t>2017届金融IT实习生</w:t>
      </w:r>
      <w:r w:rsidR="009F4A14" w:rsidRPr="00C767F9">
        <w:rPr>
          <w:rFonts w:ascii="微软雅黑" w:eastAsia="微软雅黑" w:hAnsi="微软雅黑" w:cs="Times New Roman" w:hint="eastAsia"/>
          <w:b/>
          <w:bCs/>
          <w:color w:val="000000"/>
          <w:kern w:val="0"/>
          <w:sz w:val="24"/>
          <w:szCs w:val="24"/>
        </w:rPr>
        <w:t>火热进行中</w:t>
      </w:r>
      <w:r w:rsidR="00785A69" w:rsidRPr="00C767F9">
        <w:rPr>
          <w:rFonts w:ascii="微软雅黑" w:eastAsia="微软雅黑" w:hAnsi="微软雅黑" w:cs="Times New Roman" w:hint="eastAsia"/>
          <w:b/>
          <w:bCs/>
          <w:color w:val="000000"/>
          <w:kern w:val="0"/>
          <w:sz w:val="24"/>
          <w:szCs w:val="24"/>
        </w:rPr>
        <w:t>！</w:t>
      </w:r>
    </w:p>
    <w:p w:rsidR="00C767F9" w:rsidRPr="00145E68" w:rsidRDefault="00C767F9" w:rsidP="00212DB3">
      <w:pPr>
        <w:widowControl/>
        <w:spacing w:line="400" w:lineRule="exact"/>
        <w:jc w:val="center"/>
        <w:rPr>
          <w:rFonts w:ascii="微软雅黑" w:eastAsia="微软雅黑" w:hAnsi="微软雅黑" w:cs="Times New Roman"/>
          <w:color w:val="FF0000"/>
          <w:kern w:val="0"/>
          <w:szCs w:val="21"/>
        </w:rPr>
      </w:pPr>
    </w:p>
    <w:p w:rsidR="00C767F9" w:rsidRPr="00C767F9" w:rsidRDefault="00305789" w:rsidP="00305789">
      <w:pPr>
        <w:ind w:firstLineChars="200" w:firstLine="420"/>
        <w:rPr>
          <w:rFonts w:ascii="微软雅黑" w:eastAsia="微软雅黑" w:hAnsi="微软雅黑"/>
        </w:rPr>
      </w:pPr>
      <w:r w:rsidRPr="00305789">
        <w:rPr>
          <w:rFonts w:ascii="微软雅黑" w:eastAsia="微软雅黑" w:hAnsi="微软雅黑" w:hint="eastAsia"/>
        </w:rPr>
        <w:t>北京宇信科技集团股份有限公司</w:t>
      </w:r>
      <w:r>
        <w:rPr>
          <w:rFonts w:ascii="微软雅黑" w:eastAsia="微软雅黑" w:hAnsi="微软雅黑" w:hint="eastAsia"/>
        </w:rPr>
        <w:t>（以下</w:t>
      </w:r>
      <w:proofErr w:type="gramStart"/>
      <w:r>
        <w:rPr>
          <w:rFonts w:ascii="微软雅黑" w:eastAsia="微软雅黑" w:hAnsi="微软雅黑" w:hint="eastAsia"/>
        </w:rPr>
        <w:t>简称宇信科技</w:t>
      </w:r>
      <w:proofErr w:type="gramEnd"/>
      <w:r w:rsidR="00C767F9" w:rsidRPr="00C767F9">
        <w:rPr>
          <w:rFonts w:ascii="微软雅黑" w:eastAsia="微软雅黑" w:hAnsi="微软雅黑" w:hint="eastAsia"/>
        </w:rPr>
        <w:t>）是中国金融IT行业规模最大、最具影响力的企业之一。公司自2010年起在一直稳居银行业IT解决方案服务商第一名（IDC报告），成为行业的领导者。</w:t>
      </w:r>
    </w:p>
    <w:p w:rsidR="00C767F9" w:rsidRPr="00C767F9" w:rsidRDefault="00C767F9" w:rsidP="00C767F9">
      <w:pPr>
        <w:ind w:firstLineChars="200" w:firstLine="420"/>
        <w:rPr>
          <w:rFonts w:ascii="微软雅黑" w:eastAsia="微软雅黑" w:hAnsi="微软雅黑"/>
        </w:rPr>
      </w:pPr>
      <w:r w:rsidRPr="00C767F9">
        <w:rPr>
          <w:rFonts w:ascii="微软雅黑" w:eastAsia="微软雅黑" w:hAnsi="微软雅黑" w:hint="eastAsia"/>
        </w:rPr>
        <w:t>集团总部位于北京，员工人数超过</w:t>
      </w:r>
      <w:r w:rsidR="007E22EF">
        <w:rPr>
          <w:rFonts w:ascii="微软雅黑" w:eastAsia="微软雅黑" w:hAnsi="微软雅黑" w:hint="eastAsia"/>
        </w:rPr>
        <w:t>58</w:t>
      </w:r>
      <w:r w:rsidRPr="00C767F9">
        <w:rPr>
          <w:rFonts w:ascii="微软雅黑" w:eastAsia="微软雅黑" w:hAnsi="微软雅黑" w:hint="eastAsia"/>
        </w:rPr>
        <w:t>00名，已在十余个城市设立了分子公司和代表处，为客户构建了全国性的服务网络。</w:t>
      </w:r>
    </w:p>
    <w:p w:rsidR="00C767F9" w:rsidRPr="00C767F9" w:rsidRDefault="00C767F9" w:rsidP="00C767F9">
      <w:pPr>
        <w:ind w:firstLineChars="200" w:firstLine="420"/>
        <w:rPr>
          <w:rFonts w:ascii="微软雅黑" w:eastAsia="微软雅黑" w:hAnsi="微软雅黑"/>
        </w:rPr>
      </w:pPr>
      <w:r w:rsidRPr="00C767F9">
        <w:rPr>
          <w:rFonts w:ascii="微软雅黑" w:eastAsia="微软雅黑" w:hAnsi="微软雅黑" w:hint="eastAsia"/>
        </w:rPr>
        <w:t xml:space="preserve">秉持“专注金融 </w:t>
      </w:r>
      <w:r w:rsidR="00305789">
        <w:rPr>
          <w:rFonts w:ascii="微软雅黑" w:eastAsia="微软雅黑" w:hAnsi="微软雅黑" w:hint="eastAsia"/>
        </w:rPr>
        <w:t>用心至诚”的企业理念，</w:t>
      </w:r>
      <w:proofErr w:type="gramStart"/>
      <w:r w:rsidR="00305789">
        <w:rPr>
          <w:rFonts w:ascii="微软雅黑" w:eastAsia="微软雅黑" w:hAnsi="微软雅黑" w:hint="eastAsia"/>
        </w:rPr>
        <w:t>宇信科技</w:t>
      </w:r>
      <w:proofErr w:type="gramEnd"/>
      <w:r w:rsidRPr="00C767F9">
        <w:rPr>
          <w:rFonts w:ascii="微软雅黑" w:eastAsia="微软雅黑" w:hAnsi="微软雅黑" w:hint="eastAsia"/>
        </w:rPr>
        <w:t>的业务遍及全国各地，业务类型涵盖咨询服务、软件产品及实施服务、应用软件开发、运营外包服务、系统集成及增值服务等多个领域，始终保持在网络银行</w:t>
      </w:r>
      <w:r w:rsidR="009D6828">
        <w:rPr>
          <w:rFonts w:ascii="微软雅黑" w:eastAsia="微软雅黑" w:hAnsi="微软雅黑" w:hint="eastAsia"/>
        </w:rPr>
        <w:t>、信贷管理、商业智能、呼叫中心、风险管理领域的绝对领先地位（2015年</w:t>
      </w:r>
      <w:r w:rsidRPr="00C767F9">
        <w:rPr>
          <w:rFonts w:ascii="微软雅黑" w:eastAsia="微软雅黑" w:hAnsi="微软雅黑" w:hint="eastAsia"/>
        </w:rPr>
        <w:t>IDC报告）。同时，在客户关系管理、移动金融、前置前端以及系统增值服务等领域也拥有业界领先的产品并保持着强劲的增长势头。</w:t>
      </w:r>
    </w:p>
    <w:p w:rsidR="00C767F9" w:rsidRPr="00C767F9" w:rsidRDefault="00305789" w:rsidP="006102D8">
      <w:pPr>
        <w:ind w:firstLineChars="200" w:firstLine="420"/>
        <w:rPr>
          <w:rFonts w:ascii="微软雅黑" w:eastAsia="微软雅黑" w:hAnsi="微软雅黑"/>
        </w:rPr>
      </w:pPr>
      <w:proofErr w:type="gramStart"/>
      <w:r>
        <w:rPr>
          <w:rFonts w:ascii="微软雅黑" w:eastAsia="微软雅黑" w:hAnsi="微软雅黑" w:hint="eastAsia"/>
        </w:rPr>
        <w:t>宇信科技</w:t>
      </w:r>
      <w:proofErr w:type="gramEnd"/>
      <w:r w:rsidR="00C767F9" w:rsidRPr="00C767F9">
        <w:rPr>
          <w:rFonts w:ascii="微软雅黑" w:eastAsia="微软雅黑" w:hAnsi="微软雅黑" w:hint="eastAsia"/>
        </w:rPr>
        <w:t>已经为中国人民银行、三大政策性银行、五大国有商业银行、13家股份制银行、十余家外资银行、以及100多家区域性商业银行提供了安全、灵活、高效，符合行业发展特点的软件产品及行业解决方案，并与IBM、HP、ORACLE、Apple、华为等多家国际著名公司结为战略合作伙伴。</w:t>
      </w:r>
    </w:p>
    <w:p w:rsidR="00212DB3" w:rsidRPr="00C767F9" w:rsidRDefault="00212DB3" w:rsidP="00C767F9">
      <w:pPr>
        <w:widowControl/>
        <w:spacing w:line="400" w:lineRule="exact"/>
        <w:ind w:firstLineChars="200" w:firstLine="420"/>
        <w:rPr>
          <w:rFonts w:ascii="微软雅黑" w:eastAsia="微软雅黑" w:hAnsi="微软雅黑" w:cs="Times New Roman"/>
          <w:color w:val="000000"/>
          <w:kern w:val="0"/>
          <w:szCs w:val="21"/>
        </w:rPr>
      </w:pPr>
      <w:r w:rsidRPr="00C767F9">
        <w:rPr>
          <w:rFonts w:ascii="微软雅黑" w:eastAsia="微软雅黑" w:hAnsi="微软雅黑" w:cs="Times New Roman" w:hint="eastAsia"/>
          <w:b/>
          <w:bCs/>
          <w:color w:val="000000"/>
          <w:kern w:val="0"/>
          <w:szCs w:val="21"/>
          <w:u w:val="single"/>
        </w:rPr>
        <w:t>欢迎登陆公司网站,了解详情：</w:t>
      </w:r>
      <w:r w:rsidR="00457C51" w:rsidRPr="00457C51">
        <w:rPr>
          <w:rFonts w:ascii="微软雅黑" w:eastAsia="微软雅黑" w:hAnsi="微软雅黑" w:cs="Times New Roman"/>
          <w:b/>
          <w:bCs/>
          <w:color w:val="0000FF"/>
          <w:kern w:val="0"/>
          <w:szCs w:val="21"/>
          <w:u w:val="single"/>
        </w:rPr>
        <w:t>http://www.yusys.com.cn</w:t>
      </w:r>
    </w:p>
    <w:p w:rsidR="00C767F9" w:rsidRPr="00C767F9" w:rsidRDefault="00C767F9" w:rsidP="00212DB3">
      <w:pPr>
        <w:widowControl/>
        <w:spacing w:line="400" w:lineRule="exact"/>
        <w:rPr>
          <w:rFonts w:ascii="微软雅黑" w:eastAsia="微软雅黑" w:hAnsi="微软雅黑" w:cs="Times New Roman"/>
          <w:color w:val="000000"/>
          <w:kern w:val="0"/>
          <w:szCs w:val="21"/>
        </w:rPr>
      </w:pPr>
    </w:p>
    <w:p w:rsidR="00C767F9" w:rsidRPr="000D1E81" w:rsidRDefault="00C767F9" w:rsidP="00C767F9">
      <w:pPr>
        <w:rPr>
          <w:rFonts w:ascii="微软雅黑" w:eastAsia="微软雅黑" w:hAnsi="微软雅黑"/>
          <w:b/>
          <w:sz w:val="24"/>
          <w:szCs w:val="24"/>
        </w:rPr>
      </w:pPr>
      <w:r w:rsidRPr="000D1E81">
        <w:rPr>
          <w:rFonts w:ascii="微软雅黑" w:eastAsia="微软雅黑" w:hAnsi="微软雅黑" w:hint="eastAsia"/>
          <w:b/>
          <w:sz w:val="24"/>
          <w:szCs w:val="24"/>
        </w:rPr>
        <w:t>招聘职位</w:t>
      </w:r>
    </w:p>
    <w:p w:rsidR="00C767F9" w:rsidRPr="00C767F9" w:rsidRDefault="00C767F9" w:rsidP="00C767F9">
      <w:pPr>
        <w:rPr>
          <w:rFonts w:ascii="微软雅黑" w:eastAsia="微软雅黑" w:hAnsi="微软雅黑"/>
          <w:color w:val="000000"/>
          <w:szCs w:val="21"/>
        </w:rPr>
      </w:pPr>
      <w:r w:rsidRPr="00C767F9">
        <w:rPr>
          <w:rFonts w:ascii="微软雅黑" w:eastAsia="微软雅黑" w:hAnsi="微软雅黑" w:hint="eastAsia"/>
          <w:b/>
          <w:bCs/>
          <w:color w:val="FF0000"/>
          <w:szCs w:val="21"/>
        </w:rPr>
        <w:t>1.初级开发工程师</w:t>
      </w:r>
      <w:r w:rsidR="00C72FEC">
        <w:rPr>
          <w:rFonts w:ascii="微软雅黑" w:eastAsia="微软雅黑" w:hAnsi="微软雅黑" w:hint="eastAsia"/>
          <w:b/>
          <w:bCs/>
          <w:color w:val="FF0000"/>
          <w:szCs w:val="21"/>
        </w:rPr>
        <w:t xml:space="preserve"> </w:t>
      </w:r>
    </w:p>
    <w:p w:rsidR="00C767F9" w:rsidRPr="00C767F9" w:rsidRDefault="00C767F9" w:rsidP="00C767F9">
      <w:pPr>
        <w:rPr>
          <w:rFonts w:ascii="微软雅黑" w:eastAsia="微软雅黑" w:hAnsi="微软雅黑"/>
          <w:color w:val="333333"/>
          <w:szCs w:val="21"/>
        </w:rPr>
      </w:pPr>
      <w:r w:rsidRPr="00C767F9">
        <w:rPr>
          <w:rFonts w:ascii="微软雅黑" w:eastAsia="微软雅黑" w:hAnsi="微软雅黑" w:hint="eastAsia"/>
          <w:color w:val="333333"/>
          <w:szCs w:val="21"/>
        </w:rPr>
        <w:t>（1）2016应届本科及以上学历国家统招的毕业生；</w:t>
      </w:r>
      <w:r w:rsidRPr="00C767F9">
        <w:rPr>
          <w:rFonts w:ascii="微软雅黑" w:eastAsia="微软雅黑" w:hAnsi="微软雅黑" w:hint="eastAsia"/>
          <w:color w:val="333333"/>
          <w:szCs w:val="21"/>
        </w:rPr>
        <w:br/>
        <w:t>（2）计算机、软件工程</w:t>
      </w:r>
      <w:r w:rsidR="009D6828">
        <w:rPr>
          <w:rFonts w:ascii="微软雅黑" w:eastAsia="微软雅黑" w:hAnsi="微软雅黑" w:hint="eastAsia"/>
          <w:color w:val="333333"/>
          <w:szCs w:val="21"/>
        </w:rPr>
        <w:t>、网络工程、信息工程、应用数学</w:t>
      </w:r>
      <w:r w:rsidRPr="00C767F9">
        <w:rPr>
          <w:rFonts w:ascii="微软雅黑" w:eastAsia="微软雅黑" w:hAnsi="微软雅黑" w:hint="eastAsia"/>
          <w:color w:val="333333"/>
          <w:szCs w:val="21"/>
        </w:rPr>
        <w:t>等相关专业，在校期间表现良好；</w:t>
      </w:r>
    </w:p>
    <w:p w:rsidR="00C767F9" w:rsidRPr="00C767F9" w:rsidRDefault="00C767F9" w:rsidP="00C767F9">
      <w:pPr>
        <w:rPr>
          <w:rFonts w:ascii="微软雅黑" w:eastAsia="微软雅黑" w:hAnsi="微软雅黑"/>
          <w:color w:val="333333"/>
          <w:szCs w:val="21"/>
        </w:rPr>
      </w:pPr>
      <w:r w:rsidRPr="00C767F9">
        <w:rPr>
          <w:rFonts w:ascii="微软雅黑" w:eastAsia="微软雅黑" w:hAnsi="微软雅黑" w:hint="eastAsia"/>
          <w:color w:val="333333"/>
          <w:szCs w:val="21"/>
        </w:rPr>
        <w:t>（3）熟练掌握JAVA，C/C++，ORACLE数据库；</w:t>
      </w:r>
      <w:r w:rsidRPr="00C767F9">
        <w:rPr>
          <w:rFonts w:ascii="微软雅黑" w:eastAsia="微软雅黑" w:hAnsi="微软雅黑" w:hint="eastAsia"/>
          <w:color w:val="333333"/>
          <w:szCs w:val="21"/>
        </w:rPr>
        <w:br/>
        <w:t>（4）按规定学制如期取得毕业证和学位证书；</w:t>
      </w:r>
    </w:p>
    <w:p w:rsidR="00C767F9" w:rsidRPr="00FE2797" w:rsidRDefault="00C767F9" w:rsidP="007C7ABB">
      <w:pPr>
        <w:ind w:left="525" w:hangingChars="250" w:hanging="525"/>
        <w:rPr>
          <w:rFonts w:ascii="微软雅黑" w:eastAsia="微软雅黑" w:hAnsi="微软雅黑"/>
          <w:color w:val="333333"/>
          <w:szCs w:val="21"/>
        </w:rPr>
      </w:pPr>
      <w:r w:rsidRPr="00C767F9">
        <w:rPr>
          <w:rFonts w:ascii="微软雅黑" w:eastAsia="微软雅黑" w:hAnsi="微软雅黑" w:hint="eastAsia"/>
          <w:color w:val="333333"/>
          <w:szCs w:val="21"/>
        </w:rPr>
        <w:lastRenderedPageBreak/>
        <w:t>（5）</w:t>
      </w:r>
      <w:r w:rsidR="00BE08E8" w:rsidRPr="00BE08E8">
        <w:rPr>
          <w:rFonts w:ascii="微软雅黑" w:eastAsia="微软雅黑" w:hAnsi="微软雅黑" w:hint="eastAsia"/>
          <w:color w:val="333333"/>
          <w:szCs w:val="21"/>
        </w:rPr>
        <w:t>工作地点：北京、天津、石家庄、长春、沈阳、大连、青岛、郑州、上海、无锡、南京、南昌、杭州、武汉、长沙、成都、广州、深圳、东莞、佛山、顺德等。</w:t>
      </w:r>
    </w:p>
    <w:p w:rsidR="00C767F9" w:rsidRPr="00C767F9" w:rsidRDefault="00C767F9" w:rsidP="00C767F9">
      <w:pPr>
        <w:rPr>
          <w:rFonts w:ascii="微软雅黑" w:eastAsia="微软雅黑" w:hAnsi="微软雅黑"/>
          <w:b/>
          <w:bCs/>
          <w:color w:val="FF0000"/>
          <w:szCs w:val="21"/>
        </w:rPr>
      </w:pPr>
      <w:r w:rsidRPr="00C767F9">
        <w:rPr>
          <w:rFonts w:ascii="微软雅黑" w:eastAsia="微软雅黑" w:hAnsi="微软雅黑" w:hint="eastAsia"/>
          <w:b/>
          <w:bCs/>
          <w:color w:val="FF0000"/>
          <w:szCs w:val="21"/>
        </w:rPr>
        <w:t>2.初级测试工程师</w:t>
      </w:r>
    </w:p>
    <w:p w:rsidR="00C767F9" w:rsidRPr="00C767F9" w:rsidRDefault="00C767F9" w:rsidP="00C767F9">
      <w:pPr>
        <w:rPr>
          <w:rFonts w:ascii="微软雅黑" w:eastAsia="微软雅黑" w:hAnsi="微软雅黑"/>
          <w:color w:val="333333"/>
          <w:szCs w:val="21"/>
        </w:rPr>
      </w:pPr>
      <w:r w:rsidRPr="00C767F9">
        <w:rPr>
          <w:rFonts w:ascii="微软雅黑" w:eastAsia="微软雅黑" w:hAnsi="微软雅黑" w:hint="eastAsia"/>
          <w:color w:val="333333"/>
          <w:szCs w:val="21"/>
        </w:rPr>
        <w:t>（1）2016应届本科及以上学历国家统招的毕业生；</w:t>
      </w:r>
      <w:r w:rsidRPr="00C767F9">
        <w:rPr>
          <w:rFonts w:ascii="微软雅黑" w:eastAsia="微软雅黑" w:hAnsi="微软雅黑" w:hint="eastAsia"/>
          <w:color w:val="333333"/>
          <w:szCs w:val="21"/>
        </w:rPr>
        <w:br/>
        <w:t>（2）</w:t>
      </w:r>
      <w:r w:rsidR="009D6828" w:rsidRPr="00C767F9">
        <w:rPr>
          <w:rFonts w:ascii="微软雅黑" w:eastAsia="微软雅黑" w:hAnsi="微软雅黑" w:hint="eastAsia"/>
          <w:color w:val="333333"/>
          <w:szCs w:val="21"/>
        </w:rPr>
        <w:t>计算机、软件工程</w:t>
      </w:r>
      <w:r w:rsidR="009D6828">
        <w:rPr>
          <w:rFonts w:ascii="微软雅黑" w:eastAsia="微软雅黑" w:hAnsi="微软雅黑" w:hint="eastAsia"/>
          <w:color w:val="333333"/>
          <w:szCs w:val="21"/>
        </w:rPr>
        <w:t>、网络工程、信息工程、应用数学</w:t>
      </w:r>
      <w:r w:rsidR="009D6828" w:rsidRPr="00C767F9">
        <w:rPr>
          <w:rFonts w:ascii="微软雅黑" w:eastAsia="微软雅黑" w:hAnsi="微软雅黑" w:hint="eastAsia"/>
          <w:color w:val="333333"/>
          <w:szCs w:val="21"/>
        </w:rPr>
        <w:t>等相关专业，在校期间表现良好；</w:t>
      </w:r>
    </w:p>
    <w:p w:rsidR="00C767F9" w:rsidRPr="00C767F9" w:rsidRDefault="00C767F9" w:rsidP="00C767F9">
      <w:pPr>
        <w:rPr>
          <w:rFonts w:ascii="微软雅黑" w:eastAsia="微软雅黑" w:hAnsi="微软雅黑"/>
          <w:szCs w:val="21"/>
        </w:rPr>
      </w:pPr>
      <w:r w:rsidRPr="00C767F9">
        <w:rPr>
          <w:rFonts w:ascii="微软雅黑" w:eastAsia="微软雅黑" w:hAnsi="微软雅黑" w:hint="eastAsia"/>
          <w:szCs w:val="21"/>
        </w:rPr>
        <w:t>（3）了解软件测试理论，熟悉测试流程；</w:t>
      </w:r>
    </w:p>
    <w:p w:rsidR="00C767F9" w:rsidRPr="00C767F9" w:rsidRDefault="00C767F9" w:rsidP="00C767F9">
      <w:pPr>
        <w:rPr>
          <w:rFonts w:ascii="微软雅黑" w:eastAsia="微软雅黑" w:hAnsi="微软雅黑"/>
          <w:szCs w:val="21"/>
        </w:rPr>
      </w:pPr>
      <w:r w:rsidRPr="00C767F9">
        <w:rPr>
          <w:rFonts w:ascii="微软雅黑" w:eastAsia="微软雅黑" w:hAnsi="微软雅黑" w:hint="eastAsia"/>
          <w:szCs w:val="21"/>
        </w:rPr>
        <w:t>（4）对软件测试有浓厚兴趣和爱好；</w:t>
      </w:r>
    </w:p>
    <w:p w:rsidR="00C767F9" w:rsidRPr="00C767F9" w:rsidRDefault="00C767F9" w:rsidP="00C767F9">
      <w:pPr>
        <w:rPr>
          <w:rFonts w:ascii="微软雅黑" w:eastAsia="微软雅黑" w:hAnsi="微软雅黑"/>
          <w:color w:val="333333"/>
          <w:szCs w:val="21"/>
        </w:rPr>
      </w:pPr>
      <w:r w:rsidRPr="00C767F9">
        <w:rPr>
          <w:rFonts w:ascii="微软雅黑" w:eastAsia="微软雅黑" w:hAnsi="微软雅黑" w:hint="eastAsia"/>
          <w:color w:val="333333"/>
          <w:szCs w:val="21"/>
        </w:rPr>
        <w:t>（5）按规定学制如期取得毕业证和学位证书；</w:t>
      </w:r>
    </w:p>
    <w:p w:rsidR="00C767F9" w:rsidRPr="00C767F9" w:rsidRDefault="00C767F9" w:rsidP="00C767F9">
      <w:pPr>
        <w:rPr>
          <w:rFonts w:ascii="微软雅黑" w:eastAsia="微软雅黑" w:hAnsi="微软雅黑"/>
          <w:szCs w:val="21"/>
        </w:rPr>
      </w:pPr>
      <w:r w:rsidRPr="00C767F9">
        <w:rPr>
          <w:rFonts w:ascii="微软雅黑" w:eastAsia="微软雅黑" w:hAnsi="微软雅黑" w:hint="eastAsia"/>
          <w:color w:val="333333"/>
          <w:szCs w:val="21"/>
        </w:rPr>
        <w:t>（6</w:t>
      </w:r>
      <w:r w:rsidRPr="00C767F9">
        <w:rPr>
          <w:rFonts w:ascii="微软雅黑" w:eastAsia="微软雅黑" w:hAnsi="微软雅黑"/>
          <w:color w:val="333333"/>
          <w:szCs w:val="21"/>
        </w:rPr>
        <w:t>）</w:t>
      </w:r>
      <w:r w:rsidRPr="00C767F9">
        <w:rPr>
          <w:rFonts w:ascii="微软雅黑" w:eastAsia="微软雅黑" w:hAnsi="微软雅黑" w:hint="eastAsia"/>
          <w:szCs w:val="21"/>
        </w:rPr>
        <w:t>工作地点：北京 、广州</w:t>
      </w:r>
    </w:p>
    <w:p w:rsidR="00C767F9" w:rsidRPr="00C767F9" w:rsidRDefault="00C767F9" w:rsidP="00C767F9">
      <w:pPr>
        <w:rPr>
          <w:rFonts w:ascii="微软雅黑" w:eastAsia="微软雅黑" w:hAnsi="微软雅黑"/>
          <w:b/>
          <w:bCs/>
          <w:color w:val="FF0000"/>
          <w:szCs w:val="21"/>
        </w:rPr>
      </w:pPr>
      <w:r w:rsidRPr="00C767F9">
        <w:rPr>
          <w:rFonts w:ascii="微软雅黑" w:eastAsia="微软雅黑" w:hAnsi="微软雅黑" w:hint="eastAsia"/>
          <w:b/>
          <w:bCs/>
          <w:color w:val="FF0000"/>
          <w:szCs w:val="21"/>
        </w:rPr>
        <w:t>3.初级业务分析员</w:t>
      </w:r>
    </w:p>
    <w:p w:rsidR="00C767F9" w:rsidRPr="00C767F9" w:rsidRDefault="00C767F9" w:rsidP="00C767F9">
      <w:pPr>
        <w:rPr>
          <w:rFonts w:ascii="微软雅黑" w:eastAsia="微软雅黑" w:hAnsi="微软雅黑"/>
          <w:color w:val="333333"/>
          <w:szCs w:val="21"/>
        </w:rPr>
      </w:pPr>
      <w:r w:rsidRPr="00C767F9">
        <w:rPr>
          <w:rFonts w:ascii="微软雅黑" w:eastAsia="微软雅黑" w:hAnsi="微软雅黑" w:hint="eastAsia"/>
          <w:color w:val="333333"/>
          <w:szCs w:val="21"/>
        </w:rPr>
        <w:t>（1）2016应届本科及以上学历国家统招的毕业生；</w:t>
      </w:r>
      <w:r w:rsidRPr="00C767F9">
        <w:rPr>
          <w:rFonts w:ascii="微软雅黑" w:eastAsia="微软雅黑" w:hAnsi="微软雅黑" w:hint="eastAsia"/>
          <w:color w:val="333333"/>
          <w:szCs w:val="21"/>
        </w:rPr>
        <w:br/>
        <w:t>（2）金融、金融工程、金融数学、应用数学、统计学等相关专业，在校期间表现良好；</w:t>
      </w:r>
    </w:p>
    <w:p w:rsidR="00C767F9" w:rsidRPr="00C767F9" w:rsidRDefault="00C767F9" w:rsidP="00C767F9">
      <w:pPr>
        <w:rPr>
          <w:rFonts w:ascii="微软雅黑" w:eastAsia="微软雅黑" w:hAnsi="微软雅黑"/>
          <w:color w:val="333333"/>
          <w:szCs w:val="21"/>
        </w:rPr>
      </w:pPr>
      <w:r w:rsidRPr="00C767F9">
        <w:rPr>
          <w:rFonts w:ascii="微软雅黑" w:eastAsia="微软雅黑" w:hAnsi="微软雅黑" w:hint="eastAsia"/>
          <w:color w:val="333333"/>
          <w:szCs w:val="21"/>
        </w:rPr>
        <w:t>（3）熟练主成分析、层次分析等分析方法</w:t>
      </w:r>
    </w:p>
    <w:p w:rsidR="00C767F9" w:rsidRPr="00C767F9" w:rsidRDefault="00C767F9" w:rsidP="006102D8">
      <w:pPr>
        <w:ind w:firstLineChars="264" w:firstLine="554"/>
        <w:rPr>
          <w:rFonts w:ascii="微软雅黑" w:eastAsia="微软雅黑" w:hAnsi="微软雅黑"/>
          <w:color w:val="333333"/>
          <w:szCs w:val="21"/>
        </w:rPr>
      </w:pPr>
      <w:r w:rsidRPr="00C767F9">
        <w:rPr>
          <w:rFonts w:ascii="微软雅黑" w:eastAsia="微软雅黑" w:hAnsi="微软雅黑" w:hint="eastAsia"/>
          <w:color w:val="333333"/>
          <w:szCs w:val="21"/>
        </w:rPr>
        <w:t>熟悉聚类、逻辑回归、关联分析等数据挖掘算法</w:t>
      </w:r>
    </w:p>
    <w:p w:rsidR="00C767F9" w:rsidRPr="00C767F9" w:rsidRDefault="00C767F9" w:rsidP="006102D8">
      <w:pPr>
        <w:ind w:firstLineChars="264" w:firstLine="554"/>
        <w:rPr>
          <w:rFonts w:ascii="微软雅黑" w:eastAsia="微软雅黑" w:hAnsi="微软雅黑"/>
          <w:color w:val="333333"/>
          <w:szCs w:val="21"/>
        </w:rPr>
      </w:pPr>
      <w:r w:rsidRPr="00C767F9">
        <w:rPr>
          <w:rFonts w:ascii="微软雅黑" w:eastAsia="微软雅黑" w:hAnsi="微软雅黑" w:hint="eastAsia"/>
          <w:color w:val="333333"/>
          <w:szCs w:val="21"/>
        </w:rPr>
        <w:t>有EXCEL、SAS、SPSS等软件使用经验优先</w:t>
      </w:r>
      <w:r w:rsidRPr="00C767F9">
        <w:rPr>
          <w:rFonts w:ascii="微软雅黑" w:eastAsia="微软雅黑" w:hAnsi="微软雅黑" w:hint="eastAsia"/>
          <w:color w:val="333333"/>
          <w:szCs w:val="21"/>
        </w:rPr>
        <w:br/>
        <w:t>（4）按规定学制如期取得毕业证和学位证书；</w:t>
      </w:r>
    </w:p>
    <w:p w:rsidR="00C767F9" w:rsidRDefault="00C767F9" w:rsidP="00C767F9">
      <w:pPr>
        <w:rPr>
          <w:rFonts w:ascii="微软雅黑" w:eastAsia="微软雅黑" w:hAnsi="微软雅黑"/>
          <w:szCs w:val="21"/>
        </w:rPr>
      </w:pPr>
      <w:r w:rsidRPr="00C767F9">
        <w:rPr>
          <w:rFonts w:ascii="微软雅黑" w:eastAsia="微软雅黑" w:hAnsi="微软雅黑" w:hint="eastAsia"/>
          <w:color w:val="333333"/>
          <w:szCs w:val="21"/>
        </w:rPr>
        <w:t>（5）工作地点：</w:t>
      </w:r>
      <w:r w:rsidRPr="00C767F9">
        <w:rPr>
          <w:rFonts w:ascii="微软雅黑" w:eastAsia="微软雅黑" w:hAnsi="微软雅黑" w:hint="eastAsia"/>
          <w:szCs w:val="21"/>
        </w:rPr>
        <w:t>北京</w:t>
      </w:r>
    </w:p>
    <w:p w:rsidR="00B87617" w:rsidRDefault="00B87617" w:rsidP="007C7ABB">
      <w:pPr>
        <w:widowControl/>
        <w:spacing w:line="400" w:lineRule="exact"/>
        <w:rPr>
          <w:rFonts w:ascii="微软雅黑" w:eastAsia="微软雅黑" w:hAnsi="微软雅黑"/>
          <w:b/>
          <w:bCs/>
          <w:color w:val="FF0000"/>
          <w:szCs w:val="21"/>
        </w:rPr>
      </w:pPr>
    </w:p>
    <w:p w:rsidR="007C7ABB" w:rsidRDefault="00235975" w:rsidP="007C7ABB">
      <w:pPr>
        <w:widowControl/>
        <w:spacing w:line="400" w:lineRule="exact"/>
        <w:rPr>
          <w:rFonts w:ascii="微软雅黑" w:eastAsia="微软雅黑" w:hAnsi="微软雅黑" w:cs="Times New Roman"/>
          <w:b/>
          <w:bCs/>
          <w:color w:val="000000" w:themeColor="text1"/>
          <w:kern w:val="0"/>
          <w:sz w:val="24"/>
          <w:szCs w:val="24"/>
          <w:shd w:val="clear" w:color="auto" w:fill="FFFFFF"/>
        </w:rPr>
      </w:pPr>
      <w:r w:rsidRPr="000D1E81">
        <w:rPr>
          <w:rFonts w:ascii="微软雅黑" w:eastAsia="微软雅黑" w:hAnsi="微软雅黑" w:cs="Times New Roman" w:hint="eastAsia"/>
          <w:b/>
          <w:bCs/>
          <w:color w:val="000000" w:themeColor="text1"/>
          <w:kern w:val="0"/>
          <w:sz w:val="24"/>
          <w:szCs w:val="24"/>
          <w:shd w:val="clear" w:color="auto" w:fill="FFFFFF"/>
        </w:rPr>
        <w:t>公司福利：</w:t>
      </w:r>
    </w:p>
    <w:p w:rsidR="00235975" w:rsidRPr="007C7ABB" w:rsidRDefault="00647205" w:rsidP="007C7ABB">
      <w:pPr>
        <w:widowControl/>
        <w:spacing w:line="400" w:lineRule="exact"/>
        <w:rPr>
          <w:rFonts w:ascii="微软雅黑" w:eastAsia="微软雅黑" w:hAnsi="微软雅黑" w:cs="Times New Roman"/>
          <w:b/>
          <w:bCs/>
          <w:color w:val="000000" w:themeColor="text1"/>
          <w:kern w:val="0"/>
          <w:sz w:val="24"/>
          <w:szCs w:val="24"/>
          <w:shd w:val="clear" w:color="auto" w:fill="FFFFFF"/>
        </w:rPr>
      </w:pPr>
      <w:r>
        <w:rPr>
          <w:rFonts w:ascii="微软雅黑" w:eastAsia="微软雅黑" w:hAnsi="微软雅黑" w:cs="宋体"/>
          <w:color w:val="333333"/>
          <w:kern w:val="0"/>
          <w:szCs w:val="21"/>
        </w:rPr>
        <w:t>五险</w:t>
      </w:r>
      <w:proofErr w:type="gramStart"/>
      <w:r>
        <w:rPr>
          <w:rFonts w:ascii="微软雅黑" w:eastAsia="微软雅黑" w:hAnsi="微软雅黑" w:cs="宋体"/>
          <w:color w:val="333333"/>
          <w:kern w:val="0"/>
          <w:szCs w:val="21"/>
        </w:rPr>
        <w:t>一</w:t>
      </w:r>
      <w:proofErr w:type="gramEnd"/>
      <w:r>
        <w:rPr>
          <w:rFonts w:ascii="微软雅黑" w:eastAsia="微软雅黑" w:hAnsi="微软雅黑" w:cs="宋体"/>
          <w:color w:val="333333"/>
          <w:kern w:val="0"/>
          <w:szCs w:val="21"/>
        </w:rPr>
        <w:t>金</w:t>
      </w:r>
      <w:r>
        <w:rPr>
          <w:rFonts w:ascii="微软雅黑" w:eastAsia="微软雅黑" w:hAnsi="微软雅黑" w:cs="宋体" w:hint="eastAsia"/>
          <w:color w:val="333333"/>
          <w:kern w:val="0"/>
          <w:szCs w:val="21"/>
        </w:rPr>
        <w:t>、</w:t>
      </w:r>
      <w:r>
        <w:rPr>
          <w:rFonts w:ascii="微软雅黑" w:eastAsia="微软雅黑" w:hAnsi="微软雅黑" w:cs="宋体"/>
          <w:color w:val="333333"/>
          <w:kern w:val="0"/>
          <w:szCs w:val="21"/>
        </w:rPr>
        <w:t>带薪年假</w:t>
      </w:r>
      <w:r>
        <w:rPr>
          <w:rFonts w:ascii="微软雅黑" w:eastAsia="微软雅黑" w:hAnsi="微软雅黑" w:cs="宋体" w:hint="eastAsia"/>
          <w:color w:val="333333"/>
          <w:kern w:val="0"/>
          <w:szCs w:val="21"/>
        </w:rPr>
        <w:t>、午餐补贴、</w:t>
      </w:r>
      <w:r w:rsidR="00235975" w:rsidRPr="00C767F9">
        <w:rPr>
          <w:rFonts w:ascii="微软雅黑" w:eastAsia="微软雅黑" w:hAnsi="微软雅黑" w:cs="宋体" w:hint="eastAsia"/>
          <w:color w:val="333333"/>
          <w:kern w:val="0"/>
          <w:szCs w:val="21"/>
        </w:rPr>
        <w:t>通讯补贴</w:t>
      </w:r>
      <w:r>
        <w:rPr>
          <w:rFonts w:ascii="微软雅黑" w:eastAsia="微软雅黑" w:hAnsi="微软雅黑" w:cs="宋体" w:hint="eastAsia"/>
          <w:color w:val="333333"/>
          <w:kern w:val="0"/>
          <w:szCs w:val="21"/>
        </w:rPr>
        <w:t>、</w:t>
      </w:r>
      <w:r>
        <w:rPr>
          <w:rFonts w:ascii="微软雅黑" w:eastAsia="微软雅黑" w:hAnsi="微软雅黑" w:cs="宋体"/>
          <w:color w:val="333333"/>
          <w:kern w:val="0"/>
          <w:szCs w:val="21"/>
        </w:rPr>
        <w:t>每年免费体检</w:t>
      </w:r>
      <w:r>
        <w:rPr>
          <w:rFonts w:ascii="微软雅黑" w:eastAsia="微软雅黑" w:hAnsi="微软雅黑" w:cs="宋体" w:hint="eastAsia"/>
          <w:color w:val="333333"/>
          <w:kern w:val="0"/>
          <w:szCs w:val="21"/>
        </w:rPr>
        <w:t>、</w:t>
      </w:r>
      <w:r w:rsidR="00235975" w:rsidRPr="00C767F9">
        <w:rPr>
          <w:rFonts w:ascii="微软雅黑" w:eastAsia="微软雅黑" w:hAnsi="微软雅黑" w:cs="宋体" w:hint="eastAsia"/>
          <w:color w:val="333333"/>
          <w:kern w:val="0"/>
          <w:szCs w:val="21"/>
        </w:rPr>
        <w:t>商业意外保险</w:t>
      </w:r>
      <w:r>
        <w:rPr>
          <w:rFonts w:ascii="微软雅黑" w:eastAsia="微软雅黑" w:hAnsi="微软雅黑" w:cs="宋体" w:hint="eastAsia"/>
          <w:color w:val="333333"/>
          <w:kern w:val="0"/>
          <w:szCs w:val="21"/>
        </w:rPr>
        <w:t>、</w:t>
      </w:r>
      <w:r w:rsidR="00035DE0" w:rsidRPr="00C767F9">
        <w:rPr>
          <w:rFonts w:ascii="微软雅黑" w:eastAsia="微软雅黑" w:hAnsi="微软雅黑" w:cs="宋体" w:hint="eastAsia"/>
          <w:color w:val="333333"/>
          <w:kern w:val="0"/>
          <w:szCs w:val="21"/>
        </w:rPr>
        <w:t>补充</w:t>
      </w:r>
      <w:r w:rsidR="00235975" w:rsidRPr="00C767F9">
        <w:rPr>
          <w:rFonts w:ascii="微软雅黑" w:eastAsia="微软雅黑" w:hAnsi="微软雅黑" w:cs="宋体" w:hint="eastAsia"/>
          <w:color w:val="333333"/>
          <w:kern w:val="0"/>
          <w:szCs w:val="21"/>
        </w:rPr>
        <w:t>商业医疗保险</w:t>
      </w:r>
      <w:r>
        <w:rPr>
          <w:rFonts w:ascii="微软雅黑" w:eastAsia="微软雅黑" w:hAnsi="微软雅黑" w:cs="宋体" w:hint="eastAsia"/>
          <w:color w:val="333333"/>
          <w:kern w:val="0"/>
          <w:szCs w:val="21"/>
        </w:rPr>
        <w:t>、出差期间生活补贴等。</w:t>
      </w:r>
    </w:p>
    <w:p w:rsidR="00143626" w:rsidRPr="00A320F5" w:rsidRDefault="00143626" w:rsidP="00212DB3">
      <w:pPr>
        <w:widowControl/>
        <w:spacing w:line="400" w:lineRule="exact"/>
        <w:rPr>
          <w:rFonts w:ascii="微软雅黑" w:eastAsia="微软雅黑" w:hAnsi="微软雅黑" w:cs="Times New Roman"/>
          <w:b/>
          <w:bCs/>
          <w:color w:val="000000" w:themeColor="text1"/>
          <w:kern w:val="0"/>
          <w:sz w:val="24"/>
          <w:szCs w:val="24"/>
          <w:shd w:val="clear" w:color="auto" w:fill="FFFFFF"/>
        </w:rPr>
      </w:pPr>
    </w:p>
    <w:p w:rsidR="000D1E81" w:rsidRPr="006102D8" w:rsidRDefault="007652E2" w:rsidP="00212DB3">
      <w:pPr>
        <w:widowControl/>
        <w:spacing w:line="400" w:lineRule="exact"/>
        <w:rPr>
          <w:rFonts w:ascii="微软雅黑" w:eastAsia="微软雅黑" w:hAnsi="微软雅黑" w:cs="Times New Roman"/>
          <w:b/>
          <w:bCs/>
          <w:color w:val="000000" w:themeColor="text1"/>
          <w:kern w:val="0"/>
          <w:sz w:val="24"/>
          <w:szCs w:val="24"/>
          <w:shd w:val="clear" w:color="auto" w:fill="FFFFFF"/>
        </w:rPr>
      </w:pPr>
      <w:r>
        <w:rPr>
          <w:rFonts w:ascii="微软雅黑" w:eastAsia="微软雅黑" w:hAnsi="微软雅黑" w:cs="Times New Roman" w:hint="eastAsia"/>
          <w:b/>
          <w:bCs/>
          <w:color w:val="000000" w:themeColor="text1"/>
          <w:kern w:val="0"/>
          <w:sz w:val="24"/>
          <w:szCs w:val="24"/>
          <w:shd w:val="clear" w:color="auto" w:fill="FFFFFF"/>
        </w:rPr>
        <w:t>实习</w:t>
      </w:r>
      <w:r w:rsidR="005548BE" w:rsidRPr="00C767F9">
        <w:rPr>
          <w:rFonts w:ascii="微软雅黑" w:eastAsia="微软雅黑" w:hAnsi="微软雅黑" w:cs="Times New Roman" w:hint="eastAsia"/>
          <w:b/>
          <w:bCs/>
          <w:color w:val="000000" w:themeColor="text1"/>
          <w:kern w:val="0"/>
          <w:sz w:val="24"/>
          <w:szCs w:val="24"/>
          <w:shd w:val="clear" w:color="auto" w:fill="FFFFFF"/>
        </w:rPr>
        <w:t>招聘流程：</w:t>
      </w:r>
    </w:p>
    <w:p w:rsidR="005548BE" w:rsidRDefault="005548BE" w:rsidP="00212DB3">
      <w:pPr>
        <w:widowControl/>
        <w:spacing w:line="400" w:lineRule="exact"/>
        <w:rPr>
          <w:rFonts w:ascii="微软雅黑" w:eastAsia="微软雅黑" w:hAnsi="微软雅黑" w:cs="Times New Roman"/>
          <w:bCs/>
          <w:color w:val="000000" w:themeColor="text1"/>
          <w:kern w:val="0"/>
          <w:szCs w:val="21"/>
          <w:shd w:val="clear" w:color="auto" w:fill="FFFFFF"/>
        </w:rPr>
      </w:pPr>
      <w:r w:rsidRPr="005462AB">
        <w:rPr>
          <w:rFonts w:ascii="微软雅黑" w:eastAsia="微软雅黑" w:hAnsi="微软雅黑" w:cs="Times New Roman" w:hint="eastAsia"/>
          <w:bCs/>
          <w:color w:val="000000" w:themeColor="text1"/>
          <w:kern w:val="0"/>
          <w:szCs w:val="21"/>
          <w:shd w:val="clear" w:color="auto" w:fill="FFFFFF"/>
        </w:rPr>
        <w:t>在线投递简历—</w:t>
      </w:r>
      <w:r w:rsidR="006102D8" w:rsidRPr="005462AB">
        <w:rPr>
          <w:rFonts w:ascii="微软雅黑" w:eastAsia="微软雅黑" w:hAnsi="微软雅黑" w:cs="Times New Roman" w:hint="eastAsia"/>
          <w:bCs/>
          <w:color w:val="000000" w:themeColor="text1"/>
          <w:kern w:val="0"/>
          <w:szCs w:val="21"/>
          <w:shd w:val="clear" w:color="auto" w:fill="FFFFFF"/>
        </w:rPr>
        <w:t>宣讲会—</w:t>
      </w:r>
      <w:r w:rsidR="00371522" w:rsidRPr="005462AB">
        <w:rPr>
          <w:rFonts w:ascii="微软雅黑" w:eastAsia="微软雅黑" w:hAnsi="微软雅黑" w:cs="Times New Roman" w:hint="eastAsia"/>
          <w:bCs/>
          <w:color w:val="000000" w:themeColor="text1"/>
          <w:kern w:val="0"/>
          <w:szCs w:val="21"/>
          <w:shd w:val="clear" w:color="auto" w:fill="FFFFFF"/>
        </w:rPr>
        <w:t>HR</w:t>
      </w:r>
      <w:proofErr w:type="gramStart"/>
      <w:r w:rsidR="006102D8" w:rsidRPr="005462AB">
        <w:rPr>
          <w:rFonts w:ascii="微软雅黑" w:eastAsia="微软雅黑" w:hAnsi="微软雅黑" w:cs="Times New Roman" w:hint="eastAsia"/>
          <w:bCs/>
          <w:color w:val="000000" w:themeColor="text1"/>
          <w:kern w:val="0"/>
          <w:szCs w:val="21"/>
          <w:shd w:val="clear" w:color="auto" w:fill="FFFFFF"/>
        </w:rPr>
        <w:t>初面</w:t>
      </w:r>
      <w:proofErr w:type="gramEnd"/>
      <w:r w:rsidRPr="005462AB">
        <w:rPr>
          <w:rFonts w:ascii="微软雅黑" w:eastAsia="微软雅黑" w:hAnsi="微软雅黑" w:cs="Times New Roman" w:hint="eastAsia"/>
          <w:bCs/>
          <w:color w:val="000000" w:themeColor="text1"/>
          <w:kern w:val="0"/>
          <w:szCs w:val="21"/>
          <w:shd w:val="clear" w:color="auto" w:fill="FFFFFF"/>
        </w:rPr>
        <w:t>—</w:t>
      </w:r>
      <w:r w:rsidR="00371522" w:rsidRPr="005462AB">
        <w:rPr>
          <w:rFonts w:ascii="微软雅黑" w:eastAsia="微软雅黑" w:hAnsi="微软雅黑" w:cs="Times New Roman" w:hint="eastAsia"/>
          <w:bCs/>
          <w:color w:val="000000" w:themeColor="text1"/>
          <w:kern w:val="0"/>
          <w:szCs w:val="21"/>
          <w:shd w:val="clear" w:color="auto" w:fill="FFFFFF"/>
        </w:rPr>
        <w:t>技术面试—</w:t>
      </w:r>
      <w:r w:rsidRPr="005462AB">
        <w:rPr>
          <w:rFonts w:ascii="微软雅黑" w:eastAsia="微软雅黑" w:hAnsi="微软雅黑" w:cs="Times New Roman" w:hint="eastAsia"/>
          <w:bCs/>
          <w:color w:val="000000" w:themeColor="text1"/>
          <w:kern w:val="0"/>
          <w:szCs w:val="21"/>
          <w:shd w:val="clear" w:color="auto" w:fill="FFFFFF"/>
        </w:rPr>
        <w:t>Offer</w:t>
      </w:r>
      <w:r w:rsidR="00B87617" w:rsidRPr="005462AB">
        <w:rPr>
          <w:rFonts w:ascii="微软雅黑" w:eastAsia="微软雅黑" w:hAnsi="微软雅黑" w:cs="Times New Roman" w:hint="eastAsia"/>
          <w:bCs/>
          <w:color w:val="000000" w:themeColor="text1"/>
          <w:kern w:val="0"/>
          <w:szCs w:val="21"/>
          <w:shd w:val="clear" w:color="auto" w:fill="FFFFFF"/>
        </w:rPr>
        <w:t>发放</w:t>
      </w:r>
      <w:proofErr w:type="gramStart"/>
      <w:r w:rsidR="00BE08E8" w:rsidRPr="005462AB">
        <w:rPr>
          <w:rFonts w:ascii="微软雅黑" w:eastAsia="微软雅黑" w:hAnsi="微软雅黑" w:cs="Times New Roman" w:hint="eastAsia"/>
          <w:bCs/>
          <w:color w:val="000000" w:themeColor="text1"/>
          <w:kern w:val="0"/>
          <w:szCs w:val="21"/>
          <w:shd w:val="clear" w:color="auto" w:fill="FFFFFF"/>
        </w:rPr>
        <w:t>—</w:t>
      </w:r>
      <w:r w:rsidR="007E22EF">
        <w:rPr>
          <w:rFonts w:ascii="微软雅黑" w:eastAsia="微软雅黑" w:hAnsi="微软雅黑" w:cs="Times New Roman" w:hint="eastAsia"/>
          <w:bCs/>
          <w:color w:val="000000" w:themeColor="text1"/>
          <w:kern w:val="0"/>
          <w:szCs w:val="21"/>
          <w:shd w:val="clear" w:color="auto" w:fill="FFFFFF"/>
        </w:rPr>
        <w:t>培训</w:t>
      </w:r>
      <w:proofErr w:type="gramEnd"/>
      <w:r w:rsidR="007E22EF">
        <w:rPr>
          <w:rFonts w:ascii="微软雅黑" w:eastAsia="微软雅黑" w:hAnsi="微软雅黑" w:cs="Times New Roman" w:hint="eastAsia"/>
          <w:bCs/>
          <w:color w:val="000000" w:themeColor="text1"/>
          <w:kern w:val="0"/>
          <w:szCs w:val="21"/>
          <w:shd w:val="clear" w:color="auto" w:fill="FFFFFF"/>
        </w:rPr>
        <w:t>/</w:t>
      </w:r>
      <w:r w:rsidR="00BE08E8">
        <w:rPr>
          <w:rFonts w:ascii="微软雅黑" w:eastAsia="微软雅黑" w:hAnsi="微软雅黑" w:cs="Times New Roman" w:hint="eastAsia"/>
          <w:bCs/>
          <w:color w:val="000000" w:themeColor="text1"/>
          <w:kern w:val="0"/>
          <w:szCs w:val="21"/>
          <w:shd w:val="clear" w:color="auto" w:fill="FFFFFF"/>
        </w:rPr>
        <w:t>实习</w:t>
      </w:r>
      <w:r w:rsidR="007E22EF">
        <w:rPr>
          <w:rFonts w:ascii="微软雅黑" w:eastAsia="微软雅黑" w:hAnsi="微软雅黑" w:cs="Times New Roman" w:hint="eastAsia"/>
          <w:bCs/>
          <w:color w:val="000000" w:themeColor="text1"/>
          <w:kern w:val="0"/>
          <w:szCs w:val="21"/>
          <w:shd w:val="clear" w:color="auto" w:fill="FFFFFF"/>
        </w:rPr>
        <w:t>(带薪)</w:t>
      </w:r>
      <w:proofErr w:type="gramStart"/>
      <w:r w:rsidR="00BE08E8" w:rsidRPr="005462AB">
        <w:rPr>
          <w:rFonts w:ascii="微软雅黑" w:eastAsia="微软雅黑" w:hAnsi="微软雅黑" w:cs="Times New Roman" w:hint="eastAsia"/>
          <w:bCs/>
          <w:color w:val="000000" w:themeColor="text1"/>
          <w:kern w:val="0"/>
          <w:szCs w:val="21"/>
          <w:shd w:val="clear" w:color="auto" w:fill="FFFFFF"/>
        </w:rPr>
        <w:t>—</w:t>
      </w:r>
      <w:r w:rsidR="00BE08E8">
        <w:rPr>
          <w:rFonts w:ascii="微软雅黑" w:eastAsia="微软雅黑" w:hAnsi="微软雅黑" w:cs="Times New Roman" w:hint="eastAsia"/>
          <w:bCs/>
          <w:color w:val="000000" w:themeColor="text1"/>
          <w:kern w:val="0"/>
          <w:szCs w:val="21"/>
          <w:shd w:val="clear" w:color="auto" w:fill="FFFFFF"/>
        </w:rPr>
        <w:t>毕业入</w:t>
      </w:r>
      <w:proofErr w:type="gramEnd"/>
      <w:r w:rsidR="00BE08E8">
        <w:rPr>
          <w:rFonts w:ascii="微软雅黑" w:eastAsia="微软雅黑" w:hAnsi="微软雅黑" w:cs="Times New Roman" w:hint="eastAsia"/>
          <w:bCs/>
          <w:color w:val="000000" w:themeColor="text1"/>
          <w:kern w:val="0"/>
          <w:szCs w:val="21"/>
          <w:shd w:val="clear" w:color="auto" w:fill="FFFFFF"/>
        </w:rPr>
        <w:t>职</w:t>
      </w:r>
    </w:p>
    <w:p w:rsidR="007E22EF" w:rsidRDefault="007E22EF" w:rsidP="00212DB3">
      <w:pPr>
        <w:widowControl/>
        <w:spacing w:line="400" w:lineRule="exact"/>
        <w:rPr>
          <w:rFonts w:ascii="微软雅黑" w:eastAsia="微软雅黑" w:hAnsi="微软雅黑" w:cs="Times New Roman"/>
          <w:bCs/>
          <w:color w:val="000000" w:themeColor="text1"/>
          <w:kern w:val="0"/>
          <w:szCs w:val="21"/>
          <w:shd w:val="clear" w:color="auto" w:fill="FFFFFF"/>
        </w:rPr>
      </w:pPr>
    </w:p>
    <w:p w:rsidR="007E22EF" w:rsidRDefault="007E22EF" w:rsidP="007E22EF">
      <w:pPr>
        <w:widowControl/>
        <w:spacing w:line="400" w:lineRule="exact"/>
        <w:rPr>
          <w:rFonts w:ascii="微软雅黑" w:eastAsia="微软雅黑" w:hAnsi="微软雅黑" w:cs="Times New Roman"/>
          <w:b/>
          <w:bCs/>
          <w:color w:val="000000" w:themeColor="text1"/>
          <w:kern w:val="0"/>
          <w:sz w:val="24"/>
          <w:szCs w:val="24"/>
          <w:shd w:val="clear" w:color="auto" w:fill="FFFFFF"/>
        </w:rPr>
      </w:pPr>
      <w:proofErr w:type="gramStart"/>
      <w:r>
        <w:rPr>
          <w:rFonts w:ascii="微软雅黑" w:eastAsia="微软雅黑" w:hAnsi="微软雅黑" w:cs="Times New Roman" w:hint="eastAsia"/>
          <w:b/>
          <w:bCs/>
          <w:color w:val="000000" w:themeColor="text1"/>
          <w:kern w:val="0"/>
          <w:sz w:val="24"/>
          <w:szCs w:val="24"/>
          <w:shd w:val="clear" w:color="auto" w:fill="FFFFFF"/>
        </w:rPr>
        <w:t>网申地址</w:t>
      </w:r>
      <w:proofErr w:type="gramEnd"/>
      <w:r w:rsidRPr="00C767F9">
        <w:rPr>
          <w:rFonts w:ascii="微软雅黑" w:eastAsia="微软雅黑" w:hAnsi="微软雅黑" w:cs="Times New Roman" w:hint="eastAsia"/>
          <w:b/>
          <w:bCs/>
          <w:color w:val="000000" w:themeColor="text1"/>
          <w:kern w:val="0"/>
          <w:sz w:val="24"/>
          <w:szCs w:val="24"/>
          <w:shd w:val="clear" w:color="auto" w:fill="FFFFFF"/>
        </w:rPr>
        <w:t>：</w:t>
      </w:r>
      <w:r>
        <w:rPr>
          <w:rFonts w:ascii="微软雅黑" w:eastAsia="微软雅黑" w:hAnsi="微软雅黑" w:cs="Times New Roman"/>
          <w:b/>
          <w:bCs/>
          <w:color w:val="000000" w:themeColor="text1"/>
          <w:kern w:val="0"/>
          <w:sz w:val="24"/>
          <w:szCs w:val="24"/>
          <w:shd w:val="clear" w:color="auto" w:fill="FFFFFF"/>
        </w:rPr>
        <w:t xml:space="preserve"> </w:t>
      </w:r>
    </w:p>
    <w:p w:rsidR="007E22EF" w:rsidRDefault="007652E2" w:rsidP="007E22EF">
      <w:pPr>
        <w:widowControl/>
        <w:spacing w:line="400" w:lineRule="exact"/>
        <w:jc w:val="left"/>
        <w:rPr>
          <w:rFonts w:ascii="微软雅黑" w:eastAsia="微软雅黑" w:hAnsi="微软雅黑" w:cs="Times New Roman"/>
          <w:b/>
          <w:bCs/>
          <w:color w:val="000000" w:themeColor="text1"/>
          <w:kern w:val="0"/>
          <w:szCs w:val="21"/>
          <w:u w:val="single"/>
          <w:shd w:val="clear" w:color="auto" w:fill="FFFFFF"/>
        </w:rPr>
      </w:pPr>
      <w:hyperlink r:id="rId9" w:history="1">
        <w:r w:rsidR="007E22EF" w:rsidRPr="00C05441">
          <w:rPr>
            <w:rStyle w:val="a3"/>
            <w:rFonts w:ascii="微软雅黑" w:eastAsia="微软雅黑" w:hAnsi="微软雅黑" w:cs="Times New Roman"/>
            <w:b/>
            <w:bCs/>
            <w:kern w:val="0"/>
            <w:szCs w:val="21"/>
            <w:shd w:val="clear" w:color="auto" w:fill="FFFFFF"/>
          </w:rPr>
          <w:t>http://dajie.me/5fefhm</w:t>
        </w:r>
      </w:hyperlink>
    </w:p>
    <w:p w:rsidR="007E22EF" w:rsidRPr="007E22EF" w:rsidRDefault="007E22EF" w:rsidP="00212DB3">
      <w:pPr>
        <w:widowControl/>
        <w:spacing w:line="400" w:lineRule="exact"/>
        <w:rPr>
          <w:rFonts w:ascii="微软雅黑" w:eastAsia="微软雅黑" w:hAnsi="微软雅黑" w:cs="Times New Roman"/>
          <w:bCs/>
          <w:color w:val="000000" w:themeColor="text1"/>
          <w:kern w:val="0"/>
          <w:szCs w:val="21"/>
          <w:shd w:val="clear" w:color="auto" w:fill="FFFFFF"/>
        </w:rPr>
      </w:pPr>
    </w:p>
    <w:p w:rsidR="007E22EF" w:rsidRDefault="00617C4E" w:rsidP="00212DB3">
      <w:pPr>
        <w:widowControl/>
        <w:spacing w:line="400" w:lineRule="exact"/>
        <w:rPr>
          <w:rFonts w:ascii="微软雅黑" w:eastAsia="微软雅黑" w:hAnsi="微软雅黑" w:cs="Times New Roman"/>
          <w:b/>
          <w:bCs/>
          <w:color w:val="000000" w:themeColor="text1"/>
          <w:kern w:val="0"/>
          <w:sz w:val="24"/>
          <w:szCs w:val="24"/>
          <w:shd w:val="clear" w:color="auto" w:fill="FFFFFF"/>
        </w:rPr>
      </w:pPr>
      <w:r w:rsidRPr="007E22EF">
        <w:rPr>
          <w:rFonts w:ascii="微软雅黑" w:eastAsia="微软雅黑" w:hAnsi="微软雅黑" w:cs="Times New Roman" w:hint="eastAsia"/>
          <w:b/>
          <w:bCs/>
          <w:color w:val="000000" w:themeColor="text1"/>
          <w:kern w:val="0"/>
          <w:sz w:val="24"/>
          <w:szCs w:val="24"/>
          <w:shd w:val="clear" w:color="auto" w:fill="FFFFFF"/>
        </w:rPr>
        <w:t>咨询电话</w:t>
      </w:r>
      <w:r w:rsidR="003013E0" w:rsidRPr="007E22EF">
        <w:rPr>
          <w:rFonts w:ascii="微软雅黑" w:eastAsia="微软雅黑" w:hAnsi="微软雅黑" w:cs="Times New Roman" w:hint="eastAsia"/>
          <w:b/>
          <w:bCs/>
          <w:color w:val="000000" w:themeColor="text1"/>
          <w:kern w:val="0"/>
          <w:sz w:val="24"/>
          <w:szCs w:val="24"/>
          <w:shd w:val="clear" w:color="auto" w:fill="FFFFFF"/>
        </w:rPr>
        <w:t>:</w:t>
      </w:r>
      <w:r w:rsidR="003013E0" w:rsidRPr="007E22EF">
        <w:rPr>
          <w:rFonts w:ascii="微软雅黑" w:eastAsia="微软雅黑" w:hAnsi="微软雅黑" w:cs="Times New Roman"/>
          <w:b/>
          <w:bCs/>
          <w:color w:val="000000" w:themeColor="text1"/>
          <w:kern w:val="0"/>
          <w:sz w:val="24"/>
          <w:szCs w:val="24"/>
          <w:shd w:val="clear" w:color="auto" w:fill="FFFFFF"/>
        </w:rPr>
        <w:t xml:space="preserve"> </w:t>
      </w:r>
    </w:p>
    <w:p w:rsidR="003013E0" w:rsidRPr="005462AB" w:rsidRDefault="003013E0" w:rsidP="00212DB3">
      <w:pPr>
        <w:widowControl/>
        <w:spacing w:line="400" w:lineRule="exact"/>
        <w:rPr>
          <w:rFonts w:ascii="微软雅黑" w:eastAsia="微软雅黑" w:hAnsi="微软雅黑" w:cs="Times New Roman"/>
          <w:bCs/>
          <w:color w:val="000000" w:themeColor="text1"/>
          <w:kern w:val="0"/>
          <w:szCs w:val="21"/>
          <w:shd w:val="clear" w:color="auto" w:fill="FFFFFF"/>
        </w:rPr>
      </w:pPr>
      <w:r w:rsidRPr="00574064">
        <w:rPr>
          <w:rFonts w:ascii="微软雅黑" w:eastAsia="微软雅黑" w:hAnsi="微软雅黑" w:cs="Times New Roman"/>
          <w:bCs/>
          <w:color w:val="000000" w:themeColor="text1"/>
          <w:kern w:val="0"/>
          <w:szCs w:val="21"/>
          <w:shd w:val="clear" w:color="auto" w:fill="FFFFFF"/>
        </w:rPr>
        <w:t>010-59137700-</w:t>
      </w:r>
      <w:r w:rsidR="007652E2">
        <w:rPr>
          <w:rFonts w:ascii="微软雅黑" w:eastAsia="微软雅黑" w:hAnsi="微软雅黑" w:cs="Times New Roman" w:hint="eastAsia"/>
          <w:bCs/>
          <w:color w:val="000000" w:themeColor="text1"/>
          <w:kern w:val="0"/>
          <w:szCs w:val="21"/>
          <w:shd w:val="clear" w:color="auto" w:fill="FFFFFF"/>
        </w:rPr>
        <w:t>814</w:t>
      </w:r>
      <w:bookmarkStart w:id="0" w:name="_GoBack"/>
      <w:bookmarkEnd w:id="0"/>
    </w:p>
    <w:p w:rsidR="007E22EF" w:rsidRDefault="007E22EF" w:rsidP="00647205">
      <w:pPr>
        <w:widowControl/>
        <w:spacing w:line="400" w:lineRule="exact"/>
        <w:jc w:val="left"/>
        <w:rPr>
          <w:rFonts w:ascii="微软雅黑" w:eastAsia="微软雅黑" w:hAnsi="微软雅黑" w:cs="Times New Roman"/>
          <w:b/>
          <w:bCs/>
          <w:color w:val="000000" w:themeColor="text1"/>
          <w:kern w:val="0"/>
          <w:szCs w:val="21"/>
          <w:u w:val="single"/>
          <w:shd w:val="clear" w:color="auto" w:fill="FFFFFF"/>
        </w:rPr>
      </w:pPr>
    </w:p>
    <w:p w:rsidR="00305789" w:rsidRPr="00305789" w:rsidRDefault="00305789" w:rsidP="006102D8">
      <w:pPr>
        <w:widowControl/>
        <w:spacing w:line="400" w:lineRule="exact"/>
        <w:rPr>
          <w:rFonts w:ascii="微软雅黑" w:eastAsia="微软雅黑" w:hAnsi="微软雅黑" w:cs="Times New Roman"/>
          <w:b/>
          <w:bCs/>
          <w:color w:val="000000" w:themeColor="text1"/>
          <w:kern w:val="0"/>
          <w:sz w:val="24"/>
          <w:szCs w:val="24"/>
          <w:shd w:val="clear" w:color="auto" w:fill="FFFFFF"/>
        </w:rPr>
      </w:pPr>
    </w:p>
    <w:sectPr w:rsidR="00305789" w:rsidRPr="00305789" w:rsidSect="00F46DD2">
      <w:footerReference w:type="default" r:id="rId10"/>
      <w:pgSz w:w="11906" w:h="16838"/>
      <w:pgMar w:top="851"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EB5" w:rsidRDefault="00871EB5" w:rsidP="00B90481">
      <w:r>
        <w:separator/>
      </w:r>
    </w:p>
  </w:endnote>
  <w:endnote w:type="continuationSeparator" w:id="0">
    <w:p w:rsidR="00871EB5" w:rsidRDefault="00871EB5" w:rsidP="00B90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shelf Symbol 7">
    <w:panose1 w:val="050101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763769"/>
      <w:docPartObj>
        <w:docPartGallery w:val="Page Numbers (Bottom of Page)"/>
        <w:docPartUnique/>
      </w:docPartObj>
    </w:sdtPr>
    <w:sdtEndPr/>
    <w:sdtContent>
      <w:p w:rsidR="00C767F9" w:rsidRDefault="00C767F9" w:rsidP="00C767F9">
        <w:pPr>
          <w:pStyle w:val="a7"/>
          <w:ind w:firstLineChars="1850" w:firstLine="3330"/>
        </w:pPr>
        <w:r>
          <w:fldChar w:fldCharType="begin"/>
        </w:r>
        <w:r>
          <w:instrText>PAGE   \* MERGEFORMAT</w:instrText>
        </w:r>
        <w:r>
          <w:fldChar w:fldCharType="separate"/>
        </w:r>
        <w:r w:rsidR="007652E2" w:rsidRPr="007652E2">
          <w:rPr>
            <w:noProof/>
            <w:lang w:val="zh-CN"/>
          </w:rPr>
          <w:t>1</w:t>
        </w:r>
        <w:r>
          <w:fldChar w:fldCharType="end"/>
        </w:r>
      </w:p>
    </w:sdtContent>
  </w:sdt>
  <w:p w:rsidR="00C767F9" w:rsidRDefault="00C767F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EB5" w:rsidRDefault="00871EB5" w:rsidP="00B90481">
      <w:r>
        <w:separator/>
      </w:r>
    </w:p>
  </w:footnote>
  <w:footnote w:type="continuationSeparator" w:id="0">
    <w:p w:rsidR="00871EB5" w:rsidRDefault="00871EB5" w:rsidP="00B904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B5F22"/>
    <w:multiLevelType w:val="hybridMultilevel"/>
    <w:tmpl w:val="CBBEEA9E"/>
    <w:lvl w:ilvl="0" w:tplc="D040E730">
      <w:start w:val="1"/>
      <w:numFmt w:val="bullet"/>
      <w:lvlText w:val=""/>
      <w:lvlJc w:val="left"/>
      <w:pPr>
        <w:ind w:left="930" w:hanging="420"/>
      </w:pPr>
      <w:rPr>
        <w:rFonts w:ascii="Bookshelf Symbol 7" w:hAnsi="Bookshelf Symbol 7" w:hint="default"/>
      </w:rPr>
    </w:lvl>
    <w:lvl w:ilvl="1" w:tplc="04090003" w:tentative="1">
      <w:start w:val="1"/>
      <w:numFmt w:val="bullet"/>
      <w:lvlText w:val=""/>
      <w:lvlJc w:val="left"/>
      <w:pPr>
        <w:ind w:left="1350" w:hanging="420"/>
      </w:pPr>
      <w:rPr>
        <w:rFonts w:ascii="Bookshelf Symbol 7" w:hAnsi="Bookshelf Symbol 7" w:hint="default"/>
      </w:rPr>
    </w:lvl>
    <w:lvl w:ilvl="2" w:tplc="04090005" w:tentative="1">
      <w:start w:val="1"/>
      <w:numFmt w:val="bullet"/>
      <w:lvlText w:val=""/>
      <w:lvlJc w:val="left"/>
      <w:pPr>
        <w:ind w:left="1770" w:hanging="420"/>
      </w:pPr>
      <w:rPr>
        <w:rFonts w:ascii="Bookshelf Symbol 7" w:hAnsi="Bookshelf Symbol 7" w:hint="default"/>
      </w:rPr>
    </w:lvl>
    <w:lvl w:ilvl="3" w:tplc="04090001" w:tentative="1">
      <w:start w:val="1"/>
      <w:numFmt w:val="bullet"/>
      <w:lvlText w:val=""/>
      <w:lvlJc w:val="left"/>
      <w:pPr>
        <w:ind w:left="2190" w:hanging="420"/>
      </w:pPr>
      <w:rPr>
        <w:rFonts w:ascii="Bookshelf Symbol 7" w:hAnsi="Bookshelf Symbol 7" w:hint="default"/>
      </w:rPr>
    </w:lvl>
    <w:lvl w:ilvl="4" w:tplc="04090003" w:tentative="1">
      <w:start w:val="1"/>
      <w:numFmt w:val="bullet"/>
      <w:lvlText w:val=""/>
      <w:lvlJc w:val="left"/>
      <w:pPr>
        <w:ind w:left="2610" w:hanging="420"/>
      </w:pPr>
      <w:rPr>
        <w:rFonts w:ascii="Bookshelf Symbol 7" w:hAnsi="Bookshelf Symbol 7" w:hint="default"/>
      </w:rPr>
    </w:lvl>
    <w:lvl w:ilvl="5" w:tplc="04090005" w:tentative="1">
      <w:start w:val="1"/>
      <w:numFmt w:val="bullet"/>
      <w:lvlText w:val=""/>
      <w:lvlJc w:val="left"/>
      <w:pPr>
        <w:ind w:left="3030" w:hanging="420"/>
      </w:pPr>
      <w:rPr>
        <w:rFonts w:ascii="Bookshelf Symbol 7" w:hAnsi="Bookshelf Symbol 7" w:hint="default"/>
      </w:rPr>
    </w:lvl>
    <w:lvl w:ilvl="6" w:tplc="04090001" w:tentative="1">
      <w:start w:val="1"/>
      <w:numFmt w:val="bullet"/>
      <w:lvlText w:val=""/>
      <w:lvlJc w:val="left"/>
      <w:pPr>
        <w:ind w:left="3450" w:hanging="420"/>
      </w:pPr>
      <w:rPr>
        <w:rFonts w:ascii="Bookshelf Symbol 7" w:hAnsi="Bookshelf Symbol 7" w:hint="default"/>
      </w:rPr>
    </w:lvl>
    <w:lvl w:ilvl="7" w:tplc="04090003" w:tentative="1">
      <w:start w:val="1"/>
      <w:numFmt w:val="bullet"/>
      <w:lvlText w:val=""/>
      <w:lvlJc w:val="left"/>
      <w:pPr>
        <w:ind w:left="3870" w:hanging="420"/>
      </w:pPr>
      <w:rPr>
        <w:rFonts w:ascii="Bookshelf Symbol 7" w:hAnsi="Bookshelf Symbol 7" w:hint="default"/>
      </w:rPr>
    </w:lvl>
    <w:lvl w:ilvl="8" w:tplc="04090005" w:tentative="1">
      <w:start w:val="1"/>
      <w:numFmt w:val="bullet"/>
      <w:lvlText w:val=""/>
      <w:lvlJc w:val="left"/>
      <w:pPr>
        <w:ind w:left="4290" w:hanging="420"/>
      </w:pPr>
      <w:rPr>
        <w:rFonts w:ascii="Bookshelf Symbol 7" w:hAnsi="Bookshelf Symbol 7" w:hint="default"/>
      </w:rPr>
    </w:lvl>
  </w:abstractNum>
  <w:abstractNum w:abstractNumId="1">
    <w:nsid w:val="19185F35"/>
    <w:multiLevelType w:val="hybridMultilevel"/>
    <w:tmpl w:val="53AEA6A4"/>
    <w:lvl w:ilvl="0" w:tplc="8DC2BBDA">
      <w:start w:val="6"/>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7C1231A"/>
    <w:multiLevelType w:val="hybridMultilevel"/>
    <w:tmpl w:val="3A9A94B2"/>
    <w:lvl w:ilvl="0" w:tplc="6E121DF8">
      <w:numFmt w:val="bullet"/>
      <w:lvlText w:val=""/>
      <w:lvlJc w:val="left"/>
      <w:pPr>
        <w:ind w:left="870" w:hanging="360"/>
      </w:pPr>
      <w:rPr>
        <w:rFonts w:ascii="Wingdings" w:eastAsia="微软雅黑" w:hAnsi="Wingdings" w:cs="宋体" w:hint="default"/>
      </w:rPr>
    </w:lvl>
    <w:lvl w:ilvl="1" w:tplc="04090003" w:tentative="1">
      <w:start w:val="1"/>
      <w:numFmt w:val="bullet"/>
      <w:lvlText w:val=""/>
      <w:lvlJc w:val="left"/>
      <w:pPr>
        <w:ind w:left="1350" w:hanging="420"/>
      </w:pPr>
      <w:rPr>
        <w:rFonts w:ascii="Bookshelf Symbol 7" w:hAnsi="Bookshelf Symbol 7" w:hint="default"/>
      </w:rPr>
    </w:lvl>
    <w:lvl w:ilvl="2" w:tplc="04090005" w:tentative="1">
      <w:start w:val="1"/>
      <w:numFmt w:val="bullet"/>
      <w:lvlText w:val=""/>
      <w:lvlJc w:val="left"/>
      <w:pPr>
        <w:ind w:left="1770" w:hanging="420"/>
      </w:pPr>
      <w:rPr>
        <w:rFonts w:ascii="Bookshelf Symbol 7" w:hAnsi="Bookshelf Symbol 7" w:hint="default"/>
      </w:rPr>
    </w:lvl>
    <w:lvl w:ilvl="3" w:tplc="04090001" w:tentative="1">
      <w:start w:val="1"/>
      <w:numFmt w:val="bullet"/>
      <w:lvlText w:val=""/>
      <w:lvlJc w:val="left"/>
      <w:pPr>
        <w:ind w:left="2190" w:hanging="420"/>
      </w:pPr>
      <w:rPr>
        <w:rFonts w:ascii="Bookshelf Symbol 7" w:hAnsi="Bookshelf Symbol 7" w:hint="default"/>
      </w:rPr>
    </w:lvl>
    <w:lvl w:ilvl="4" w:tplc="04090003" w:tentative="1">
      <w:start w:val="1"/>
      <w:numFmt w:val="bullet"/>
      <w:lvlText w:val=""/>
      <w:lvlJc w:val="left"/>
      <w:pPr>
        <w:ind w:left="2610" w:hanging="420"/>
      </w:pPr>
      <w:rPr>
        <w:rFonts w:ascii="Bookshelf Symbol 7" w:hAnsi="Bookshelf Symbol 7" w:hint="default"/>
      </w:rPr>
    </w:lvl>
    <w:lvl w:ilvl="5" w:tplc="04090005" w:tentative="1">
      <w:start w:val="1"/>
      <w:numFmt w:val="bullet"/>
      <w:lvlText w:val=""/>
      <w:lvlJc w:val="left"/>
      <w:pPr>
        <w:ind w:left="3030" w:hanging="420"/>
      </w:pPr>
      <w:rPr>
        <w:rFonts w:ascii="Bookshelf Symbol 7" w:hAnsi="Bookshelf Symbol 7" w:hint="default"/>
      </w:rPr>
    </w:lvl>
    <w:lvl w:ilvl="6" w:tplc="04090001" w:tentative="1">
      <w:start w:val="1"/>
      <w:numFmt w:val="bullet"/>
      <w:lvlText w:val=""/>
      <w:lvlJc w:val="left"/>
      <w:pPr>
        <w:ind w:left="3450" w:hanging="420"/>
      </w:pPr>
      <w:rPr>
        <w:rFonts w:ascii="Bookshelf Symbol 7" w:hAnsi="Bookshelf Symbol 7" w:hint="default"/>
      </w:rPr>
    </w:lvl>
    <w:lvl w:ilvl="7" w:tplc="04090003" w:tentative="1">
      <w:start w:val="1"/>
      <w:numFmt w:val="bullet"/>
      <w:lvlText w:val=""/>
      <w:lvlJc w:val="left"/>
      <w:pPr>
        <w:ind w:left="3870" w:hanging="420"/>
      </w:pPr>
      <w:rPr>
        <w:rFonts w:ascii="Bookshelf Symbol 7" w:hAnsi="Bookshelf Symbol 7" w:hint="default"/>
      </w:rPr>
    </w:lvl>
    <w:lvl w:ilvl="8" w:tplc="04090005" w:tentative="1">
      <w:start w:val="1"/>
      <w:numFmt w:val="bullet"/>
      <w:lvlText w:val=""/>
      <w:lvlJc w:val="left"/>
      <w:pPr>
        <w:ind w:left="4290" w:hanging="420"/>
      </w:pPr>
      <w:rPr>
        <w:rFonts w:ascii="Bookshelf Symbol 7" w:hAnsi="Bookshelf Symbol 7" w:hint="default"/>
      </w:rPr>
    </w:lvl>
  </w:abstractNum>
  <w:abstractNum w:abstractNumId="3">
    <w:nsid w:val="397E566A"/>
    <w:multiLevelType w:val="hybridMultilevel"/>
    <w:tmpl w:val="95D23A3C"/>
    <w:lvl w:ilvl="0" w:tplc="DAE063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B39046E"/>
    <w:multiLevelType w:val="hybridMultilevel"/>
    <w:tmpl w:val="EE749C84"/>
    <w:lvl w:ilvl="0" w:tplc="6D50F9C0">
      <w:numFmt w:val="bullet"/>
      <w:lvlText w:val=""/>
      <w:lvlJc w:val="left"/>
      <w:pPr>
        <w:ind w:left="870" w:hanging="360"/>
      </w:pPr>
      <w:rPr>
        <w:rFonts w:ascii="Wingdings" w:eastAsia="微软雅黑" w:hAnsi="Wingdings" w:cs="宋体" w:hint="default"/>
      </w:rPr>
    </w:lvl>
    <w:lvl w:ilvl="1" w:tplc="04090003" w:tentative="1">
      <w:start w:val="1"/>
      <w:numFmt w:val="bullet"/>
      <w:lvlText w:val=""/>
      <w:lvlJc w:val="left"/>
      <w:pPr>
        <w:ind w:left="1350" w:hanging="420"/>
      </w:pPr>
      <w:rPr>
        <w:rFonts w:ascii="Bookshelf Symbol 7" w:hAnsi="Bookshelf Symbol 7" w:hint="default"/>
      </w:rPr>
    </w:lvl>
    <w:lvl w:ilvl="2" w:tplc="04090005" w:tentative="1">
      <w:start w:val="1"/>
      <w:numFmt w:val="bullet"/>
      <w:lvlText w:val=""/>
      <w:lvlJc w:val="left"/>
      <w:pPr>
        <w:ind w:left="1770" w:hanging="420"/>
      </w:pPr>
      <w:rPr>
        <w:rFonts w:ascii="Bookshelf Symbol 7" w:hAnsi="Bookshelf Symbol 7" w:hint="default"/>
      </w:rPr>
    </w:lvl>
    <w:lvl w:ilvl="3" w:tplc="04090001" w:tentative="1">
      <w:start w:val="1"/>
      <w:numFmt w:val="bullet"/>
      <w:lvlText w:val=""/>
      <w:lvlJc w:val="left"/>
      <w:pPr>
        <w:ind w:left="2190" w:hanging="420"/>
      </w:pPr>
      <w:rPr>
        <w:rFonts w:ascii="Bookshelf Symbol 7" w:hAnsi="Bookshelf Symbol 7" w:hint="default"/>
      </w:rPr>
    </w:lvl>
    <w:lvl w:ilvl="4" w:tplc="04090003" w:tentative="1">
      <w:start w:val="1"/>
      <w:numFmt w:val="bullet"/>
      <w:lvlText w:val=""/>
      <w:lvlJc w:val="left"/>
      <w:pPr>
        <w:ind w:left="2610" w:hanging="420"/>
      </w:pPr>
      <w:rPr>
        <w:rFonts w:ascii="Bookshelf Symbol 7" w:hAnsi="Bookshelf Symbol 7" w:hint="default"/>
      </w:rPr>
    </w:lvl>
    <w:lvl w:ilvl="5" w:tplc="04090005" w:tentative="1">
      <w:start w:val="1"/>
      <w:numFmt w:val="bullet"/>
      <w:lvlText w:val=""/>
      <w:lvlJc w:val="left"/>
      <w:pPr>
        <w:ind w:left="3030" w:hanging="420"/>
      </w:pPr>
      <w:rPr>
        <w:rFonts w:ascii="Bookshelf Symbol 7" w:hAnsi="Bookshelf Symbol 7" w:hint="default"/>
      </w:rPr>
    </w:lvl>
    <w:lvl w:ilvl="6" w:tplc="04090001" w:tentative="1">
      <w:start w:val="1"/>
      <w:numFmt w:val="bullet"/>
      <w:lvlText w:val=""/>
      <w:lvlJc w:val="left"/>
      <w:pPr>
        <w:ind w:left="3450" w:hanging="420"/>
      </w:pPr>
      <w:rPr>
        <w:rFonts w:ascii="Bookshelf Symbol 7" w:hAnsi="Bookshelf Symbol 7" w:hint="default"/>
      </w:rPr>
    </w:lvl>
    <w:lvl w:ilvl="7" w:tplc="04090003" w:tentative="1">
      <w:start w:val="1"/>
      <w:numFmt w:val="bullet"/>
      <w:lvlText w:val=""/>
      <w:lvlJc w:val="left"/>
      <w:pPr>
        <w:ind w:left="3870" w:hanging="420"/>
      </w:pPr>
      <w:rPr>
        <w:rFonts w:ascii="Bookshelf Symbol 7" w:hAnsi="Bookshelf Symbol 7" w:hint="default"/>
      </w:rPr>
    </w:lvl>
    <w:lvl w:ilvl="8" w:tplc="04090005" w:tentative="1">
      <w:start w:val="1"/>
      <w:numFmt w:val="bullet"/>
      <w:lvlText w:val=""/>
      <w:lvlJc w:val="left"/>
      <w:pPr>
        <w:ind w:left="4290" w:hanging="420"/>
      </w:pPr>
      <w:rPr>
        <w:rFonts w:ascii="Bookshelf Symbol 7" w:hAnsi="Bookshelf Symbol 7" w:hint="default"/>
      </w:rPr>
    </w:lvl>
  </w:abstractNum>
  <w:abstractNum w:abstractNumId="5">
    <w:nsid w:val="6388184C"/>
    <w:multiLevelType w:val="hybridMultilevel"/>
    <w:tmpl w:val="D4C4F8E0"/>
    <w:lvl w:ilvl="0" w:tplc="DB6EBF50">
      <w:start w:val="1"/>
      <w:numFmt w:val="decimal"/>
      <w:lvlText w:val="%1、"/>
      <w:lvlJc w:val="left"/>
      <w:pPr>
        <w:ind w:left="360" w:hanging="360"/>
      </w:pPr>
      <w:rPr>
        <w:rFonts w:ascii="Calibri" w:eastAsia="宋体" w:hAnsi="Calibri" w:cs="Times New Roman" w:hint="default"/>
        <w:color w:val="1F497D"/>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64E312FA"/>
    <w:multiLevelType w:val="hybridMultilevel"/>
    <w:tmpl w:val="75A84826"/>
    <w:lvl w:ilvl="0" w:tplc="D040E730">
      <w:start w:val="1"/>
      <w:numFmt w:val="bullet"/>
      <w:lvlText w:val=""/>
      <w:lvlJc w:val="left"/>
      <w:pPr>
        <w:ind w:left="930" w:hanging="420"/>
      </w:pPr>
      <w:rPr>
        <w:rFonts w:ascii="Bookshelf Symbol 7" w:hAnsi="Bookshelf Symbol 7" w:hint="default"/>
      </w:rPr>
    </w:lvl>
    <w:lvl w:ilvl="1" w:tplc="04090003" w:tentative="1">
      <w:start w:val="1"/>
      <w:numFmt w:val="bullet"/>
      <w:lvlText w:val=""/>
      <w:lvlJc w:val="left"/>
      <w:pPr>
        <w:ind w:left="840" w:hanging="420"/>
      </w:pPr>
      <w:rPr>
        <w:rFonts w:ascii="Bookshelf Symbol 7" w:hAnsi="Bookshelf Symbol 7" w:hint="default"/>
      </w:rPr>
    </w:lvl>
    <w:lvl w:ilvl="2" w:tplc="04090005" w:tentative="1">
      <w:start w:val="1"/>
      <w:numFmt w:val="bullet"/>
      <w:lvlText w:val=""/>
      <w:lvlJc w:val="left"/>
      <w:pPr>
        <w:ind w:left="1260" w:hanging="420"/>
      </w:pPr>
      <w:rPr>
        <w:rFonts w:ascii="Bookshelf Symbol 7" w:hAnsi="Bookshelf Symbol 7" w:hint="default"/>
      </w:rPr>
    </w:lvl>
    <w:lvl w:ilvl="3" w:tplc="04090001" w:tentative="1">
      <w:start w:val="1"/>
      <w:numFmt w:val="bullet"/>
      <w:lvlText w:val=""/>
      <w:lvlJc w:val="left"/>
      <w:pPr>
        <w:ind w:left="1680" w:hanging="420"/>
      </w:pPr>
      <w:rPr>
        <w:rFonts w:ascii="Bookshelf Symbol 7" w:hAnsi="Bookshelf Symbol 7" w:hint="default"/>
      </w:rPr>
    </w:lvl>
    <w:lvl w:ilvl="4" w:tplc="04090003" w:tentative="1">
      <w:start w:val="1"/>
      <w:numFmt w:val="bullet"/>
      <w:lvlText w:val=""/>
      <w:lvlJc w:val="left"/>
      <w:pPr>
        <w:ind w:left="2100" w:hanging="420"/>
      </w:pPr>
      <w:rPr>
        <w:rFonts w:ascii="Bookshelf Symbol 7" w:hAnsi="Bookshelf Symbol 7" w:hint="default"/>
      </w:rPr>
    </w:lvl>
    <w:lvl w:ilvl="5" w:tplc="04090005" w:tentative="1">
      <w:start w:val="1"/>
      <w:numFmt w:val="bullet"/>
      <w:lvlText w:val=""/>
      <w:lvlJc w:val="left"/>
      <w:pPr>
        <w:ind w:left="2520" w:hanging="420"/>
      </w:pPr>
      <w:rPr>
        <w:rFonts w:ascii="Bookshelf Symbol 7" w:hAnsi="Bookshelf Symbol 7" w:hint="default"/>
      </w:rPr>
    </w:lvl>
    <w:lvl w:ilvl="6" w:tplc="04090001" w:tentative="1">
      <w:start w:val="1"/>
      <w:numFmt w:val="bullet"/>
      <w:lvlText w:val=""/>
      <w:lvlJc w:val="left"/>
      <w:pPr>
        <w:ind w:left="2940" w:hanging="420"/>
      </w:pPr>
      <w:rPr>
        <w:rFonts w:ascii="Bookshelf Symbol 7" w:hAnsi="Bookshelf Symbol 7" w:hint="default"/>
      </w:rPr>
    </w:lvl>
    <w:lvl w:ilvl="7" w:tplc="04090003" w:tentative="1">
      <w:start w:val="1"/>
      <w:numFmt w:val="bullet"/>
      <w:lvlText w:val=""/>
      <w:lvlJc w:val="left"/>
      <w:pPr>
        <w:ind w:left="3360" w:hanging="420"/>
      </w:pPr>
      <w:rPr>
        <w:rFonts w:ascii="Bookshelf Symbol 7" w:hAnsi="Bookshelf Symbol 7" w:hint="default"/>
      </w:rPr>
    </w:lvl>
    <w:lvl w:ilvl="8" w:tplc="04090005" w:tentative="1">
      <w:start w:val="1"/>
      <w:numFmt w:val="bullet"/>
      <w:lvlText w:val=""/>
      <w:lvlJc w:val="left"/>
      <w:pPr>
        <w:ind w:left="3780" w:hanging="420"/>
      </w:pPr>
      <w:rPr>
        <w:rFonts w:ascii="Bookshelf Symbol 7" w:hAnsi="Bookshelf Symbol 7" w:hint="default"/>
      </w:rPr>
    </w:lvl>
  </w:abstractNum>
  <w:abstractNum w:abstractNumId="7">
    <w:nsid w:val="653901F9"/>
    <w:multiLevelType w:val="hybridMultilevel"/>
    <w:tmpl w:val="E6A60506"/>
    <w:lvl w:ilvl="0" w:tplc="1108B8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2"/>
  </w:num>
  <w:num w:numId="3">
    <w:abstractNumId w:val="0"/>
  </w:num>
  <w:num w:numId="4">
    <w:abstractNumId w:val="4"/>
  </w:num>
  <w:num w:numId="5">
    <w:abstractNumId w:val="3"/>
  </w:num>
  <w:num w:numId="6">
    <w:abstractNumId w:val="7"/>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C6A"/>
    <w:rsid w:val="00035DE0"/>
    <w:rsid w:val="00065DA7"/>
    <w:rsid w:val="00074983"/>
    <w:rsid w:val="00095292"/>
    <w:rsid w:val="000D1E81"/>
    <w:rsid w:val="000F7A82"/>
    <w:rsid w:val="00122528"/>
    <w:rsid w:val="00143626"/>
    <w:rsid w:val="00145E68"/>
    <w:rsid w:val="00197F92"/>
    <w:rsid w:val="001A1CDE"/>
    <w:rsid w:val="001F5C6A"/>
    <w:rsid w:val="00212DB3"/>
    <w:rsid w:val="00235975"/>
    <w:rsid w:val="00247D15"/>
    <w:rsid w:val="002505BF"/>
    <w:rsid w:val="002762F8"/>
    <w:rsid w:val="002B7EA0"/>
    <w:rsid w:val="002D28E9"/>
    <w:rsid w:val="002D49CA"/>
    <w:rsid w:val="002F1B7C"/>
    <w:rsid w:val="003013E0"/>
    <w:rsid w:val="00305789"/>
    <w:rsid w:val="00311D14"/>
    <w:rsid w:val="0034320E"/>
    <w:rsid w:val="00371522"/>
    <w:rsid w:val="00381A29"/>
    <w:rsid w:val="003841C6"/>
    <w:rsid w:val="00391C3B"/>
    <w:rsid w:val="003A6F4E"/>
    <w:rsid w:val="004059CD"/>
    <w:rsid w:val="00407945"/>
    <w:rsid w:val="00410EFE"/>
    <w:rsid w:val="004206F4"/>
    <w:rsid w:val="00422EF6"/>
    <w:rsid w:val="004453C6"/>
    <w:rsid w:val="00457C51"/>
    <w:rsid w:val="00473FA4"/>
    <w:rsid w:val="004B5A02"/>
    <w:rsid w:val="004C09DE"/>
    <w:rsid w:val="00526BD9"/>
    <w:rsid w:val="00537D28"/>
    <w:rsid w:val="00540457"/>
    <w:rsid w:val="0054567A"/>
    <w:rsid w:val="005462AB"/>
    <w:rsid w:val="005548BE"/>
    <w:rsid w:val="00562657"/>
    <w:rsid w:val="00574064"/>
    <w:rsid w:val="005A0F37"/>
    <w:rsid w:val="005D007B"/>
    <w:rsid w:val="005D6935"/>
    <w:rsid w:val="005F1BCB"/>
    <w:rsid w:val="005F2B94"/>
    <w:rsid w:val="005F2C32"/>
    <w:rsid w:val="00605FA1"/>
    <w:rsid w:val="006102D8"/>
    <w:rsid w:val="00614649"/>
    <w:rsid w:val="0061579D"/>
    <w:rsid w:val="00617C4E"/>
    <w:rsid w:val="00617CDB"/>
    <w:rsid w:val="0064225B"/>
    <w:rsid w:val="00647205"/>
    <w:rsid w:val="00655C90"/>
    <w:rsid w:val="00656455"/>
    <w:rsid w:val="006A7052"/>
    <w:rsid w:val="006B48D7"/>
    <w:rsid w:val="00714B26"/>
    <w:rsid w:val="007551E1"/>
    <w:rsid w:val="00763365"/>
    <w:rsid w:val="007652E2"/>
    <w:rsid w:val="00785A69"/>
    <w:rsid w:val="007A7C60"/>
    <w:rsid w:val="007C7ABB"/>
    <w:rsid w:val="007E22EF"/>
    <w:rsid w:val="00805870"/>
    <w:rsid w:val="00833210"/>
    <w:rsid w:val="00871EB5"/>
    <w:rsid w:val="00897DE7"/>
    <w:rsid w:val="008A6034"/>
    <w:rsid w:val="008B6E53"/>
    <w:rsid w:val="00914EC6"/>
    <w:rsid w:val="00995572"/>
    <w:rsid w:val="009A50EC"/>
    <w:rsid w:val="009D6828"/>
    <w:rsid w:val="009E3E1A"/>
    <w:rsid w:val="009F4A14"/>
    <w:rsid w:val="00A00C05"/>
    <w:rsid w:val="00A05DBD"/>
    <w:rsid w:val="00A2469A"/>
    <w:rsid w:val="00A320F5"/>
    <w:rsid w:val="00A5344D"/>
    <w:rsid w:val="00A62FDE"/>
    <w:rsid w:val="00A77777"/>
    <w:rsid w:val="00A93D15"/>
    <w:rsid w:val="00AB79F9"/>
    <w:rsid w:val="00AD35A0"/>
    <w:rsid w:val="00AD3CA5"/>
    <w:rsid w:val="00B72836"/>
    <w:rsid w:val="00B77563"/>
    <w:rsid w:val="00B87617"/>
    <w:rsid w:val="00B90481"/>
    <w:rsid w:val="00BD47E0"/>
    <w:rsid w:val="00BD7E61"/>
    <w:rsid w:val="00BE08E8"/>
    <w:rsid w:val="00C179F2"/>
    <w:rsid w:val="00C25468"/>
    <w:rsid w:val="00C613D5"/>
    <w:rsid w:val="00C72FEC"/>
    <w:rsid w:val="00C767F9"/>
    <w:rsid w:val="00C8620A"/>
    <w:rsid w:val="00CA5844"/>
    <w:rsid w:val="00CD0AA1"/>
    <w:rsid w:val="00D01991"/>
    <w:rsid w:val="00D210D9"/>
    <w:rsid w:val="00D26EA9"/>
    <w:rsid w:val="00D44D53"/>
    <w:rsid w:val="00D51C2B"/>
    <w:rsid w:val="00D52073"/>
    <w:rsid w:val="00D60F1F"/>
    <w:rsid w:val="00D91668"/>
    <w:rsid w:val="00DB60D0"/>
    <w:rsid w:val="00DC2490"/>
    <w:rsid w:val="00DD6B54"/>
    <w:rsid w:val="00DE2AA9"/>
    <w:rsid w:val="00DF678C"/>
    <w:rsid w:val="00E0701C"/>
    <w:rsid w:val="00E20163"/>
    <w:rsid w:val="00E266E1"/>
    <w:rsid w:val="00E4572E"/>
    <w:rsid w:val="00E512D9"/>
    <w:rsid w:val="00E64033"/>
    <w:rsid w:val="00EB6633"/>
    <w:rsid w:val="00ED03BF"/>
    <w:rsid w:val="00F10798"/>
    <w:rsid w:val="00F32C4D"/>
    <w:rsid w:val="00F46DD2"/>
    <w:rsid w:val="00F70962"/>
    <w:rsid w:val="00F81046"/>
    <w:rsid w:val="00F91495"/>
    <w:rsid w:val="00FA6179"/>
    <w:rsid w:val="00FD0F18"/>
    <w:rsid w:val="00FE2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2DB3"/>
    <w:rPr>
      <w:color w:val="0000FF"/>
      <w:u w:val="single"/>
    </w:rPr>
  </w:style>
  <w:style w:type="character" w:styleId="a4">
    <w:name w:val="Strong"/>
    <w:basedOn w:val="a0"/>
    <w:uiPriority w:val="22"/>
    <w:qFormat/>
    <w:rsid w:val="00212DB3"/>
    <w:rPr>
      <w:b/>
      <w:bCs/>
    </w:rPr>
  </w:style>
  <w:style w:type="paragraph" w:styleId="a5">
    <w:name w:val="List Paragraph"/>
    <w:basedOn w:val="a"/>
    <w:uiPriority w:val="34"/>
    <w:qFormat/>
    <w:rsid w:val="00212DB3"/>
    <w:pPr>
      <w:widowControl/>
      <w:jc w:val="left"/>
    </w:pPr>
    <w:rPr>
      <w:rFonts w:ascii="宋体" w:eastAsia="宋体" w:hAnsi="宋体" w:cs="宋体"/>
      <w:kern w:val="0"/>
      <w:sz w:val="24"/>
      <w:szCs w:val="24"/>
    </w:rPr>
  </w:style>
  <w:style w:type="paragraph" w:styleId="a6">
    <w:name w:val="header"/>
    <w:basedOn w:val="a"/>
    <w:link w:val="Char"/>
    <w:uiPriority w:val="99"/>
    <w:unhideWhenUsed/>
    <w:rsid w:val="00B904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B90481"/>
    <w:rPr>
      <w:sz w:val="18"/>
      <w:szCs w:val="18"/>
    </w:rPr>
  </w:style>
  <w:style w:type="paragraph" w:styleId="a7">
    <w:name w:val="footer"/>
    <w:basedOn w:val="a"/>
    <w:link w:val="Char0"/>
    <w:uiPriority w:val="99"/>
    <w:unhideWhenUsed/>
    <w:rsid w:val="00B90481"/>
    <w:pPr>
      <w:tabs>
        <w:tab w:val="center" w:pos="4153"/>
        <w:tab w:val="right" w:pos="8306"/>
      </w:tabs>
      <w:snapToGrid w:val="0"/>
      <w:jc w:val="left"/>
    </w:pPr>
    <w:rPr>
      <w:sz w:val="18"/>
      <w:szCs w:val="18"/>
    </w:rPr>
  </w:style>
  <w:style w:type="character" w:customStyle="1" w:styleId="Char0">
    <w:name w:val="页脚 Char"/>
    <w:basedOn w:val="a0"/>
    <w:link w:val="a7"/>
    <w:uiPriority w:val="99"/>
    <w:rsid w:val="00B90481"/>
    <w:rPr>
      <w:sz w:val="18"/>
      <w:szCs w:val="18"/>
    </w:rPr>
  </w:style>
  <w:style w:type="paragraph" w:styleId="a8">
    <w:name w:val="Balloon Text"/>
    <w:basedOn w:val="a"/>
    <w:link w:val="Char1"/>
    <w:uiPriority w:val="99"/>
    <w:semiHidden/>
    <w:unhideWhenUsed/>
    <w:rsid w:val="00F10798"/>
    <w:rPr>
      <w:sz w:val="18"/>
      <w:szCs w:val="18"/>
    </w:rPr>
  </w:style>
  <w:style w:type="character" w:customStyle="1" w:styleId="Char1">
    <w:name w:val="批注框文本 Char"/>
    <w:basedOn w:val="a0"/>
    <w:link w:val="a8"/>
    <w:uiPriority w:val="99"/>
    <w:semiHidden/>
    <w:rsid w:val="00F1079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2DB3"/>
    <w:rPr>
      <w:color w:val="0000FF"/>
      <w:u w:val="single"/>
    </w:rPr>
  </w:style>
  <w:style w:type="character" w:styleId="a4">
    <w:name w:val="Strong"/>
    <w:basedOn w:val="a0"/>
    <w:uiPriority w:val="22"/>
    <w:qFormat/>
    <w:rsid w:val="00212DB3"/>
    <w:rPr>
      <w:b/>
      <w:bCs/>
    </w:rPr>
  </w:style>
  <w:style w:type="paragraph" w:styleId="a5">
    <w:name w:val="List Paragraph"/>
    <w:basedOn w:val="a"/>
    <w:uiPriority w:val="34"/>
    <w:qFormat/>
    <w:rsid w:val="00212DB3"/>
    <w:pPr>
      <w:widowControl/>
      <w:jc w:val="left"/>
    </w:pPr>
    <w:rPr>
      <w:rFonts w:ascii="宋体" w:eastAsia="宋体" w:hAnsi="宋体" w:cs="宋体"/>
      <w:kern w:val="0"/>
      <w:sz w:val="24"/>
      <w:szCs w:val="24"/>
    </w:rPr>
  </w:style>
  <w:style w:type="paragraph" w:styleId="a6">
    <w:name w:val="header"/>
    <w:basedOn w:val="a"/>
    <w:link w:val="Char"/>
    <w:uiPriority w:val="99"/>
    <w:unhideWhenUsed/>
    <w:rsid w:val="00B904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B90481"/>
    <w:rPr>
      <w:sz w:val="18"/>
      <w:szCs w:val="18"/>
    </w:rPr>
  </w:style>
  <w:style w:type="paragraph" w:styleId="a7">
    <w:name w:val="footer"/>
    <w:basedOn w:val="a"/>
    <w:link w:val="Char0"/>
    <w:uiPriority w:val="99"/>
    <w:unhideWhenUsed/>
    <w:rsid w:val="00B90481"/>
    <w:pPr>
      <w:tabs>
        <w:tab w:val="center" w:pos="4153"/>
        <w:tab w:val="right" w:pos="8306"/>
      </w:tabs>
      <w:snapToGrid w:val="0"/>
      <w:jc w:val="left"/>
    </w:pPr>
    <w:rPr>
      <w:sz w:val="18"/>
      <w:szCs w:val="18"/>
    </w:rPr>
  </w:style>
  <w:style w:type="character" w:customStyle="1" w:styleId="Char0">
    <w:name w:val="页脚 Char"/>
    <w:basedOn w:val="a0"/>
    <w:link w:val="a7"/>
    <w:uiPriority w:val="99"/>
    <w:rsid w:val="00B90481"/>
    <w:rPr>
      <w:sz w:val="18"/>
      <w:szCs w:val="18"/>
    </w:rPr>
  </w:style>
  <w:style w:type="paragraph" w:styleId="a8">
    <w:name w:val="Balloon Text"/>
    <w:basedOn w:val="a"/>
    <w:link w:val="Char1"/>
    <w:uiPriority w:val="99"/>
    <w:semiHidden/>
    <w:unhideWhenUsed/>
    <w:rsid w:val="00F10798"/>
    <w:rPr>
      <w:sz w:val="18"/>
      <w:szCs w:val="18"/>
    </w:rPr>
  </w:style>
  <w:style w:type="character" w:customStyle="1" w:styleId="Char1">
    <w:name w:val="批注框文本 Char"/>
    <w:basedOn w:val="a0"/>
    <w:link w:val="a8"/>
    <w:uiPriority w:val="99"/>
    <w:semiHidden/>
    <w:rsid w:val="00F107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38053">
      <w:bodyDiv w:val="1"/>
      <w:marLeft w:val="0"/>
      <w:marRight w:val="0"/>
      <w:marTop w:val="0"/>
      <w:marBottom w:val="0"/>
      <w:divBdr>
        <w:top w:val="none" w:sz="0" w:space="0" w:color="auto"/>
        <w:left w:val="none" w:sz="0" w:space="0" w:color="auto"/>
        <w:bottom w:val="none" w:sz="0" w:space="0" w:color="auto"/>
        <w:right w:val="none" w:sz="0" w:space="0" w:color="auto"/>
      </w:divBdr>
    </w:div>
    <w:div w:id="274023122">
      <w:bodyDiv w:val="1"/>
      <w:marLeft w:val="0"/>
      <w:marRight w:val="0"/>
      <w:marTop w:val="0"/>
      <w:marBottom w:val="0"/>
      <w:divBdr>
        <w:top w:val="none" w:sz="0" w:space="0" w:color="auto"/>
        <w:left w:val="none" w:sz="0" w:space="0" w:color="auto"/>
        <w:bottom w:val="none" w:sz="0" w:space="0" w:color="auto"/>
        <w:right w:val="none" w:sz="0" w:space="0" w:color="auto"/>
      </w:divBdr>
    </w:div>
    <w:div w:id="339623250">
      <w:bodyDiv w:val="1"/>
      <w:marLeft w:val="0"/>
      <w:marRight w:val="0"/>
      <w:marTop w:val="0"/>
      <w:marBottom w:val="0"/>
      <w:divBdr>
        <w:top w:val="none" w:sz="0" w:space="0" w:color="auto"/>
        <w:left w:val="none" w:sz="0" w:space="0" w:color="auto"/>
        <w:bottom w:val="none" w:sz="0" w:space="0" w:color="auto"/>
        <w:right w:val="none" w:sz="0" w:space="0" w:color="auto"/>
      </w:divBdr>
    </w:div>
    <w:div w:id="412550038">
      <w:bodyDiv w:val="1"/>
      <w:marLeft w:val="0"/>
      <w:marRight w:val="0"/>
      <w:marTop w:val="0"/>
      <w:marBottom w:val="0"/>
      <w:divBdr>
        <w:top w:val="none" w:sz="0" w:space="0" w:color="auto"/>
        <w:left w:val="none" w:sz="0" w:space="0" w:color="auto"/>
        <w:bottom w:val="none" w:sz="0" w:space="0" w:color="auto"/>
        <w:right w:val="none" w:sz="0" w:space="0" w:color="auto"/>
      </w:divBdr>
    </w:div>
    <w:div w:id="551499300">
      <w:bodyDiv w:val="1"/>
      <w:marLeft w:val="0"/>
      <w:marRight w:val="0"/>
      <w:marTop w:val="0"/>
      <w:marBottom w:val="0"/>
      <w:divBdr>
        <w:top w:val="none" w:sz="0" w:space="0" w:color="auto"/>
        <w:left w:val="none" w:sz="0" w:space="0" w:color="auto"/>
        <w:bottom w:val="none" w:sz="0" w:space="0" w:color="auto"/>
        <w:right w:val="none" w:sz="0" w:space="0" w:color="auto"/>
      </w:divBdr>
    </w:div>
    <w:div w:id="56256480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77979489">
          <w:marLeft w:val="0"/>
          <w:marRight w:val="0"/>
          <w:marTop w:val="0"/>
          <w:marBottom w:val="0"/>
          <w:divBdr>
            <w:top w:val="none" w:sz="0" w:space="0" w:color="auto"/>
            <w:left w:val="none" w:sz="0" w:space="0" w:color="auto"/>
            <w:bottom w:val="none" w:sz="0" w:space="0" w:color="auto"/>
            <w:right w:val="none" w:sz="0" w:space="0" w:color="auto"/>
          </w:divBdr>
          <w:divsChild>
            <w:div w:id="2144494651">
              <w:marLeft w:val="150"/>
              <w:marRight w:val="150"/>
              <w:marTop w:val="150"/>
              <w:marBottom w:val="150"/>
              <w:divBdr>
                <w:top w:val="none" w:sz="0" w:space="0" w:color="auto"/>
                <w:left w:val="none" w:sz="0" w:space="0" w:color="auto"/>
                <w:bottom w:val="none" w:sz="0" w:space="0" w:color="auto"/>
                <w:right w:val="none" w:sz="0" w:space="0" w:color="auto"/>
              </w:divBdr>
              <w:divsChild>
                <w:div w:id="1644507960">
                  <w:marLeft w:val="0"/>
                  <w:marRight w:val="0"/>
                  <w:marTop w:val="0"/>
                  <w:marBottom w:val="0"/>
                  <w:divBdr>
                    <w:top w:val="none" w:sz="0" w:space="0" w:color="auto"/>
                    <w:left w:val="none" w:sz="0" w:space="0" w:color="auto"/>
                    <w:bottom w:val="none" w:sz="0" w:space="0" w:color="auto"/>
                    <w:right w:val="none" w:sz="0" w:space="0" w:color="auto"/>
                  </w:divBdr>
                  <w:divsChild>
                    <w:div w:id="422990049">
                      <w:marLeft w:val="0"/>
                      <w:marRight w:val="0"/>
                      <w:marTop w:val="0"/>
                      <w:marBottom w:val="0"/>
                      <w:divBdr>
                        <w:top w:val="none" w:sz="0" w:space="0" w:color="auto"/>
                        <w:left w:val="none" w:sz="0" w:space="0" w:color="auto"/>
                        <w:bottom w:val="none" w:sz="0" w:space="0" w:color="auto"/>
                        <w:right w:val="none" w:sz="0" w:space="0" w:color="auto"/>
                      </w:divBdr>
                      <w:divsChild>
                        <w:div w:id="1231503432">
                          <w:marLeft w:val="0"/>
                          <w:marRight w:val="0"/>
                          <w:marTop w:val="0"/>
                          <w:marBottom w:val="0"/>
                          <w:divBdr>
                            <w:top w:val="none" w:sz="0" w:space="0" w:color="auto"/>
                            <w:left w:val="none" w:sz="0" w:space="0" w:color="auto"/>
                            <w:bottom w:val="none" w:sz="0" w:space="0" w:color="auto"/>
                            <w:right w:val="none" w:sz="0" w:space="0" w:color="auto"/>
                          </w:divBdr>
                          <w:divsChild>
                            <w:div w:id="777990443">
                              <w:marLeft w:val="0"/>
                              <w:marRight w:val="0"/>
                              <w:marTop w:val="0"/>
                              <w:marBottom w:val="0"/>
                              <w:divBdr>
                                <w:top w:val="none" w:sz="0" w:space="0" w:color="auto"/>
                                <w:left w:val="none" w:sz="0" w:space="0" w:color="auto"/>
                                <w:bottom w:val="none" w:sz="0" w:space="0" w:color="auto"/>
                                <w:right w:val="none" w:sz="0" w:space="0" w:color="auto"/>
                              </w:divBdr>
                              <w:divsChild>
                                <w:div w:id="1706713516">
                                  <w:marLeft w:val="0"/>
                                  <w:marRight w:val="0"/>
                                  <w:marTop w:val="0"/>
                                  <w:marBottom w:val="0"/>
                                  <w:divBdr>
                                    <w:top w:val="none" w:sz="0" w:space="0" w:color="auto"/>
                                    <w:left w:val="none" w:sz="0" w:space="0" w:color="auto"/>
                                    <w:bottom w:val="none" w:sz="0" w:space="0" w:color="auto"/>
                                    <w:right w:val="none" w:sz="0" w:space="0" w:color="auto"/>
                                  </w:divBdr>
                                  <w:divsChild>
                                    <w:div w:id="36004837">
                                      <w:marLeft w:val="0"/>
                                      <w:marRight w:val="0"/>
                                      <w:marTop w:val="0"/>
                                      <w:marBottom w:val="0"/>
                                      <w:divBdr>
                                        <w:top w:val="none" w:sz="0" w:space="0" w:color="auto"/>
                                        <w:left w:val="none" w:sz="0" w:space="0" w:color="auto"/>
                                        <w:bottom w:val="none" w:sz="0" w:space="0" w:color="auto"/>
                                        <w:right w:val="none" w:sz="0" w:space="0" w:color="auto"/>
                                      </w:divBdr>
                                      <w:divsChild>
                                        <w:div w:id="1508665712">
                                          <w:marLeft w:val="0"/>
                                          <w:marRight w:val="0"/>
                                          <w:marTop w:val="0"/>
                                          <w:marBottom w:val="0"/>
                                          <w:divBdr>
                                            <w:top w:val="none" w:sz="0" w:space="0" w:color="auto"/>
                                            <w:left w:val="none" w:sz="0" w:space="0" w:color="auto"/>
                                            <w:bottom w:val="none" w:sz="0" w:space="0" w:color="auto"/>
                                            <w:right w:val="none" w:sz="0" w:space="0" w:color="auto"/>
                                          </w:divBdr>
                                          <w:divsChild>
                                            <w:div w:id="449517222">
                                              <w:marLeft w:val="0"/>
                                              <w:marRight w:val="0"/>
                                              <w:marTop w:val="0"/>
                                              <w:marBottom w:val="0"/>
                                              <w:divBdr>
                                                <w:top w:val="none" w:sz="0" w:space="0" w:color="auto"/>
                                                <w:left w:val="none" w:sz="0" w:space="0" w:color="auto"/>
                                                <w:bottom w:val="none" w:sz="0" w:space="0" w:color="auto"/>
                                                <w:right w:val="none" w:sz="0" w:space="0" w:color="auto"/>
                                              </w:divBdr>
                                              <w:divsChild>
                                                <w:div w:id="56175159">
                                                  <w:marLeft w:val="0"/>
                                                  <w:marRight w:val="0"/>
                                                  <w:marTop w:val="0"/>
                                                  <w:marBottom w:val="0"/>
                                                  <w:divBdr>
                                                    <w:top w:val="none" w:sz="0" w:space="0" w:color="auto"/>
                                                    <w:left w:val="none" w:sz="0" w:space="0" w:color="auto"/>
                                                    <w:bottom w:val="none" w:sz="0" w:space="0" w:color="auto"/>
                                                    <w:right w:val="none" w:sz="0" w:space="0" w:color="auto"/>
                                                  </w:divBdr>
                                                  <w:divsChild>
                                                    <w:div w:id="960723730">
                                                      <w:marLeft w:val="0"/>
                                                      <w:marRight w:val="0"/>
                                                      <w:marTop w:val="0"/>
                                                      <w:marBottom w:val="0"/>
                                                      <w:divBdr>
                                                        <w:top w:val="none" w:sz="0" w:space="0" w:color="auto"/>
                                                        <w:left w:val="none" w:sz="0" w:space="0" w:color="auto"/>
                                                        <w:bottom w:val="none" w:sz="0" w:space="0" w:color="auto"/>
                                                        <w:right w:val="none" w:sz="0" w:space="0" w:color="auto"/>
                                                      </w:divBdr>
                                                      <w:divsChild>
                                                        <w:div w:id="1658992562">
                                                          <w:marLeft w:val="0"/>
                                                          <w:marRight w:val="0"/>
                                                          <w:marTop w:val="0"/>
                                                          <w:marBottom w:val="0"/>
                                                          <w:divBdr>
                                                            <w:top w:val="none" w:sz="0" w:space="0" w:color="auto"/>
                                                            <w:left w:val="none" w:sz="0" w:space="0" w:color="auto"/>
                                                            <w:bottom w:val="none" w:sz="0" w:space="0" w:color="auto"/>
                                                            <w:right w:val="none" w:sz="0" w:space="0" w:color="auto"/>
                                                          </w:divBdr>
                                                          <w:divsChild>
                                                            <w:div w:id="1759055515">
                                                              <w:marLeft w:val="0"/>
                                                              <w:marRight w:val="0"/>
                                                              <w:marTop w:val="0"/>
                                                              <w:marBottom w:val="0"/>
                                                              <w:divBdr>
                                                                <w:top w:val="none" w:sz="0" w:space="0" w:color="auto"/>
                                                                <w:left w:val="none" w:sz="0" w:space="0" w:color="auto"/>
                                                                <w:bottom w:val="none" w:sz="0" w:space="0" w:color="auto"/>
                                                                <w:right w:val="none" w:sz="0" w:space="0" w:color="auto"/>
                                                              </w:divBdr>
                                                              <w:divsChild>
                                                                <w:div w:id="61382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90450751">
      <w:bodyDiv w:val="1"/>
      <w:marLeft w:val="0"/>
      <w:marRight w:val="0"/>
      <w:marTop w:val="0"/>
      <w:marBottom w:val="0"/>
      <w:divBdr>
        <w:top w:val="none" w:sz="0" w:space="0" w:color="auto"/>
        <w:left w:val="none" w:sz="0" w:space="0" w:color="auto"/>
        <w:bottom w:val="none" w:sz="0" w:space="0" w:color="auto"/>
        <w:right w:val="none" w:sz="0" w:space="0" w:color="auto"/>
      </w:divBdr>
    </w:div>
    <w:div w:id="713190471">
      <w:bodyDiv w:val="1"/>
      <w:marLeft w:val="0"/>
      <w:marRight w:val="0"/>
      <w:marTop w:val="0"/>
      <w:marBottom w:val="0"/>
      <w:divBdr>
        <w:top w:val="none" w:sz="0" w:space="0" w:color="auto"/>
        <w:left w:val="none" w:sz="0" w:space="0" w:color="auto"/>
        <w:bottom w:val="none" w:sz="0" w:space="0" w:color="auto"/>
        <w:right w:val="none" w:sz="0" w:space="0" w:color="auto"/>
      </w:divBdr>
    </w:div>
    <w:div w:id="766968665">
      <w:bodyDiv w:val="1"/>
      <w:marLeft w:val="0"/>
      <w:marRight w:val="0"/>
      <w:marTop w:val="0"/>
      <w:marBottom w:val="0"/>
      <w:divBdr>
        <w:top w:val="none" w:sz="0" w:space="0" w:color="auto"/>
        <w:left w:val="none" w:sz="0" w:space="0" w:color="auto"/>
        <w:bottom w:val="none" w:sz="0" w:space="0" w:color="auto"/>
        <w:right w:val="none" w:sz="0" w:space="0" w:color="auto"/>
      </w:divBdr>
    </w:div>
    <w:div w:id="808011155">
      <w:bodyDiv w:val="1"/>
      <w:marLeft w:val="0"/>
      <w:marRight w:val="0"/>
      <w:marTop w:val="0"/>
      <w:marBottom w:val="0"/>
      <w:divBdr>
        <w:top w:val="none" w:sz="0" w:space="0" w:color="auto"/>
        <w:left w:val="none" w:sz="0" w:space="0" w:color="auto"/>
        <w:bottom w:val="none" w:sz="0" w:space="0" w:color="auto"/>
        <w:right w:val="none" w:sz="0" w:space="0" w:color="auto"/>
      </w:divBdr>
    </w:div>
    <w:div w:id="10775092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14266337">
          <w:marLeft w:val="0"/>
          <w:marRight w:val="0"/>
          <w:marTop w:val="0"/>
          <w:marBottom w:val="0"/>
          <w:divBdr>
            <w:top w:val="none" w:sz="0" w:space="0" w:color="auto"/>
            <w:left w:val="none" w:sz="0" w:space="0" w:color="auto"/>
            <w:bottom w:val="none" w:sz="0" w:space="0" w:color="auto"/>
            <w:right w:val="none" w:sz="0" w:space="0" w:color="auto"/>
          </w:divBdr>
          <w:divsChild>
            <w:div w:id="1519352068">
              <w:marLeft w:val="150"/>
              <w:marRight w:val="150"/>
              <w:marTop w:val="150"/>
              <w:marBottom w:val="150"/>
              <w:divBdr>
                <w:top w:val="none" w:sz="0" w:space="0" w:color="auto"/>
                <w:left w:val="none" w:sz="0" w:space="0" w:color="auto"/>
                <w:bottom w:val="none" w:sz="0" w:space="0" w:color="auto"/>
                <w:right w:val="none" w:sz="0" w:space="0" w:color="auto"/>
              </w:divBdr>
              <w:divsChild>
                <w:div w:id="1280184250">
                  <w:marLeft w:val="0"/>
                  <w:marRight w:val="0"/>
                  <w:marTop w:val="0"/>
                  <w:marBottom w:val="0"/>
                  <w:divBdr>
                    <w:top w:val="none" w:sz="0" w:space="0" w:color="auto"/>
                    <w:left w:val="none" w:sz="0" w:space="0" w:color="auto"/>
                    <w:bottom w:val="none" w:sz="0" w:space="0" w:color="auto"/>
                    <w:right w:val="none" w:sz="0" w:space="0" w:color="auto"/>
                  </w:divBdr>
                  <w:divsChild>
                    <w:div w:id="11958549">
                      <w:marLeft w:val="0"/>
                      <w:marRight w:val="0"/>
                      <w:marTop w:val="0"/>
                      <w:marBottom w:val="0"/>
                      <w:divBdr>
                        <w:top w:val="none" w:sz="0" w:space="0" w:color="auto"/>
                        <w:left w:val="none" w:sz="0" w:space="0" w:color="auto"/>
                        <w:bottom w:val="none" w:sz="0" w:space="0" w:color="auto"/>
                        <w:right w:val="none" w:sz="0" w:space="0" w:color="auto"/>
                      </w:divBdr>
                      <w:divsChild>
                        <w:div w:id="287275500">
                          <w:marLeft w:val="0"/>
                          <w:marRight w:val="0"/>
                          <w:marTop w:val="0"/>
                          <w:marBottom w:val="0"/>
                          <w:divBdr>
                            <w:top w:val="none" w:sz="0" w:space="0" w:color="auto"/>
                            <w:left w:val="none" w:sz="0" w:space="0" w:color="auto"/>
                            <w:bottom w:val="none" w:sz="0" w:space="0" w:color="auto"/>
                            <w:right w:val="none" w:sz="0" w:space="0" w:color="auto"/>
                          </w:divBdr>
                          <w:divsChild>
                            <w:div w:id="1956866443">
                              <w:marLeft w:val="0"/>
                              <w:marRight w:val="0"/>
                              <w:marTop w:val="0"/>
                              <w:marBottom w:val="0"/>
                              <w:divBdr>
                                <w:top w:val="none" w:sz="0" w:space="0" w:color="auto"/>
                                <w:left w:val="none" w:sz="0" w:space="0" w:color="auto"/>
                                <w:bottom w:val="none" w:sz="0" w:space="0" w:color="auto"/>
                                <w:right w:val="none" w:sz="0" w:space="0" w:color="auto"/>
                              </w:divBdr>
                              <w:divsChild>
                                <w:div w:id="1128860566">
                                  <w:marLeft w:val="0"/>
                                  <w:marRight w:val="0"/>
                                  <w:marTop w:val="0"/>
                                  <w:marBottom w:val="0"/>
                                  <w:divBdr>
                                    <w:top w:val="none" w:sz="0" w:space="0" w:color="auto"/>
                                    <w:left w:val="none" w:sz="0" w:space="0" w:color="auto"/>
                                    <w:bottom w:val="none" w:sz="0" w:space="0" w:color="auto"/>
                                    <w:right w:val="none" w:sz="0" w:space="0" w:color="auto"/>
                                  </w:divBdr>
                                  <w:divsChild>
                                    <w:div w:id="785739512">
                                      <w:marLeft w:val="0"/>
                                      <w:marRight w:val="0"/>
                                      <w:marTop w:val="0"/>
                                      <w:marBottom w:val="0"/>
                                      <w:divBdr>
                                        <w:top w:val="none" w:sz="0" w:space="0" w:color="auto"/>
                                        <w:left w:val="none" w:sz="0" w:space="0" w:color="auto"/>
                                        <w:bottom w:val="none" w:sz="0" w:space="0" w:color="auto"/>
                                        <w:right w:val="none" w:sz="0" w:space="0" w:color="auto"/>
                                      </w:divBdr>
                                      <w:divsChild>
                                        <w:div w:id="1123885576">
                                          <w:marLeft w:val="0"/>
                                          <w:marRight w:val="0"/>
                                          <w:marTop w:val="0"/>
                                          <w:marBottom w:val="0"/>
                                          <w:divBdr>
                                            <w:top w:val="none" w:sz="0" w:space="0" w:color="auto"/>
                                            <w:left w:val="none" w:sz="0" w:space="0" w:color="auto"/>
                                            <w:bottom w:val="none" w:sz="0" w:space="0" w:color="auto"/>
                                            <w:right w:val="none" w:sz="0" w:space="0" w:color="auto"/>
                                          </w:divBdr>
                                          <w:divsChild>
                                            <w:div w:id="780799939">
                                              <w:marLeft w:val="0"/>
                                              <w:marRight w:val="0"/>
                                              <w:marTop w:val="0"/>
                                              <w:marBottom w:val="0"/>
                                              <w:divBdr>
                                                <w:top w:val="none" w:sz="0" w:space="0" w:color="auto"/>
                                                <w:left w:val="none" w:sz="0" w:space="0" w:color="auto"/>
                                                <w:bottom w:val="none" w:sz="0" w:space="0" w:color="auto"/>
                                                <w:right w:val="none" w:sz="0" w:space="0" w:color="auto"/>
                                              </w:divBdr>
                                              <w:divsChild>
                                                <w:div w:id="759912555">
                                                  <w:marLeft w:val="0"/>
                                                  <w:marRight w:val="0"/>
                                                  <w:marTop w:val="0"/>
                                                  <w:marBottom w:val="0"/>
                                                  <w:divBdr>
                                                    <w:top w:val="none" w:sz="0" w:space="0" w:color="auto"/>
                                                    <w:left w:val="none" w:sz="0" w:space="0" w:color="auto"/>
                                                    <w:bottom w:val="none" w:sz="0" w:space="0" w:color="auto"/>
                                                    <w:right w:val="none" w:sz="0" w:space="0" w:color="auto"/>
                                                  </w:divBdr>
                                                  <w:divsChild>
                                                    <w:div w:id="299380477">
                                                      <w:marLeft w:val="0"/>
                                                      <w:marRight w:val="0"/>
                                                      <w:marTop w:val="0"/>
                                                      <w:marBottom w:val="0"/>
                                                      <w:divBdr>
                                                        <w:top w:val="none" w:sz="0" w:space="0" w:color="auto"/>
                                                        <w:left w:val="none" w:sz="0" w:space="0" w:color="auto"/>
                                                        <w:bottom w:val="none" w:sz="0" w:space="0" w:color="auto"/>
                                                        <w:right w:val="none" w:sz="0" w:space="0" w:color="auto"/>
                                                      </w:divBdr>
                                                      <w:divsChild>
                                                        <w:div w:id="1709720444">
                                                          <w:marLeft w:val="0"/>
                                                          <w:marRight w:val="0"/>
                                                          <w:marTop w:val="0"/>
                                                          <w:marBottom w:val="0"/>
                                                          <w:divBdr>
                                                            <w:top w:val="none" w:sz="0" w:space="0" w:color="auto"/>
                                                            <w:left w:val="none" w:sz="0" w:space="0" w:color="auto"/>
                                                            <w:bottom w:val="none" w:sz="0" w:space="0" w:color="auto"/>
                                                            <w:right w:val="none" w:sz="0" w:space="0" w:color="auto"/>
                                                          </w:divBdr>
                                                          <w:divsChild>
                                                            <w:div w:id="1296836356">
                                                              <w:marLeft w:val="0"/>
                                                              <w:marRight w:val="0"/>
                                                              <w:marTop w:val="0"/>
                                                              <w:marBottom w:val="0"/>
                                                              <w:divBdr>
                                                                <w:top w:val="none" w:sz="0" w:space="0" w:color="auto"/>
                                                                <w:left w:val="none" w:sz="0" w:space="0" w:color="auto"/>
                                                                <w:bottom w:val="none" w:sz="0" w:space="0" w:color="auto"/>
                                                                <w:right w:val="none" w:sz="0" w:space="0" w:color="auto"/>
                                                              </w:divBdr>
                                                              <w:divsChild>
                                                                <w:div w:id="6857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273343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48500942">
          <w:marLeft w:val="0"/>
          <w:marRight w:val="0"/>
          <w:marTop w:val="0"/>
          <w:marBottom w:val="0"/>
          <w:divBdr>
            <w:top w:val="none" w:sz="0" w:space="0" w:color="auto"/>
            <w:left w:val="none" w:sz="0" w:space="0" w:color="auto"/>
            <w:bottom w:val="none" w:sz="0" w:space="0" w:color="auto"/>
            <w:right w:val="none" w:sz="0" w:space="0" w:color="auto"/>
          </w:divBdr>
          <w:divsChild>
            <w:div w:id="915241917">
              <w:marLeft w:val="0"/>
              <w:marRight w:val="0"/>
              <w:marTop w:val="0"/>
              <w:marBottom w:val="0"/>
              <w:divBdr>
                <w:top w:val="none" w:sz="0" w:space="0" w:color="auto"/>
                <w:left w:val="none" w:sz="0" w:space="0" w:color="auto"/>
                <w:bottom w:val="none" w:sz="0" w:space="0" w:color="auto"/>
                <w:right w:val="none" w:sz="0" w:space="0" w:color="auto"/>
              </w:divBdr>
            </w:div>
          </w:divsChild>
        </w:div>
        <w:div w:id="89669448">
          <w:marLeft w:val="0"/>
          <w:marRight w:val="0"/>
          <w:marTop w:val="0"/>
          <w:marBottom w:val="0"/>
          <w:divBdr>
            <w:top w:val="none" w:sz="0" w:space="0" w:color="auto"/>
            <w:left w:val="none" w:sz="0" w:space="0" w:color="auto"/>
            <w:bottom w:val="none" w:sz="0" w:space="0" w:color="auto"/>
            <w:right w:val="none" w:sz="0" w:space="0" w:color="auto"/>
          </w:divBdr>
        </w:div>
      </w:divsChild>
    </w:div>
    <w:div w:id="1290551445">
      <w:bodyDiv w:val="1"/>
      <w:marLeft w:val="0"/>
      <w:marRight w:val="0"/>
      <w:marTop w:val="0"/>
      <w:marBottom w:val="0"/>
      <w:divBdr>
        <w:top w:val="none" w:sz="0" w:space="0" w:color="auto"/>
        <w:left w:val="none" w:sz="0" w:space="0" w:color="auto"/>
        <w:bottom w:val="none" w:sz="0" w:space="0" w:color="auto"/>
        <w:right w:val="none" w:sz="0" w:space="0" w:color="auto"/>
      </w:divBdr>
    </w:div>
    <w:div w:id="1564607944">
      <w:bodyDiv w:val="1"/>
      <w:marLeft w:val="0"/>
      <w:marRight w:val="0"/>
      <w:marTop w:val="0"/>
      <w:marBottom w:val="0"/>
      <w:divBdr>
        <w:top w:val="none" w:sz="0" w:space="0" w:color="auto"/>
        <w:left w:val="none" w:sz="0" w:space="0" w:color="auto"/>
        <w:bottom w:val="none" w:sz="0" w:space="0" w:color="auto"/>
        <w:right w:val="none" w:sz="0" w:space="0" w:color="auto"/>
      </w:divBdr>
    </w:div>
    <w:div w:id="1739356619">
      <w:bodyDiv w:val="1"/>
      <w:marLeft w:val="0"/>
      <w:marRight w:val="0"/>
      <w:marTop w:val="0"/>
      <w:marBottom w:val="0"/>
      <w:divBdr>
        <w:top w:val="none" w:sz="0" w:space="0" w:color="auto"/>
        <w:left w:val="none" w:sz="0" w:space="0" w:color="auto"/>
        <w:bottom w:val="none" w:sz="0" w:space="0" w:color="auto"/>
        <w:right w:val="none" w:sz="0" w:space="0" w:color="auto"/>
      </w:divBdr>
    </w:div>
    <w:div w:id="1808279595">
      <w:bodyDiv w:val="1"/>
      <w:marLeft w:val="0"/>
      <w:marRight w:val="0"/>
      <w:marTop w:val="0"/>
      <w:marBottom w:val="0"/>
      <w:divBdr>
        <w:top w:val="none" w:sz="0" w:space="0" w:color="auto"/>
        <w:left w:val="none" w:sz="0" w:space="0" w:color="auto"/>
        <w:bottom w:val="none" w:sz="0" w:space="0" w:color="auto"/>
        <w:right w:val="none" w:sz="0" w:space="0" w:color="auto"/>
      </w:divBdr>
    </w:div>
    <w:div w:id="1834832561">
      <w:bodyDiv w:val="1"/>
      <w:marLeft w:val="0"/>
      <w:marRight w:val="0"/>
      <w:marTop w:val="0"/>
      <w:marBottom w:val="0"/>
      <w:divBdr>
        <w:top w:val="none" w:sz="0" w:space="0" w:color="auto"/>
        <w:left w:val="none" w:sz="0" w:space="0" w:color="auto"/>
        <w:bottom w:val="none" w:sz="0" w:space="0" w:color="auto"/>
        <w:right w:val="none" w:sz="0" w:space="0" w:color="auto"/>
      </w:divBdr>
    </w:div>
    <w:div w:id="1951548180">
      <w:bodyDiv w:val="1"/>
      <w:marLeft w:val="0"/>
      <w:marRight w:val="0"/>
      <w:marTop w:val="0"/>
      <w:marBottom w:val="0"/>
      <w:divBdr>
        <w:top w:val="none" w:sz="0" w:space="0" w:color="auto"/>
        <w:left w:val="none" w:sz="0" w:space="0" w:color="auto"/>
        <w:bottom w:val="none" w:sz="0" w:space="0" w:color="auto"/>
        <w:right w:val="none" w:sz="0" w:space="0" w:color="auto"/>
      </w:divBdr>
      <w:divsChild>
        <w:div w:id="1870875086">
          <w:marLeft w:val="0"/>
          <w:marRight w:val="0"/>
          <w:marTop w:val="0"/>
          <w:marBottom w:val="0"/>
          <w:divBdr>
            <w:top w:val="single" w:sz="6" w:space="0" w:color="D8E6F8"/>
            <w:left w:val="single" w:sz="6" w:space="0" w:color="D8E6F8"/>
            <w:bottom w:val="single" w:sz="6" w:space="0" w:color="D8E6F8"/>
            <w:right w:val="single" w:sz="6" w:space="0" w:color="D8E6F8"/>
          </w:divBdr>
          <w:divsChild>
            <w:div w:id="1129397418">
              <w:marLeft w:val="0"/>
              <w:marRight w:val="0"/>
              <w:marTop w:val="0"/>
              <w:marBottom w:val="0"/>
              <w:divBdr>
                <w:top w:val="none" w:sz="0" w:space="0" w:color="auto"/>
                <w:left w:val="none" w:sz="0" w:space="0" w:color="auto"/>
                <w:bottom w:val="none" w:sz="0" w:space="0" w:color="auto"/>
                <w:right w:val="none" w:sz="0" w:space="0" w:color="auto"/>
              </w:divBdr>
              <w:divsChild>
                <w:div w:id="1176384881">
                  <w:marLeft w:val="0"/>
                  <w:marRight w:val="0"/>
                  <w:marTop w:val="450"/>
                  <w:marBottom w:val="0"/>
                  <w:divBdr>
                    <w:top w:val="none" w:sz="0" w:space="0" w:color="auto"/>
                    <w:left w:val="none" w:sz="0" w:space="0" w:color="auto"/>
                    <w:bottom w:val="none" w:sz="0" w:space="0" w:color="auto"/>
                    <w:right w:val="none" w:sz="0" w:space="0" w:color="auto"/>
                  </w:divBdr>
                  <w:divsChild>
                    <w:div w:id="1078408151">
                      <w:marLeft w:val="0"/>
                      <w:marRight w:val="0"/>
                      <w:marTop w:val="0"/>
                      <w:marBottom w:val="0"/>
                      <w:divBdr>
                        <w:top w:val="none" w:sz="0" w:space="0" w:color="auto"/>
                        <w:left w:val="none" w:sz="0" w:space="0" w:color="auto"/>
                        <w:bottom w:val="none" w:sz="0" w:space="0" w:color="auto"/>
                        <w:right w:val="none" w:sz="0" w:space="0" w:color="auto"/>
                      </w:divBdr>
                      <w:divsChild>
                        <w:div w:id="1876655845">
                          <w:marLeft w:val="0"/>
                          <w:marRight w:val="0"/>
                          <w:marTop w:val="0"/>
                          <w:marBottom w:val="0"/>
                          <w:divBdr>
                            <w:top w:val="none" w:sz="0" w:space="0" w:color="auto"/>
                            <w:left w:val="none" w:sz="0" w:space="0" w:color="auto"/>
                            <w:bottom w:val="none" w:sz="0" w:space="0" w:color="auto"/>
                            <w:right w:val="none" w:sz="0" w:space="0" w:color="auto"/>
                          </w:divBdr>
                          <w:divsChild>
                            <w:div w:id="1296987037">
                              <w:marLeft w:val="0"/>
                              <w:marRight w:val="0"/>
                              <w:marTop w:val="0"/>
                              <w:marBottom w:val="0"/>
                              <w:divBdr>
                                <w:top w:val="none" w:sz="0" w:space="0" w:color="auto"/>
                                <w:left w:val="none" w:sz="0" w:space="0" w:color="auto"/>
                                <w:bottom w:val="none" w:sz="0" w:space="0" w:color="auto"/>
                                <w:right w:val="none" w:sz="0" w:space="0" w:color="auto"/>
                              </w:divBdr>
                              <w:divsChild>
                                <w:div w:id="1417241283">
                                  <w:marLeft w:val="0"/>
                                  <w:marRight w:val="0"/>
                                  <w:marTop w:val="0"/>
                                  <w:marBottom w:val="0"/>
                                  <w:divBdr>
                                    <w:top w:val="none" w:sz="0" w:space="0" w:color="auto"/>
                                    <w:left w:val="none" w:sz="0" w:space="0" w:color="auto"/>
                                    <w:bottom w:val="none" w:sz="0" w:space="0" w:color="auto"/>
                                    <w:right w:val="none" w:sz="0" w:space="0" w:color="auto"/>
                                  </w:divBdr>
                                </w:div>
                                <w:div w:id="1793670712">
                                  <w:marLeft w:val="0"/>
                                  <w:marRight w:val="0"/>
                                  <w:marTop w:val="0"/>
                                  <w:marBottom w:val="0"/>
                                  <w:divBdr>
                                    <w:top w:val="none" w:sz="0" w:space="0" w:color="auto"/>
                                    <w:left w:val="none" w:sz="0" w:space="0" w:color="auto"/>
                                    <w:bottom w:val="none" w:sz="0" w:space="0" w:color="auto"/>
                                    <w:right w:val="none" w:sz="0" w:space="0" w:color="auto"/>
                                  </w:divBdr>
                                </w:div>
                                <w:div w:id="2057270966">
                                  <w:marLeft w:val="0"/>
                                  <w:marRight w:val="0"/>
                                  <w:marTop w:val="0"/>
                                  <w:marBottom w:val="0"/>
                                  <w:divBdr>
                                    <w:top w:val="none" w:sz="0" w:space="0" w:color="auto"/>
                                    <w:left w:val="none" w:sz="0" w:space="0" w:color="auto"/>
                                    <w:bottom w:val="none" w:sz="0" w:space="0" w:color="auto"/>
                                    <w:right w:val="none" w:sz="0" w:space="0" w:color="auto"/>
                                  </w:divBdr>
                                </w:div>
                                <w:div w:id="1531451456">
                                  <w:marLeft w:val="0"/>
                                  <w:marRight w:val="0"/>
                                  <w:marTop w:val="0"/>
                                  <w:marBottom w:val="0"/>
                                  <w:divBdr>
                                    <w:top w:val="none" w:sz="0" w:space="0" w:color="auto"/>
                                    <w:left w:val="none" w:sz="0" w:space="0" w:color="auto"/>
                                    <w:bottom w:val="none" w:sz="0" w:space="0" w:color="auto"/>
                                    <w:right w:val="none" w:sz="0" w:space="0" w:color="auto"/>
                                  </w:divBdr>
                                </w:div>
                                <w:div w:id="1785462788">
                                  <w:marLeft w:val="0"/>
                                  <w:marRight w:val="0"/>
                                  <w:marTop w:val="0"/>
                                  <w:marBottom w:val="0"/>
                                  <w:divBdr>
                                    <w:top w:val="none" w:sz="0" w:space="0" w:color="auto"/>
                                    <w:left w:val="none" w:sz="0" w:space="0" w:color="auto"/>
                                    <w:bottom w:val="none" w:sz="0" w:space="0" w:color="auto"/>
                                    <w:right w:val="none" w:sz="0" w:space="0" w:color="auto"/>
                                  </w:divBdr>
                                </w:div>
                                <w:div w:id="819462984">
                                  <w:marLeft w:val="0"/>
                                  <w:marRight w:val="0"/>
                                  <w:marTop w:val="0"/>
                                  <w:marBottom w:val="0"/>
                                  <w:divBdr>
                                    <w:top w:val="none" w:sz="0" w:space="0" w:color="auto"/>
                                    <w:left w:val="none" w:sz="0" w:space="0" w:color="auto"/>
                                    <w:bottom w:val="none" w:sz="0" w:space="0" w:color="auto"/>
                                    <w:right w:val="none" w:sz="0" w:space="0" w:color="auto"/>
                                  </w:divBdr>
                                </w:div>
                                <w:div w:id="1817647092">
                                  <w:marLeft w:val="0"/>
                                  <w:marRight w:val="0"/>
                                  <w:marTop w:val="0"/>
                                  <w:marBottom w:val="0"/>
                                  <w:divBdr>
                                    <w:top w:val="none" w:sz="0" w:space="0" w:color="auto"/>
                                    <w:left w:val="none" w:sz="0" w:space="0" w:color="auto"/>
                                    <w:bottom w:val="none" w:sz="0" w:space="0" w:color="auto"/>
                                    <w:right w:val="none" w:sz="0" w:space="0" w:color="auto"/>
                                  </w:divBdr>
                                </w:div>
                                <w:div w:id="228422558">
                                  <w:marLeft w:val="0"/>
                                  <w:marRight w:val="0"/>
                                  <w:marTop w:val="0"/>
                                  <w:marBottom w:val="0"/>
                                  <w:divBdr>
                                    <w:top w:val="none" w:sz="0" w:space="0" w:color="auto"/>
                                    <w:left w:val="none" w:sz="0" w:space="0" w:color="auto"/>
                                    <w:bottom w:val="none" w:sz="0" w:space="0" w:color="auto"/>
                                    <w:right w:val="none" w:sz="0" w:space="0" w:color="auto"/>
                                  </w:divBdr>
                                </w:div>
                                <w:div w:id="449323420">
                                  <w:marLeft w:val="0"/>
                                  <w:marRight w:val="0"/>
                                  <w:marTop w:val="0"/>
                                  <w:marBottom w:val="0"/>
                                  <w:divBdr>
                                    <w:top w:val="none" w:sz="0" w:space="0" w:color="auto"/>
                                    <w:left w:val="none" w:sz="0" w:space="0" w:color="auto"/>
                                    <w:bottom w:val="none" w:sz="0" w:space="0" w:color="auto"/>
                                    <w:right w:val="none" w:sz="0" w:space="0" w:color="auto"/>
                                  </w:divBdr>
                                </w:div>
                                <w:div w:id="3578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dajie.me/5fefh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6B16E-203B-4E1C-9710-78E6029A4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197</Words>
  <Characters>1127</Characters>
  <Application>Microsoft Office Word</Application>
  <DocSecurity>0</DocSecurity>
  <Lines>9</Lines>
  <Paragraphs>2</Paragraphs>
  <ScaleCrop>false</ScaleCrop>
  <Company>微软中国</Company>
  <LinksUpToDate>false</LinksUpToDate>
  <CharactersWithSpaces>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tnt</cp:lastModifiedBy>
  <cp:revision>2</cp:revision>
  <dcterms:created xsi:type="dcterms:W3CDTF">2016-05-16T01:52:00Z</dcterms:created>
  <dcterms:modified xsi:type="dcterms:W3CDTF">2016-05-16T01:52:00Z</dcterms:modified>
</cp:coreProperties>
</file>