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B47" w:rsidRDefault="00F62B47" w:rsidP="001F32B4">
      <w:pPr>
        <w:rPr>
          <w:b/>
          <w:sz w:val="36"/>
        </w:rPr>
      </w:pPr>
    </w:p>
    <w:p w:rsidR="00F62B47" w:rsidRPr="00F62B47" w:rsidRDefault="00C12FC9" w:rsidP="00C12FC9">
      <w:pPr>
        <w:ind w:leftChars="-135" w:left="-283"/>
        <w:jc w:val="center"/>
        <w:rPr>
          <w:rFonts w:ascii="微软雅黑" w:eastAsia="微软雅黑" w:hAnsi="微软雅黑"/>
          <w:b/>
          <w:sz w:val="36"/>
        </w:rPr>
      </w:pPr>
      <w:r>
        <w:rPr>
          <w:rFonts w:ascii="微软雅黑" w:eastAsia="微软雅黑" w:hAnsi="微软雅黑" w:hint="eastAsia"/>
          <w:b/>
          <w:sz w:val="36"/>
        </w:rPr>
        <w:t>北京钱袋</w:t>
      </w:r>
      <w:proofErr w:type="gramStart"/>
      <w:r>
        <w:rPr>
          <w:rFonts w:ascii="微软雅黑" w:eastAsia="微软雅黑" w:hAnsi="微软雅黑" w:hint="eastAsia"/>
          <w:b/>
          <w:sz w:val="36"/>
        </w:rPr>
        <w:t>宝</w:t>
      </w:r>
      <w:r>
        <w:rPr>
          <w:rFonts w:ascii="微软雅黑" w:eastAsia="微软雅黑" w:hAnsi="微软雅黑"/>
          <w:b/>
          <w:sz w:val="36"/>
        </w:rPr>
        <w:t>支付</w:t>
      </w:r>
      <w:proofErr w:type="gramEnd"/>
      <w:r>
        <w:rPr>
          <w:rFonts w:ascii="微软雅黑" w:eastAsia="微软雅黑" w:hAnsi="微软雅黑"/>
          <w:b/>
          <w:sz w:val="36"/>
        </w:rPr>
        <w:t>技术有限</w:t>
      </w:r>
      <w:r w:rsidR="00F62B47" w:rsidRPr="00F62B47">
        <w:rPr>
          <w:rFonts w:ascii="微软雅黑" w:eastAsia="微软雅黑" w:hAnsi="微软雅黑" w:hint="eastAsia"/>
          <w:b/>
          <w:sz w:val="36"/>
        </w:rPr>
        <w:t>公司201</w:t>
      </w:r>
      <w:r>
        <w:rPr>
          <w:rFonts w:ascii="微软雅黑" w:eastAsia="微软雅黑" w:hAnsi="微软雅黑" w:hint="eastAsia"/>
          <w:b/>
          <w:sz w:val="36"/>
        </w:rPr>
        <w:t>7</w:t>
      </w:r>
      <w:r w:rsidR="00F62B47" w:rsidRPr="00F62B47">
        <w:rPr>
          <w:rFonts w:ascii="微软雅黑" w:eastAsia="微软雅黑" w:hAnsi="微软雅黑" w:hint="eastAsia"/>
          <w:b/>
          <w:sz w:val="36"/>
        </w:rPr>
        <w:t>届校园招聘简章</w:t>
      </w:r>
    </w:p>
    <w:p w:rsidR="00F62B47" w:rsidRDefault="002431B1" w:rsidP="00F62B47">
      <w:pPr>
        <w:pStyle w:val="2"/>
      </w:pPr>
      <w:r>
        <w:rPr>
          <w:rFonts w:hint="eastAsia"/>
        </w:rPr>
        <w:t>公司简介</w:t>
      </w:r>
    </w:p>
    <w:p w:rsidR="00DD47B9" w:rsidRDefault="00DD47B9" w:rsidP="00DD47B9">
      <w:pPr>
        <w:widowControl/>
        <w:spacing w:before="100" w:beforeAutospacing="1" w:after="100" w:afterAutospacing="1" w:line="480" w:lineRule="atLeast"/>
        <w:ind w:firstLineChars="200" w:firstLine="480"/>
        <w:jc w:val="left"/>
        <w:rPr>
          <w:rFonts w:ascii="宋体" w:eastAsia="宋体" w:hAnsi="宋体" w:cs="宋体"/>
          <w:color w:val="000000"/>
          <w:kern w:val="0"/>
          <w:sz w:val="24"/>
          <w:szCs w:val="24"/>
        </w:rPr>
      </w:pPr>
      <w:r w:rsidRPr="00DD47B9">
        <w:rPr>
          <w:rFonts w:ascii="宋体" w:eastAsia="宋体" w:hAnsi="宋体" w:cs="宋体"/>
          <w:color w:val="000000"/>
          <w:kern w:val="0"/>
          <w:sz w:val="24"/>
          <w:szCs w:val="24"/>
        </w:rPr>
        <w:t>钱袋</w:t>
      </w:r>
      <w:proofErr w:type="gramStart"/>
      <w:r w:rsidRPr="00DD47B9">
        <w:rPr>
          <w:rFonts w:ascii="宋体" w:eastAsia="宋体" w:hAnsi="宋体" w:cs="宋体"/>
          <w:color w:val="000000"/>
          <w:kern w:val="0"/>
          <w:sz w:val="24"/>
          <w:szCs w:val="24"/>
        </w:rPr>
        <w:t>宝位于</w:t>
      </w:r>
      <w:proofErr w:type="gramEnd"/>
      <w:r w:rsidRPr="00DD47B9">
        <w:rPr>
          <w:rFonts w:ascii="宋体" w:eastAsia="宋体" w:hAnsi="宋体" w:cs="宋体"/>
          <w:color w:val="000000"/>
          <w:kern w:val="0"/>
          <w:sz w:val="24"/>
          <w:szCs w:val="24"/>
        </w:rPr>
        <w:t>北京市中关村科技园区，注册资金1亿元人民币，是一家专业从事移动支付产品研发和业务运营的高新技术企</w:t>
      </w:r>
      <w:bookmarkStart w:id="0" w:name="_GoBack"/>
      <w:bookmarkEnd w:id="0"/>
      <w:r w:rsidRPr="00DD47B9">
        <w:rPr>
          <w:rFonts w:ascii="宋体" w:eastAsia="宋体" w:hAnsi="宋体" w:cs="宋体"/>
          <w:color w:val="000000"/>
          <w:kern w:val="0"/>
          <w:sz w:val="24"/>
          <w:szCs w:val="24"/>
        </w:rPr>
        <w:t>业，致力于为移动互联网支付提供业界领先的技术理念和各种优质的产品服务。2008年至今，钱袋</w:t>
      </w:r>
      <w:proofErr w:type="gramStart"/>
      <w:r w:rsidRPr="00DD47B9">
        <w:rPr>
          <w:rFonts w:ascii="宋体" w:eastAsia="宋体" w:hAnsi="宋体" w:cs="宋体"/>
          <w:color w:val="000000"/>
          <w:kern w:val="0"/>
          <w:sz w:val="24"/>
          <w:szCs w:val="24"/>
        </w:rPr>
        <w:t>宝始终</w:t>
      </w:r>
      <w:proofErr w:type="gramEnd"/>
      <w:r w:rsidRPr="00DD47B9">
        <w:rPr>
          <w:rFonts w:ascii="宋体" w:eastAsia="宋体" w:hAnsi="宋体" w:cs="宋体"/>
          <w:color w:val="000000"/>
          <w:kern w:val="0"/>
          <w:sz w:val="24"/>
          <w:szCs w:val="24"/>
        </w:rPr>
        <w:t>保持着高速发展，在移动支付领域做出了突出贡献，成为中国银联、农信银及国内各大商业银行的重要官方合作伙伴。公司既是中国银联指定认可的银联手</w:t>
      </w:r>
      <w:proofErr w:type="gramStart"/>
      <w:r w:rsidRPr="00DD47B9">
        <w:rPr>
          <w:rFonts w:ascii="宋体" w:eastAsia="宋体" w:hAnsi="宋体" w:cs="宋体"/>
          <w:color w:val="000000"/>
          <w:kern w:val="0"/>
          <w:sz w:val="24"/>
          <w:szCs w:val="24"/>
        </w:rPr>
        <w:t>机支付</w:t>
      </w:r>
      <w:proofErr w:type="gramEnd"/>
      <w:r w:rsidRPr="00DD47B9">
        <w:rPr>
          <w:rFonts w:ascii="宋体" w:eastAsia="宋体" w:hAnsi="宋体" w:cs="宋体"/>
          <w:color w:val="000000"/>
          <w:kern w:val="0"/>
          <w:sz w:val="24"/>
          <w:szCs w:val="24"/>
        </w:rPr>
        <w:t>合作运营商，也是银联</w:t>
      </w:r>
      <w:proofErr w:type="spellStart"/>
      <w:r w:rsidRPr="00DD47B9">
        <w:rPr>
          <w:rFonts w:ascii="宋体" w:eastAsia="宋体" w:hAnsi="宋体" w:cs="宋体"/>
          <w:color w:val="000000"/>
          <w:kern w:val="0"/>
          <w:sz w:val="24"/>
          <w:szCs w:val="24"/>
        </w:rPr>
        <w:t>ViPOS</w:t>
      </w:r>
      <w:proofErr w:type="spellEnd"/>
      <w:r w:rsidRPr="00DD47B9">
        <w:rPr>
          <w:rFonts w:ascii="宋体" w:eastAsia="宋体" w:hAnsi="宋体" w:cs="宋体"/>
          <w:color w:val="000000"/>
          <w:kern w:val="0"/>
          <w:sz w:val="24"/>
          <w:szCs w:val="24"/>
        </w:rPr>
        <w:t>产品规范的制定参与方和</w:t>
      </w:r>
      <w:proofErr w:type="gramStart"/>
      <w:r w:rsidRPr="00DD47B9">
        <w:rPr>
          <w:rFonts w:ascii="宋体" w:eastAsia="宋体" w:hAnsi="宋体" w:cs="宋体"/>
          <w:color w:val="000000"/>
          <w:kern w:val="0"/>
          <w:sz w:val="24"/>
          <w:szCs w:val="24"/>
        </w:rPr>
        <w:t>银联无卡</w:t>
      </w:r>
      <w:proofErr w:type="gramEnd"/>
      <w:r w:rsidRPr="00DD47B9">
        <w:rPr>
          <w:rFonts w:ascii="宋体" w:eastAsia="宋体" w:hAnsi="宋体" w:cs="宋体"/>
          <w:color w:val="000000"/>
          <w:kern w:val="0"/>
          <w:sz w:val="24"/>
          <w:szCs w:val="24"/>
        </w:rPr>
        <w:t>支付插件OEM商。</w:t>
      </w:r>
    </w:p>
    <w:p w:rsidR="0090089C" w:rsidRDefault="00DD47B9" w:rsidP="0090089C">
      <w:pPr>
        <w:widowControl/>
        <w:spacing w:before="100" w:beforeAutospacing="1" w:after="100" w:afterAutospacing="1" w:line="480" w:lineRule="atLeast"/>
        <w:ind w:firstLineChars="200" w:firstLine="480"/>
        <w:jc w:val="left"/>
        <w:rPr>
          <w:rFonts w:ascii="宋体" w:eastAsia="宋体" w:hAnsi="宋体" w:cs="宋体"/>
          <w:color w:val="000000"/>
          <w:kern w:val="0"/>
          <w:sz w:val="24"/>
          <w:szCs w:val="24"/>
        </w:rPr>
      </w:pPr>
      <w:r w:rsidRPr="00DD47B9">
        <w:rPr>
          <w:rFonts w:ascii="宋体" w:eastAsia="宋体" w:hAnsi="宋体" w:cs="宋体"/>
          <w:color w:val="000000"/>
          <w:kern w:val="0"/>
          <w:sz w:val="24"/>
          <w:szCs w:val="24"/>
        </w:rPr>
        <w:t>2011年5月26日，钱袋宝正式获得</w:t>
      </w:r>
      <w:proofErr w:type="gramStart"/>
      <w:r w:rsidRPr="00DD47B9">
        <w:rPr>
          <w:rFonts w:ascii="宋体" w:eastAsia="宋体" w:hAnsi="宋体" w:cs="宋体"/>
          <w:color w:val="000000"/>
          <w:kern w:val="0"/>
          <w:sz w:val="24"/>
          <w:szCs w:val="24"/>
        </w:rPr>
        <w:t>央行颁发</w:t>
      </w:r>
      <w:proofErr w:type="gramEnd"/>
      <w:r w:rsidRPr="00DD47B9">
        <w:rPr>
          <w:rFonts w:ascii="宋体" w:eastAsia="宋体" w:hAnsi="宋体" w:cs="宋体"/>
          <w:color w:val="000000"/>
          <w:kern w:val="0"/>
          <w:sz w:val="24"/>
          <w:szCs w:val="24"/>
        </w:rPr>
        <w:t>的第三方支付牌照，成为首批获得牌照的27家企业之一</w:t>
      </w:r>
      <w:r w:rsidR="00B546F1">
        <w:rPr>
          <w:rFonts w:ascii="宋体" w:eastAsia="宋体" w:hAnsi="宋体" w:cs="宋体" w:hint="eastAsia"/>
          <w:color w:val="000000"/>
          <w:kern w:val="0"/>
          <w:sz w:val="24"/>
          <w:szCs w:val="24"/>
        </w:rPr>
        <w:t>，</w:t>
      </w:r>
      <w:r w:rsidR="00B546F1">
        <w:rPr>
          <w:rFonts w:ascii="宋体" w:eastAsia="宋体" w:hAnsi="宋体" w:cs="宋体"/>
          <w:color w:val="000000"/>
          <w:kern w:val="0"/>
          <w:sz w:val="24"/>
          <w:szCs w:val="24"/>
        </w:rPr>
        <w:t>产品用户数过百万，年交易规模过千亿</w:t>
      </w:r>
      <w:r w:rsidR="00B546F1">
        <w:rPr>
          <w:rFonts w:ascii="宋体" w:eastAsia="宋体" w:hAnsi="宋体" w:cs="宋体" w:hint="eastAsia"/>
          <w:color w:val="000000"/>
          <w:kern w:val="0"/>
          <w:sz w:val="24"/>
          <w:szCs w:val="24"/>
        </w:rPr>
        <w:t>。2013年9月</w:t>
      </w:r>
      <w:r w:rsidR="00B546F1">
        <w:rPr>
          <w:rFonts w:ascii="宋体" w:eastAsia="宋体" w:hAnsi="宋体" w:cs="宋体"/>
          <w:color w:val="000000"/>
          <w:kern w:val="0"/>
          <w:sz w:val="24"/>
          <w:szCs w:val="24"/>
        </w:rPr>
        <w:t>钱</w:t>
      </w:r>
      <w:proofErr w:type="gramStart"/>
      <w:r w:rsidR="00B546F1">
        <w:rPr>
          <w:rFonts w:ascii="宋体" w:eastAsia="宋体" w:hAnsi="宋体" w:cs="宋体"/>
          <w:color w:val="000000"/>
          <w:kern w:val="0"/>
          <w:sz w:val="24"/>
          <w:szCs w:val="24"/>
        </w:rPr>
        <w:t>袋宝</w:t>
      </w:r>
      <w:r w:rsidR="00B546F1">
        <w:rPr>
          <w:rFonts w:ascii="宋体" w:eastAsia="宋体" w:hAnsi="宋体" w:cs="宋体" w:hint="eastAsia"/>
          <w:color w:val="000000"/>
          <w:kern w:val="0"/>
          <w:sz w:val="24"/>
          <w:szCs w:val="24"/>
        </w:rPr>
        <w:t>获</w:t>
      </w:r>
      <w:r w:rsidR="00B546F1">
        <w:rPr>
          <w:rFonts w:ascii="宋体" w:eastAsia="宋体" w:hAnsi="宋体" w:cs="宋体"/>
          <w:color w:val="000000"/>
          <w:kern w:val="0"/>
          <w:sz w:val="24"/>
          <w:szCs w:val="24"/>
        </w:rPr>
        <w:t>批</w:t>
      </w:r>
      <w:r w:rsidR="00B546F1">
        <w:rPr>
          <w:rFonts w:ascii="宋体" w:eastAsia="宋体" w:hAnsi="宋体" w:cs="宋体" w:hint="eastAsia"/>
          <w:color w:val="000000"/>
          <w:kern w:val="0"/>
          <w:sz w:val="24"/>
          <w:szCs w:val="24"/>
        </w:rPr>
        <w:t>成</w:t>
      </w:r>
      <w:r w:rsidR="00B546F1">
        <w:rPr>
          <w:rFonts w:ascii="宋体" w:eastAsia="宋体" w:hAnsi="宋体" w:cs="宋体"/>
          <w:color w:val="000000"/>
          <w:kern w:val="0"/>
          <w:sz w:val="24"/>
          <w:szCs w:val="24"/>
        </w:rPr>
        <w:t>为</w:t>
      </w:r>
      <w:proofErr w:type="gramEnd"/>
      <w:r w:rsidR="00B546F1">
        <w:rPr>
          <w:rFonts w:ascii="宋体" w:eastAsia="宋体" w:hAnsi="宋体" w:cs="宋体" w:hint="eastAsia"/>
          <w:color w:val="000000"/>
          <w:kern w:val="0"/>
          <w:sz w:val="24"/>
          <w:szCs w:val="24"/>
        </w:rPr>
        <w:t>国</w:t>
      </w:r>
      <w:r w:rsidR="00B546F1">
        <w:rPr>
          <w:rFonts w:ascii="宋体" w:eastAsia="宋体" w:hAnsi="宋体" w:cs="宋体"/>
          <w:color w:val="000000"/>
          <w:kern w:val="0"/>
          <w:sz w:val="24"/>
          <w:szCs w:val="24"/>
        </w:rPr>
        <w:t>家外汇管理局特许首批跨境电子商务外汇支付业务试点</w:t>
      </w:r>
      <w:r w:rsidR="00B546F1">
        <w:rPr>
          <w:rFonts w:ascii="宋体" w:eastAsia="宋体" w:hAnsi="宋体" w:cs="宋体" w:hint="eastAsia"/>
          <w:color w:val="000000"/>
          <w:kern w:val="0"/>
          <w:sz w:val="24"/>
          <w:szCs w:val="24"/>
        </w:rPr>
        <w:t>，</w:t>
      </w:r>
      <w:r w:rsidRPr="00DD47B9">
        <w:rPr>
          <w:rFonts w:ascii="宋体" w:eastAsia="宋体" w:hAnsi="宋体" w:cs="宋体"/>
          <w:color w:val="000000"/>
          <w:kern w:val="0"/>
          <w:sz w:val="24"/>
          <w:szCs w:val="24"/>
        </w:rPr>
        <w:t>于2014年11月获得海通证券、</w:t>
      </w:r>
      <w:r w:rsidRPr="00DD47B9">
        <w:rPr>
          <w:rFonts w:ascii="宋体" w:eastAsia="宋体" w:hAnsi="宋体" w:cs="宋体" w:hint="eastAsia"/>
          <w:color w:val="000000"/>
          <w:kern w:val="0"/>
          <w:sz w:val="24"/>
          <w:szCs w:val="24"/>
        </w:rPr>
        <w:t>和谐</w:t>
      </w:r>
      <w:r w:rsidRPr="00DD47B9">
        <w:rPr>
          <w:rFonts w:ascii="宋体" w:eastAsia="宋体" w:hAnsi="宋体" w:cs="宋体"/>
          <w:color w:val="000000"/>
          <w:kern w:val="0"/>
          <w:sz w:val="24"/>
          <w:szCs w:val="24"/>
        </w:rPr>
        <w:t>成长、IDG资本等行业巨头的战略投资</w:t>
      </w:r>
      <w:r w:rsidR="0090089C">
        <w:rPr>
          <w:rFonts w:ascii="宋体" w:eastAsia="宋体" w:hAnsi="宋体" w:cs="宋体" w:hint="eastAsia"/>
          <w:color w:val="000000"/>
          <w:kern w:val="0"/>
          <w:sz w:val="24"/>
          <w:szCs w:val="24"/>
        </w:rPr>
        <w:t>。</w:t>
      </w:r>
    </w:p>
    <w:p w:rsidR="00DD47B9" w:rsidRDefault="00DD47B9" w:rsidP="00FF6FD2">
      <w:pPr>
        <w:widowControl/>
        <w:spacing w:before="100" w:beforeAutospacing="1" w:after="100" w:afterAutospacing="1" w:line="480" w:lineRule="atLeast"/>
        <w:ind w:firstLineChars="200" w:firstLine="480"/>
        <w:jc w:val="left"/>
        <w:rPr>
          <w:rFonts w:ascii="宋体" w:eastAsia="宋体" w:hAnsi="宋体" w:cs="宋体"/>
          <w:color w:val="000000"/>
          <w:kern w:val="0"/>
          <w:sz w:val="24"/>
          <w:szCs w:val="24"/>
        </w:rPr>
      </w:pPr>
      <w:r w:rsidRPr="00DD47B9">
        <w:rPr>
          <w:rFonts w:ascii="宋体" w:eastAsia="宋体" w:hAnsi="宋体" w:cs="宋体"/>
          <w:color w:val="000000"/>
          <w:kern w:val="0"/>
          <w:sz w:val="24"/>
          <w:szCs w:val="24"/>
        </w:rPr>
        <w:t>目前公司旗下运营了包括钱袋宝扩展卡、</w:t>
      </w:r>
      <w:r w:rsidRPr="00D02666">
        <w:rPr>
          <w:rFonts w:ascii="宋体" w:eastAsia="宋体" w:hAnsi="宋体" w:cs="宋体"/>
          <w:color w:val="000000"/>
          <w:kern w:val="0"/>
          <w:sz w:val="24"/>
          <w:szCs w:val="24"/>
        </w:rPr>
        <w:t>钱袋宝SD卡、钱袋宝小精灵、钱袋宝大精灵、钱袋宝刷卡手机等多种手机支付产品，为上百万客户提供线上和线下的全方位支付解决方案。</w:t>
      </w:r>
    </w:p>
    <w:p w:rsidR="00F62B47" w:rsidRDefault="00696482" w:rsidP="003453A5">
      <w:pPr>
        <w:pStyle w:val="a3"/>
        <w:widowControl/>
        <w:pBdr>
          <w:bottom w:val="single" w:sz="6" w:space="2" w:color="auto"/>
        </w:pBdr>
        <w:spacing w:line="360" w:lineRule="auto"/>
        <w:ind w:firstLineChars="200" w:firstLine="480"/>
        <w:jc w:val="left"/>
        <w:rPr>
          <w:rFonts w:ascii="宋体" w:hAnsi="宋体" w:cs="宋体"/>
          <w:sz w:val="24"/>
          <w:szCs w:val="24"/>
        </w:rPr>
      </w:pPr>
      <w:r>
        <w:rPr>
          <w:rFonts w:ascii="宋体" w:hAnsi="宋体" w:cs="宋体" w:hint="eastAsia"/>
          <w:sz w:val="24"/>
          <w:szCs w:val="24"/>
        </w:rPr>
        <w:t>诚邀广大有志学子加盟我司，</w:t>
      </w:r>
      <w:r w:rsidR="003B4C1A">
        <w:rPr>
          <w:rFonts w:ascii="宋体" w:hAnsi="宋体" w:cs="宋体" w:hint="eastAsia"/>
          <w:sz w:val="24"/>
          <w:szCs w:val="24"/>
        </w:rPr>
        <w:t>聚力</w:t>
      </w:r>
      <w:r w:rsidR="00831FB2">
        <w:rPr>
          <w:rFonts w:ascii="宋体" w:hAnsi="宋体" w:cs="宋体" w:hint="eastAsia"/>
          <w:sz w:val="24"/>
          <w:szCs w:val="24"/>
        </w:rPr>
        <w:t>革</w:t>
      </w:r>
      <w:r w:rsidR="00FF6FD2">
        <w:rPr>
          <w:rFonts w:ascii="宋体" w:hAnsi="宋体" w:cs="宋体" w:hint="eastAsia"/>
          <w:sz w:val="24"/>
          <w:szCs w:val="24"/>
        </w:rPr>
        <w:t>新</w:t>
      </w:r>
      <w:r w:rsidR="00324119">
        <w:rPr>
          <w:rFonts w:ascii="宋体" w:hAnsi="宋体" w:cs="宋体" w:hint="eastAsia"/>
          <w:sz w:val="24"/>
          <w:szCs w:val="24"/>
        </w:rPr>
        <w:t>，</w:t>
      </w:r>
      <w:r w:rsidR="00831FB2">
        <w:rPr>
          <w:rFonts w:ascii="宋体" w:hAnsi="宋体" w:cs="宋体" w:hint="eastAsia"/>
          <w:sz w:val="24"/>
          <w:szCs w:val="24"/>
        </w:rPr>
        <w:t>共</w:t>
      </w:r>
      <w:r w:rsidR="00831FB2">
        <w:rPr>
          <w:rFonts w:ascii="宋体" w:hAnsi="宋体" w:cs="宋体"/>
          <w:sz w:val="24"/>
          <w:szCs w:val="24"/>
        </w:rPr>
        <w:t>创共赢，</w:t>
      </w:r>
      <w:r w:rsidR="00E04918" w:rsidRPr="007C018A">
        <w:rPr>
          <w:rFonts w:ascii="宋体" w:hAnsi="宋体" w:cs="宋体" w:hint="eastAsia"/>
          <w:sz w:val="24"/>
          <w:szCs w:val="24"/>
        </w:rPr>
        <w:t>共筑</w:t>
      </w:r>
      <w:r w:rsidR="00FF6FD2">
        <w:rPr>
          <w:rFonts w:ascii="宋体" w:hAnsi="宋体" w:cs="宋体" w:hint="eastAsia"/>
          <w:sz w:val="24"/>
          <w:szCs w:val="24"/>
        </w:rPr>
        <w:t>第三方支付</w:t>
      </w:r>
      <w:r w:rsidR="00E04918" w:rsidRPr="007C018A">
        <w:rPr>
          <w:rFonts w:ascii="宋体" w:hAnsi="宋体" w:cs="宋体" w:hint="eastAsia"/>
          <w:sz w:val="24"/>
          <w:szCs w:val="24"/>
        </w:rPr>
        <w:t>行业的移动互联大数据时代</w:t>
      </w:r>
      <w:r w:rsidR="000C6841">
        <w:rPr>
          <w:rFonts w:ascii="宋体" w:hAnsi="宋体" w:cs="宋体" w:hint="eastAsia"/>
          <w:sz w:val="24"/>
          <w:szCs w:val="24"/>
        </w:rPr>
        <w:t>！</w:t>
      </w:r>
    </w:p>
    <w:p w:rsidR="003453A5" w:rsidRDefault="003453A5" w:rsidP="003453A5">
      <w:pPr>
        <w:pStyle w:val="a3"/>
        <w:widowControl/>
        <w:pBdr>
          <w:bottom w:val="single" w:sz="6" w:space="2" w:color="auto"/>
        </w:pBdr>
        <w:spacing w:line="360" w:lineRule="auto"/>
        <w:ind w:firstLineChars="200" w:firstLine="480"/>
        <w:jc w:val="left"/>
        <w:rPr>
          <w:rFonts w:ascii="宋体" w:hAnsi="宋体" w:cs="宋体"/>
          <w:sz w:val="24"/>
          <w:szCs w:val="24"/>
        </w:rPr>
      </w:pPr>
    </w:p>
    <w:p w:rsidR="003453A5" w:rsidRDefault="003453A5" w:rsidP="003453A5">
      <w:pPr>
        <w:widowControl/>
        <w:jc w:val="left"/>
        <w:rPr>
          <w:rFonts w:ascii="宋体" w:hAnsi="宋体" w:cs="宋体"/>
          <w:sz w:val="24"/>
          <w:szCs w:val="24"/>
        </w:rPr>
      </w:pPr>
      <w:r>
        <w:rPr>
          <w:rFonts w:ascii="宋体" w:hAnsi="宋体" w:cs="宋体"/>
          <w:sz w:val="24"/>
          <w:szCs w:val="24"/>
        </w:rPr>
        <w:br w:type="page"/>
      </w:r>
    </w:p>
    <w:p w:rsidR="000C6841" w:rsidRDefault="00DD2CC2" w:rsidP="000C6841">
      <w:pPr>
        <w:pStyle w:val="2"/>
      </w:pPr>
      <w:r>
        <w:rPr>
          <w:rFonts w:hint="eastAsia"/>
        </w:rPr>
        <w:lastRenderedPageBreak/>
        <w:t>招聘职位</w:t>
      </w:r>
    </w:p>
    <w:tbl>
      <w:tblPr>
        <w:tblW w:w="9923" w:type="dxa"/>
        <w:tblInd w:w="-743" w:type="dxa"/>
        <w:tblLook w:val="04A0" w:firstRow="1" w:lastRow="0" w:firstColumn="1" w:lastColumn="0" w:noHBand="0" w:noVBand="1"/>
      </w:tblPr>
      <w:tblGrid>
        <w:gridCol w:w="1460"/>
        <w:gridCol w:w="3460"/>
        <w:gridCol w:w="4295"/>
        <w:gridCol w:w="708"/>
      </w:tblGrid>
      <w:tr w:rsidR="002431B1" w:rsidRPr="007542E6" w:rsidTr="00D92FE1">
        <w:trPr>
          <w:trHeight w:val="456"/>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1B1" w:rsidRPr="007542E6" w:rsidRDefault="002431B1" w:rsidP="00D92FE1">
            <w:pPr>
              <w:widowControl/>
              <w:jc w:val="center"/>
              <w:rPr>
                <w:rFonts w:ascii="宋体" w:eastAsia="宋体" w:hAnsi="宋体" w:cs="宋体"/>
                <w:b/>
                <w:bCs/>
                <w:color w:val="000000"/>
                <w:kern w:val="0"/>
                <w:sz w:val="20"/>
                <w:szCs w:val="20"/>
              </w:rPr>
            </w:pPr>
            <w:r w:rsidRPr="007542E6">
              <w:rPr>
                <w:rFonts w:ascii="宋体" w:eastAsia="宋体" w:hAnsi="宋体" w:cs="宋体" w:hint="eastAsia"/>
                <w:b/>
                <w:bCs/>
                <w:color w:val="000000"/>
                <w:kern w:val="0"/>
                <w:sz w:val="20"/>
                <w:szCs w:val="20"/>
              </w:rPr>
              <w:t>招聘岗位</w:t>
            </w:r>
          </w:p>
        </w:tc>
        <w:tc>
          <w:tcPr>
            <w:tcW w:w="3460" w:type="dxa"/>
            <w:tcBorders>
              <w:top w:val="single" w:sz="4" w:space="0" w:color="auto"/>
              <w:left w:val="nil"/>
              <w:bottom w:val="single" w:sz="4" w:space="0" w:color="auto"/>
              <w:right w:val="single" w:sz="4" w:space="0" w:color="auto"/>
            </w:tcBorders>
            <w:shd w:val="clear" w:color="auto" w:fill="auto"/>
            <w:noWrap/>
            <w:vAlign w:val="center"/>
            <w:hideMark/>
          </w:tcPr>
          <w:p w:rsidR="002431B1" w:rsidRPr="007542E6" w:rsidRDefault="002431B1" w:rsidP="00D92FE1">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主要职责</w:t>
            </w:r>
          </w:p>
        </w:tc>
        <w:tc>
          <w:tcPr>
            <w:tcW w:w="4295" w:type="dxa"/>
            <w:tcBorders>
              <w:top w:val="single" w:sz="4" w:space="0" w:color="auto"/>
              <w:left w:val="nil"/>
              <w:bottom w:val="single" w:sz="4" w:space="0" w:color="auto"/>
              <w:right w:val="single" w:sz="4" w:space="0" w:color="auto"/>
            </w:tcBorders>
            <w:shd w:val="clear" w:color="auto" w:fill="auto"/>
            <w:noWrap/>
            <w:vAlign w:val="center"/>
            <w:hideMark/>
          </w:tcPr>
          <w:p w:rsidR="002431B1" w:rsidRPr="007542E6" w:rsidRDefault="002431B1" w:rsidP="00D92FE1">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任职资格</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431B1" w:rsidRPr="007542E6" w:rsidRDefault="002431B1" w:rsidP="00D92FE1">
            <w:pPr>
              <w:widowControl/>
              <w:jc w:val="center"/>
              <w:rPr>
                <w:rFonts w:ascii="宋体" w:eastAsia="宋体" w:hAnsi="宋体" w:cs="宋体"/>
                <w:b/>
                <w:bCs/>
                <w:color w:val="000000"/>
                <w:kern w:val="0"/>
                <w:sz w:val="20"/>
                <w:szCs w:val="20"/>
              </w:rPr>
            </w:pPr>
            <w:r w:rsidRPr="007542E6">
              <w:rPr>
                <w:rFonts w:ascii="宋体" w:eastAsia="宋体" w:hAnsi="宋体" w:cs="宋体" w:hint="eastAsia"/>
                <w:b/>
                <w:bCs/>
                <w:color w:val="000000"/>
                <w:kern w:val="0"/>
                <w:sz w:val="20"/>
                <w:szCs w:val="20"/>
              </w:rPr>
              <w:t>人数</w:t>
            </w:r>
          </w:p>
        </w:tc>
      </w:tr>
      <w:tr w:rsidR="002431B1" w:rsidRPr="007542E6" w:rsidTr="00D92FE1">
        <w:trPr>
          <w:trHeight w:val="100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2431B1" w:rsidRPr="007542E6" w:rsidRDefault="002431B1" w:rsidP="00D92FE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产品经理</w:t>
            </w:r>
            <w:r>
              <w:rPr>
                <w:rFonts w:ascii="宋体" w:eastAsia="宋体" w:hAnsi="宋体" w:cs="宋体"/>
                <w:color w:val="000000"/>
                <w:kern w:val="0"/>
                <w:sz w:val="18"/>
                <w:szCs w:val="18"/>
              </w:rPr>
              <w:t>助理</w:t>
            </w:r>
          </w:p>
        </w:tc>
        <w:tc>
          <w:tcPr>
            <w:tcW w:w="3460" w:type="dxa"/>
            <w:tcBorders>
              <w:top w:val="nil"/>
              <w:left w:val="nil"/>
              <w:bottom w:val="single" w:sz="4" w:space="0" w:color="auto"/>
              <w:right w:val="single" w:sz="4" w:space="0" w:color="auto"/>
            </w:tcBorders>
            <w:shd w:val="clear" w:color="auto" w:fill="auto"/>
            <w:vAlign w:val="center"/>
            <w:hideMark/>
          </w:tcPr>
          <w:p w:rsidR="002431B1" w:rsidRPr="00D70406" w:rsidRDefault="002431B1" w:rsidP="00D70406">
            <w:pPr>
              <w:widowControl/>
              <w:rPr>
                <w:rFonts w:ascii="宋体" w:eastAsia="宋体" w:hAnsi="宋体" w:cs="宋体"/>
                <w:color w:val="000000"/>
                <w:kern w:val="0"/>
                <w:sz w:val="18"/>
                <w:szCs w:val="18"/>
              </w:rPr>
            </w:pPr>
            <w:r w:rsidRPr="00D70406">
              <w:rPr>
                <w:rFonts w:ascii="宋体" w:eastAsia="宋体" w:hAnsi="宋体" w:cs="宋体" w:hint="eastAsia"/>
                <w:color w:val="000000"/>
                <w:kern w:val="0"/>
                <w:sz w:val="18"/>
                <w:szCs w:val="18"/>
              </w:rPr>
              <w:t>1、协助产品经理制定产品的功能规划；</w:t>
            </w:r>
          </w:p>
          <w:p w:rsidR="002431B1" w:rsidRPr="00D70406" w:rsidRDefault="002431B1" w:rsidP="00D70406">
            <w:pPr>
              <w:widowControl/>
              <w:rPr>
                <w:rFonts w:ascii="宋体" w:eastAsia="宋体" w:hAnsi="宋体" w:cs="宋体"/>
                <w:color w:val="000000"/>
                <w:kern w:val="0"/>
                <w:sz w:val="18"/>
                <w:szCs w:val="18"/>
              </w:rPr>
            </w:pPr>
            <w:r w:rsidRPr="00D70406">
              <w:rPr>
                <w:rFonts w:ascii="宋体" w:eastAsia="宋体" w:hAnsi="宋体" w:cs="宋体"/>
                <w:color w:val="000000"/>
                <w:kern w:val="0"/>
                <w:sz w:val="18"/>
                <w:szCs w:val="18"/>
              </w:rPr>
              <w:t>2</w:t>
            </w:r>
            <w:r w:rsidRPr="00D70406">
              <w:rPr>
                <w:rFonts w:ascii="宋体" w:eastAsia="宋体" w:hAnsi="宋体" w:cs="宋体" w:hint="eastAsia"/>
                <w:color w:val="000000"/>
                <w:kern w:val="0"/>
                <w:sz w:val="18"/>
                <w:szCs w:val="18"/>
              </w:rPr>
              <w:t>、持续收集市场和用户反馈，跟进产品问题解决；</w:t>
            </w:r>
          </w:p>
          <w:p w:rsidR="002431B1" w:rsidRPr="00D70406" w:rsidRDefault="002431B1" w:rsidP="00D70406">
            <w:pPr>
              <w:widowControl/>
              <w:rPr>
                <w:rFonts w:ascii="宋体" w:eastAsia="宋体" w:hAnsi="宋体" w:cs="宋体"/>
                <w:color w:val="000000"/>
                <w:kern w:val="0"/>
                <w:sz w:val="18"/>
                <w:szCs w:val="18"/>
              </w:rPr>
            </w:pPr>
            <w:r w:rsidRPr="00D70406">
              <w:rPr>
                <w:rFonts w:ascii="宋体" w:eastAsia="宋体" w:hAnsi="宋体" w:cs="宋体" w:hint="eastAsia"/>
                <w:color w:val="000000"/>
                <w:kern w:val="0"/>
                <w:sz w:val="18"/>
                <w:szCs w:val="18"/>
              </w:rPr>
              <w:t>3、负责产品需求文档撰写和产品原型设计；</w:t>
            </w:r>
          </w:p>
          <w:p w:rsidR="002431B1" w:rsidRPr="00CE552F" w:rsidRDefault="002431B1" w:rsidP="00D70406">
            <w:pPr>
              <w:widowControl/>
              <w:rPr>
                <w:rFonts w:ascii="宋体" w:hAnsi="宋体" w:cs="宋体"/>
                <w:color w:val="000000"/>
                <w:sz w:val="18"/>
                <w:szCs w:val="18"/>
              </w:rPr>
            </w:pPr>
            <w:r w:rsidRPr="00D70406">
              <w:rPr>
                <w:rFonts w:ascii="宋体" w:eastAsia="宋体" w:hAnsi="宋体" w:cs="宋体"/>
                <w:color w:val="000000"/>
                <w:kern w:val="0"/>
                <w:sz w:val="18"/>
                <w:szCs w:val="18"/>
              </w:rPr>
              <w:t>4</w:t>
            </w:r>
            <w:r w:rsidRPr="00D70406">
              <w:rPr>
                <w:rFonts w:ascii="宋体" w:eastAsia="宋体" w:hAnsi="宋体" w:cs="宋体" w:hint="eastAsia"/>
                <w:color w:val="000000"/>
                <w:kern w:val="0"/>
                <w:sz w:val="18"/>
                <w:szCs w:val="18"/>
              </w:rPr>
              <w:t>、与研发、测试、运营等人员紧密配合，推进产品上线及持续优化。</w:t>
            </w:r>
          </w:p>
        </w:tc>
        <w:tc>
          <w:tcPr>
            <w:tcW w:w="4295" w:type="dxa"/>
            <w:tcBorders>
              <w:top w:val="nil"/>
              <w:left w:val="nil"/>
              <w:bottom w:val="single" w:sz="4" w:space="0" w:color="auto"/>
              <w:right w:val="single" w:sz="4" w:space="0" w:color="auto"/>
            </w:tcBorders>
            <w:shd w:val="clear" w:color="auto" w:fill="auto"/>
            <w:noWrap/>
            <w:vAlign w:val="center"/>
            <w:hideMark/>
          </w:tcPr>
          <w:p w:rsidR="002431B1" w:rsidRPr="00D70406" w:rsidRDefault="002431B1" w:rsidP="00D70406">
            <w:pPr>
              <w:widowControl/>
              <w:rPr>
                <w:rFonts w:ascii="宋体" w:eastAsia="宋体" w:hAnsi="宋体" w:cs="宋体"/>
                <w:color w:val="000000"/>
                <w:kern w:val="0"/>
                <w:sz w:val="18"/>
                <w:szCs w:val="18"/>
              </w:rPr>
            </w:pPr>
            <w:r w:rsidRPr="00D70406">
              <w:rPr>
                <w:rFonts w:ascii="宋体" w:eastAsia="宋体" w:hAnsi="宋体" w:cs="宋体"/>
                <w:color w:val="000000"/>
                <w:kern w:val="0"/>
                <w:sz w:val="18"/>
                <w:szCs w:val="18"/>
              </w:rPr>
              <w:t>1</w:t>
            </w:r>
            <w:r w:rsidRPr="00D70406">
              <w:rPr>
                <w:rFonts w:ascii="宋体" w:eastAsia="宋体" w:hAnsi="宋体" w:cs="宋体" w:hint="eastAsia"/>
                <w:color w:val="000000"/>
                <w:kern w:val="0"/>
                <w:sz w:val="18"/>
                <w:szCs w:val="18"/>
              </w:rPr>
              <w:t>、本科及以上学历，计算机相关专业优先；</w:t>
            </w:r>
          </w:p>
          <w:p w:rsidR="002431B1" w:rsidRPr="00D70406" w:rsidRDefault="002431B1" w:rsidP="00D70406">
            <w:pPr>
              <w:widowControl/>
              <w:rPr>
                <w:rFonts w:ascii="宋体" w:eastAsia="宋体" w:hAnsi="宋体" w:cs="宋体"/>
                <w:color w:val="000000"/>
                <w:kern w:val="0"/>
                <w:sz w:val="18"/>
                <w:szCs w:val="18"/>
              </w:rPr>
            </w:pPr>
            <w:r w:rsidRPr="00D70406">
              <w:rPr>
                <w:rFonts w:ascii="宋体" w:eastAsia="宋体" w:hAnsi="宋体" w:cs="宋体"/>
                <w:color w:val="000000"/>
                <w:kern w:val="0"/>
                <w:sz w:val="18"/>
                <w:szCs w:val="18"/>
              </w:rPr>
              <w:t>2</w:t>
            </w:r>
            <w:r w:rsidRPr="00D70406">
              <w:rPr>
                <w:rFonts w:ascii="宋体" w:eastAsia="宋体" w:hAnsi="宋体" w:cs="宋体" w:hint="eastAsia"/>
                <w:color w:val="000000"/>
                <w:kern w:val="0"/>
                <w:sz w:val="18"/>
                <w:szCs w:val="18"/>
              </w:rPr>
              <w:t>、良好的逻辑思维和数据分析能力；</w:t>
            </w:r>
          </w:p>
          <w:p w:rsidR="002431B1" w:rsidRPr="00D70406" w:rsidRDefault="002431B1" w:rsidP="00D70406">
            <w:pPr>
              <w:widowControl/>
              <w:rPr>
                <w:rFonts w:ascii="宋体" w:eastAsia="宋体" w:hAnsi="宋体" w:cs="宋体"/>
                <w:color w:val="000000"/>
                <w:kern w:val="0"/>
                <w:sz w:val="18"/>
                <w:szCs w:val="18"/>
              </w:rPr>
            </w:pPr>
            <w:r w:rsidRPr="00D70406">
              <w:rPr>
                <w:rFonts w:ascii="宋体" w:eastAsia="宋体" w:hAnsi="宋体" w:cs="宋体"/>
                <w:color w:val="000000"/>
                <w:kern w:val="0"/>
                <w:sz w:val="18"/>
                <w:szCs w:val="18"/>
              </w:rPr>
              <w:t>3</w:t>
            </w:r>
            <w:r w:rsidRPr="00D70406">
              <w:rPr>
                <w:rFonts w:ascii="宋体" w:eastAsia="宋体" w:hAnsi="宋体" w:cs="宋体" w:hint="eastAsia"/>
                <w:color w:val="000000"/>
                <w:kern w:val="0"/>
                <w:sz w:val="18"/>
                <w:szCs w:val="18"/>
              </w:rPr>
              <w:t>、优秀的跨部门沟通能力和团队协作能力，抗压能力强；</w:t>
            </w:r>
          </w:p>
          <w:p w:rsidR="002431B1" w:rsidRPr="00CE552F" w:rsidRDefault="002431B1" w:rsidP="00D70406">
            <w:pPr>
              <w:widowControl/>
              <w:rPr>
                <w:rFonts w:ascii="宋体" w:eastAsia="宋体" w:hAnsi="宋体" w:cs="宋体"/>
                <w:color w:val="000000"/>
                <w:kern w:val="0"/>
                <w:sz w:val="18"/>
                <w:szCs w:val="18"/>
              </w:rPr>
            </w:pPr>
            <w:r w:rsidRPr="00D70406">
              <w:rPr>
                <w:rFonts w:ascii="宋体" w:eastAsia="宋体" w:hAnsi="宋体" w:cs="宋体"/>
                <w:color w:val="000000"/>
                <w:kern w:val="0"/>
                <w:sz w:val="18"/>
                <w:szCs w:val="18"/>
              </w:rPr>
              <w:t>4</w:t>
            </w:r>
            <w:r w:rsidRPr="00D70406">
              <w:rPr>
                <w:rFonts w:ascii="宋体" w:eastAsia="宋体" w:hAnsi="宋体" w:cs="宋体" w:hint="eastAsia"/>
                <w:color w:val="000000"/>
                <w:kern w:val="0"/>
                <w:sz w:val="18"/>
                <w:szCs w:val="18"/>
              </w:rPr>
              <w:t>、主动积极，有相关产品或运营实习经验优先。</w:t>
            </w:r>
          </w:p>
        </w:tc>
        <w:tc>
          <w:tcPr>
            <w:tcW w:w="708" w:type="dxa"/>
            <w:tcBorders>
              <w:top w:val="nil"/>
              <w:left w:val="nil"/>
              <w:bottom w:val="single" w:sz="4" w:space="0" w:color="auto"/>
              <w:right w:val="single" w:sz="4" w:space="0" w:color="auto"/>
            </w:tcBorders>
            <w:shd w:val="clear" w:color="auto" w:fill="auto"/>
            <w:noWrap/>
            <w:vAlign w:val="center"/>
            <w:hideMark/>
          </w:tcPr>
          <w:p w:rsidR="002431B1" w:rsidRDefault="002431B1" w:rsidP="00D92FE1">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2</w:t>
            </w:r>
            <w:r>
              <w:rPr>
                <w:rFonts w:ascii="宋体" w:eastAsia="宋体" w:hAnsi="宋体" w:cs="宋体" w:hint="eastAsia"/>
                <w:color w:val="000000"/>
                <w:kern w:val="0"/>
                <w:sz w:val="18"/>
                <w:szCs w:val="18"/>
              </w:rPr>
              <w:t>人</w:t>
            </w:r>
          </w:p>
          <w:p w:rsidR="002431B1" w:rsidRPr="007542E6" w:rsidRDefault="002431B1" w:rsidP="00D92FE1">
            <w:pPr>
              <w:widowControl/>
              <w:jc w:val="center"/>
              <w:rPr>
                <w:rFonts w:ascii="宋体" w:eastAsia="宋体" w:hAnsi="宋体" w:cs="宋体"/>
                <w:color w:val="000000"/>
                <w:kern w:val="0"/>
                <w:sz w:val="18"/>
                <w:szCs w:val="18"/>
              </w:rPr>
            </w:pPr>
          </w:p>
        </w:tc>
      </w:tr>
      <w:tr w:rsidR="002431B1" w:rsidRPr="007542E6" w:rsidTr="00D92FE1">
        <w:trPr>
          <w:trHeight w:val="100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282900" w:rsidRDefault="002431B1" w:rsidP="00D92FE1">
            <w:pPr>
              <w:widowControl/>
              <w:jc w:val="center"/>
              <w:rPr>
                <w:rFonts w:ascii="宋体" w:eastAsia="宋体" w:hAnsi="宋体" w:cs="宋体"/>
                <w:color w:val="000000"/>
                <w:kern w:val="0"/>
                <w:sz w:val="18"/>
                <w:szCs w:val="18"/>
              </w:rPr>
            </w:pPr>
            <w:r w:rsidRPr="007542E6">
              <w:rPr>
                <w:rFonts w:ascii="宋体" w:eastAsia="宋体" w:hAnsi="宋体" w:cs="宋体" w:hint="eastAsia"/>
                <w:color w:val="000000"/>
                <w:kern w:val="0"/>
                <w:sz w:val="18"/>
                <w:szCs w:val="18"/>
              </w:rPr>
              <w:t>JAVA</w:t>
            </w:r>
            <w:r>
              <w:rPr>
                <w:rFonts w:ascii="宋体" w:eastAsia="宋体" w:hAnsi="宋体" w:cs="宋体" w:hint="eastAsia"/>
                <w:color w:val="000000"/>
                <w:kern w:val="0"/>
                <w:sz w:val="18"/>
                <w:szCs w:val="18"/>
              </w:rPr>
              <w:t>开发</w:t>
            </w:r>
          </w:p>
          <w:p w:rsidR="002431B1" w:rsidRPr="007542E6" w:rsidRDefault="002431B1" w:rsidP="00D92FE1">
            <w:pPr>
              <w:widowControl/>
              <w:jc w:val="center"/>
              <w:rPr>
                <w:rFonts w:ascii="宋体" w:eastAsia="宋体" w:hAnsi="宋体" w:cs="宋体"/>
                <w:color w:val="000000"/>
                <w:kern w:val="0"/>
                <w:sz w:val="18"/>
                <w:szCs w:val="18"/>
              </w:rPr>
            </w:pPr>
            <w:r w:rsidRPr="007542E6">
              <w:rPr>
                <w:rFonts w:ascii="宋体" w:eastAsia="宋体" w:hAnsi="宋体" w:cs="宋体" w:hint="eastAsia"/>
                <w:color w:val="000000"/>
                <w:kern w:val="0"/>
                <w:sz w:val="18"/>
                <w:szCs w:val="18"/>
              </w:rPr>
              <w:t>工程师</w:t>
            </w:r>
          </w:p>
        </w:tc>
        <w:tc>
          <w:tcPr>
            <w:tcW w:w="3460" w:type="dxa"/>
            <w:tcBorders>
              <w:top w:val="nil"/>
              <w:left w:val="nil"/>
              <w:bottom w:val="single" w:sz="4" w:space="0" w:color="auto"/>
              <w:right w:val="single" w:sz="4" w:space="0" w:color="auto"/>
            </w:tcBorders>
            <w:shd w:val="clear" w:color="auto" w:fill="auto"/>
            <w:vAlign w:val="center"/>
            <w:hideMark/>
          </w:tcPr>
          <w:p w:rsidR="002431B1" w:rsidRPr="00D70406" w:rsidRDefault="002431B1" w:rsidP="00D70406">
            <w:pPr>
              <w:widowControl/>
              <w:rPr>
                <w:rFonts w:ascii="宋体" w:eastAsia="宋体" w:hAnsi="宋体" w:cs="宋体"/>
                <w:color w:val="000000"/>
                <w:kern w:val="0"/>
                <w:sz w:val="18"/>
                <w:szCs w:val="18"/>
              </w:rPr>
            </w:pPr>
            <w:r w:rsidRPr="00D70406">
              <w:rPr>
                <w:rFonts w:ascii="宋体" w:eastAsia="宋体" w:hAnsi="宋体" w:cs="宋体" w:hint="eastAsia"/>
                <w:color w:val="000000"/>
                <w:kern w:val="0"/>
                <w:sz w:val="18"/>
                <w:szCs w:val="18"/>
              </w:rPr>
              <w:t>1、 按照需求，负责支付系统的设计、开发；</w:t>
            </w:r>
          </w:p>
          <w:p w:rsidR="002431B1" w:rsidRPr="00D70406" w:rsidRDefault="002431B1" w:rsidP="00D70406">
            <w:pPr>
              <w:widowControl/>
              <w:rPr>
                <w:rFonts w:ascii="宋体" w:eastAsia="宋体" w:hAnsi="宋体" w:cs="宋体"/>
                <w:color w:val="000000"/>
                <w:kern w:val="0"/>
                <w:sz w:val="18"/>
                <w:szCs w:val="18"/>
              </w:rPr>
            </w:pPr>
            <w:r w:rsidRPr="00D70406">
              <w:rPr>
                <w:rFonts w:ascii="宋体" w:eastAsia="宋体" w:hAnsi="宋体" w:cs="宋体" w:hint="eastAsia"/>
                <w:color w:val="000000"/>
                <w:kern w:val="0"/>
                <w:sz w:val="18"/>
                <w:szCs w:val="18"/>
              </w:rPr>
              <w:t>2、 根据开发规范编写各种开发文档及项目文档；</w:t>
            </w:r>
          </w:p>
          <w:p w:rsidR="002431B1" w:rsidRPr="00EC6A0F" w:rsidRDefault="002431B1" w:rsidP="00D70406">
            <w:pPr>
              <w:widowControl/>
              <w:rPr>
                <w:rFonts w:ascii="宋体" w:hAnsi="宋体" w:cs="宋体"/>
                <w:color w:val="000000"/>
                <w:sz w:val="18"/>
                <w:szCs w:val="18"/>
              </w:rPr>
            </w:pPr>
            <w:r w:rsidRPr="00D70406">
              <w:rPr>
                <w:rFonts w:ascii="宋体" w:eastAsia="宋体" w:hAnsi="宋体" w:cs="宋体" w:hint="eastAsia"/>
                <w:color w:val="000000"/>
                <w:kern w:val="0"/>
                <w:sz w:val="18"/>
                <w:szCs w:val="18"/>
              </w:rPr>
              <w:t>3、负责部分模块的设计、开发工作。</w:t>
            </w:r>
          </w:p>
        </w:tc>
        <w:tc>
          <w:tcPr>
            <w:tcW w:w="4295" w:type="dxa"/>
            <w:tcBorders>
              <w:top w:val="nil"/>
              <w:left w:val="nil"/>
              <w:bottom w:val="single" w:sz="4" w:space="0" w:color="auto"/>
              <w:right w:val="single" w:sz="4" w:space="0" w:color="auto"/>
            </w:tcBorders>
            <w:shd w:val="clear" w:color="auto" w:fill="auto"/>
            <w:noWrap/>
            <w:vAlign w:val="center"/>
            <w:hideMark/>
          </w:tcPr>
          <w:p w:rsidR="002431B1" w:rsidRPr="00D70406" w:rsidRDefault="002431B1" w:rsidP="00D70406">
            <w:pPr>
              <w:widowControl/>
              <w:rPr>
                <w:rFonts w:ascii="宋体" w:eastAsia="宋体" w:hAnsi="宋体" w:cs="宋体"/>
                <w:color w:val="000000"/>
                <w:kern w:val="0"/>
                <w:sz w:val="18"/>
                <w:szCs w:val="18"/>
              </w:rPr>
            </w:pPr>
            <w:r w:rsidRPr="00D70406">
              <w:rPr>
                <w:rFonts w:ascii="宋体" w:eastAsia="宋体" w:hAnsi="宋体" w:cs="宋体" w:hint="eastAsia"/>
                <w:color w:val="000000"/>
                <w:kern w:val="0"/>
                <w:sz w:val="18"/>
                <w:szCs w:val="18"/>
              </w:rPr>
              <w:t>1、本科以上学历，计算机软件或相关专业；</w:t>
            </w:r>
          </w:p>
          <w:p w:rsidR="002431B1" w:rsidRPr="00D70406" w:rsidRDefault="002431B1" w:rsidP="00D70406">
            <w:pPr>
              <w:widowControl/>
              <w:rPr>
                <w:rFonts w:ascii="宋体" w:eastAsia="宋体" w:hAnsi="宋体" w:cs="宋体"/>
                <w:color w:val="000000"/>
                <w:kern w:val="0"/>
                <w:sz w:val="18"/>
                <w:szCs w:val="18"/>
              </w:rPr>
            </w:pPr>
            <w:r w:rsidRPr="00D70406">
              <w:rPr>
                <w:rFonts w:ascii="宋体" w:eastAsia="宋体" w:hAnsi="宋体" w:cs="宋体" w:hint="eastAsia"/>
                <w:color w:val="000000"/>
                <w:kern w:val="0"/>
                <w:sz w:val="18"/>
                <w:szCs w:val="18"/>
              </w:rPr>
              <w:t>2、熟悉JAVA、JSP，熟悉Spring、Hibernate、</w:t>
            </w:r>
            <w:proofErr w:type="spellStart"/>
            <w:r w:rsidRPr="00D70406">
              <w:rPr>
                <w:rFonts w:ascii="宋体" w:eastAsia="宋体" w:hAnsi="宋体" w:cs="宋体" w:hint="eastAsia"/>
                <w:color w:val="000000"/>
                <w:kern w:val="0"/>
                <w:sz w:val="18"/>
                <w:szCs w:val="18"/>
              </w:rPr>
              <w:t>Mybatis</w:t>
            </w:r>
            <w:proofErr w:type="spellEnd"/>
            <w:r w:rsidRPr="00D70406">
              <w:rPr>
                <w:rFonts w:ascii="宋体" w:eastAsia="宋体" w:hAnsi="宋体" w:cs="宋体" w:hint="eastAsia"/>
                <w:color w:val="000000"/>
                <w:kern w:val="0"/>
                <w:sz w:val="18"/>
                <w:szCs w:val="18"/>
              </w:rPr>
              <w:t>等主流开发技术；</w:t>
            </w:r>
          </w:p>
          <w:p w:rsidR="002431B1" w:rsidRPr="00D70406" w:rsidRDefault="002431B1" w:rsidP="00D70406">
            <w:pPr>
              <w:widowControl/>
              <w:rPr>
                <w:rFonts w:ascii="宋体" w:eastAsia="宋体" w:hAnsi="宋体" w:cs="宋体"/>
                <w:color w:val="000000"/>
                <w:kern w:val="0"/>
                <w:sz w:val="18"/>
                <w:szCs w:val="18"/>
              </w:rPr>
            </w:pPr>
            <w:r w:rsidRPr="00D70406">
              <w:rPr>
                <w:rFonts w:ascii="宋体" w:eastAsia="宋体" w:hAnsi="宋体" w:cs="宋体" w:hint="eastAsia"/>
                <w:color w:val="000000"/>
                <w:kern w:val="0"/>
                <w:sz w:val="18"/>
                <w:szCs w:val="18"/>
              </w:rPr>
              <w:t>3、掌握</w:t>
            </w:r>
            <w:proofErr w:type="spellStart"/>
            <w:r w:rsidRPr="00D70406">
              <w:rPr>
                <w:rFonts w:ascii="宋体" w:eastAsia="宋体" w:hAnsi="宋体" w:cs="宋体" w:hint="eastAsia"/>
                <w:color w:val="000000"/>
                <w:kern w:val="0"/>
                <w:sz w:val="18"/>
                <w:szCs w:val="18"/>
              </w:rPr>
              <w:t>SQLServer</w:t>
            </w:r>
            <w:proofErr w:type="spellEnd"/>
            <w:r w:rsidRPr="00D70406">
              <w:rPr>
                <w:rFonts w:ascii="宋体" w:eastAsia="宋体" w:hAnsi="宋体" w:cs="宋体" w:hint="eastAsia"/>
                <w:color w:val="000000"/>
                <w:kern w:val="0"/>
                <w:sz w:val="18"/>
                <w:szCs w:val="18"/>
              </w:rPr>
              <w:t>、</w:t>
            </w:r>
            <w:proofErr w:type="spellStart"/>
            <w:r w:rsidRPr="00D70406">
              <w:rPr>
                <w:rFonts w:ascii="宋体" w:eastAsia="宋体" w:hAnsi="宋体" w:cs="宋体" w:hint="eastAsia"/>
                <w:color w:val="000000"/>
                <w:kern w:val="0"/>
                <w:sz w:val="18"/>
                <w:szCs w:val="18"/>
              </w:rPr>
              <w:t>MySql</w:t>
            </w:r>
            <w:proofErr w:type="spellEnd"/>
            <w:r w:rsidRPr="00D70406">
              <w:rPr>
                <w:rFonts w:ascii="宋体" w:eastAsia="宋体" w:hAnsi="宋体" w:cs="宋体" w:hint="eastAsia"/>
                <w:color w:val="000000"/>
                <w:kern w:val="0"/>
                <w:sz w:val="18"/>
                <w:szCs w:val="18"/>
              </w:rPr>
              <w:t>等大型数据库开发经验技术；</w:t>
            </w:r>
          </w:p>
          <w:p w:rsidR="002431B1" w:rsidRPr="00D70406" w:rsidRDefault="002431B1" w:rsidP="00D70406">
            <w:pPr>
              <w:widowControl/>
              <w:rPr>
                <w:rFonts w:ascii="宋体" w:eastAsia="宋体" w:hAnsi="宋体" w:cs="宋体"/>
                <w:color w:val="000000"/>
                <w:kern w:val="0"/>
                <w:sz w:val="18"/>
                <w:szCs w:val="18"/>
              </w:rPr>
            </w:pPr>
            <w:r w:rsidRPr="00D70406">
              <w:rPr>
                <w:rFonts w:ascii="宋体" w:eastAsia="宋体" w:hAnsi="宋体" w:cs="宋体" w:hint="eastAsia"/>
                <w:color w:val="000000"/>
                <w:kern w:val="0"/>
                <w:sz w:val="18"/>
                <w:szCs w:val="18"/>
              </w:rPr>
              <w:t>4、掌握面向对象编程思想，对开发模式、设计模式有一定认识；</w:t>
            </w:r>
          </w:p>
          <w:p w:rsidR="002431B1" w:rsidRPr="00D70406" w:rsidRDefault="002431B1" w:rsidP="00D70406">
            <w:pPr>
              <w:widowControl/>
              <w:rPr>
                <w:rFonts w:ascii="宋体" w:eastAsia="宋体" w:hAnsi="宋体" w:cs="宋体"/>
                <w:color w:val="000000"/>
                <w:kern w:val="0"/>
                <w:sz w:val="18"/>
                <w:szCs w:val="18"/>
              </w:rPr>
            </w:pPr>
            <w:r w:rsidRPr="00D70406">
              <w:rPr>
                <w:rFonts w:ascii="宋体" w:eastAsia="宋体" w:hAnsi="宋体" w:cs="宋体" w:hint="eastAsia"/>
                <w:color w:val="000000"/>
                <w:kern w:val="0"/>
                <w:sz w:val="18"/>
                <w:szCs w:val="18"/>
              </w:rPr>
              <w:t>5、具备良好的问题分析能力、较好的书面表达及沟通能力；</w:t>
            </w:r>
          </w:p>
          <w:p w:rsidR="002431B1" w:rsidRPr="00781AE1" w:rsidRDefault="002431B1" w:rsidP="00D70406">
            <w:pPr>
              <w:widowControl/>
              <w:rPr>
                <w:rFonts w:ascii="宋体" w:hAnsi="宋体" w:cs="宋体"/>
                <w:color w:val="000000"/>
                <w:sz w:val="18"/>
                <w:szCs w:val="18"/>
              </w:rPr>
            </w:pPr>
            <w:r w:rsidRPr="00D70406">
              <w:rPr>
                <w:rFonts w:ascii="宋体" w:eastAsia="宋体" w:hAnsi="宋体" w:cs="宋体" w:hint="eastAsia"/>
                <w:color w:val="000000"/>
                <w:kern w:val="0"/>
                <w:sz w:val="18"/>
                <w:szCs w:val="18"/>
              </w:rPr>
              <w:t>6、主动性强、有敬业精神，勇于面对困难和接受挑战。</w:t>
            </w:r>
          </w:p>
        </w:tc>
        <w:tc>
          <w:tcPr>
            <w:tcW w:w="708" w:type="dxa"/>
            <w:tcBorders>
              <w:top w:val="nil"/>
              <w:left w:val="nil"/>
              <w:bottom w:val="single" w:sz="4" w:space="0" w:color="auto"/>
              <w:right w:val="single" w:sz="4" w:space="0" w:color="auto"/>
            </w:tcBorders>
            <w:shd w:val="clear" w:color="auto" w:fill="auto"/>
            <w:noWrap/>
            <w:vAlign w:val="center"/>
            <w:hideMark/>
          </w:tcPr>
          <w:p w:rsidR="002431B1" w:rsidRDefault="002431B1" w:rsidP="00D92FE1">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5</w:t>
            </w:r>
            <w:r>
              <w:rPr>
                <w:rFonts w:ascii="宋体" w:eastAsia="宋体" w:hAnsi="宋体" w:cs="宋体" w:hint="eastAsia"/>
                <w:color w:val="000000"/>
                <w:kern w:val="0"/>
                <w:sz w:val="18"/>
                <w:szCs w:val="18"/>
              </w:rPr>
              <w:t>人</w:t>
            </w:r>
          </w:p>
          <w:p w:rsidR="002431B1" w:rsidRPr="007542E6" w:rsidRDefault="002431B1" w:rsidP="00D92FE1">
            <w:pPr>
              <w:widowControl/>
              <w:jc w:val="center"/>
              <w:rPr>
                <w:rFonts w:ascii="宋体" w:eastAsia="宋体" w:hAnsi="宋体" w:cs="宋体"/>
                <w:color w:val="000000"/>
                <w:kern w:val="0"/>
                <w:sz w:val="18"/>
                <w:szCs w:val="18"/>
              </w:rPr>
            </w:pPr>
          </w:p>
        </w:tc>
      </w:tr>
      <w:tr w:rsidR="002431B1" w:rsidRPr="007542E6" w:rsidTr="004238FE">
        <w:trPr>
          <w:trHeight w:val="355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2431B1" w:rsidRPr="007542E6" w:rsidRDefault="002431B1" w:rsidP="00D92FE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测试工程师</w:t>
            </w:r>
          </w:p>
        </w:tc>
        <w:tc>
          <w:tcPr>
            <w:tcW w:w="3460" w:type="dxa"/>
            <w:tcBorders>
              <w:top w:val="nil"/>
              <w:left w:val="nil"/>
              <w:bottom w:val="single" w:sz="4" w:space="0" w:color="auto"/>
              <w:right w:val="single" w:sz="4" w:space="0" w:color="auto"/>
            </w:tcBorders>
            <w:shd w:val="clear" w:color="auto" w:fill="auto"/>
            <w:vAlign w:val="center"/>
            <w:hideMark/>
          </w:tcPr>
          <w:p w:rsidR="002431B1" w:rsidRDefault="002431B1" w:rsidP="00D92FE1">
            <w:pPr>
              <w:pStyle w:val="a6"/>
              <w:spacing w:before="0" w:beforeAutospacing="0" w:after="0" w:afterAutospacing="0" w:line="375" w:lineRule="atLeast"/>
              <w:rPr>
                <w:rFonts w:ascii="宋体" w:hAnsi="宋体" w:cs="宋体"/>
                <w:color w:val="000000"/>
                <w:sz w:val="18"/>
                <w:szCs w:val="18"/>
              </w:rPr>
            </w:pPr>
            <w:r w:rsidRPr="002F3BFB">
              <w:rPr>
                <w:rFonts w:ascii="宋体" w:hAnsi="宋体" w:cs="宋体" w:hint="eastAsia"/>
                <w:color w:val="000000"/>
                <w:sz w:val="18"/>
                <w:szCs w:val="18"/>
              </w:rPr>
              <w:t>1、 熟悉软件测试流程；</w:t>
            </w:r>
          </w:p>
          <w:p w:rsidR="002431B1" w:rsidRDefault="002431B1" w:rsidP="00D92FE1">
            <w:pPr>
              <w:pStyle w:val="a6"/>
              <w:spacing w:before="0" w:beforeAutospacing="0" w:after="0" w:afterAutospacing="0" w:line="375" w:lineRule="atLeast"/>
              <w:rPr>
                <w:rFonts w:ascii="宋体" w:hAnsi="宋体" w:cs="宋体"/>
                <w:color w:val="000000"/>
                <w:sz w:val="18"/>
                <w:szCs w:val="18"/>
              </w:rPr>
            </w:pPr>
            <w:r w:rsidRPr="002F3BFB">
              <w:rPr>
                <w:rFonts w:ascii="宋体" w:hAnsi="宋体" w:cs="宋体" w:hint="eastAsia"/>
                <w:color w:val="000000"/>
                <w:sz w:val="18"/>
                <w:szCs w:val="18"/>
              </w:rPr>
              <w:t>2、 参与需求评审，充分了解需求，并能提出改进意见或建议；</w:t>
            </w:r>
          </w:p>
          <w:p w:rsidR="002431B1" w:rsidRDefault="002431B1" w:rsidP="00D92FE1">
            <w:pPr>
              <w:pStyle w:val="a6"/>
              <w:spacing w:before="0" w:beforeAutospacing="0" w:after="0" w:afterAutospacing="0" w:line="375" w:lineRule="atLeast"/>
              <w:rPr>
                <w:rFonts w:ascii="宋体" w:hAnsi="宋体" w:cs="宋体"/>
                <w:color w:val="000000"/>
                <w:sz w:val="18"/>
                <w:szCs w:val="18"/>
              </w:rPr>
            </w:pPr>
            <w:r w:rsidRPr="002F3BFB">
              <w:rPr>
                <w:rFonts w:ascii="宋体" w:hAnsi="宋体" w:cs="宋体" w:hint="eastAsia"/>
                <w:color w:val="000000"/>
                <w:sz w:val="18"/>
                <w:szCs w:val="18"/>
              </w:rPr>
              <w:t>3、 编写并执行测试用例，协助开发人员跟踪和定位bug；</w:t>
            </w:r>
          </w:p>
          <w:p w:rsidR="002431B1" w:rsidRDefault="002431B1" w:rsidP="00D92FE1">
            <w:pPr>
              <w:pStyle w:val="a6"/>
              <w:spacing w:before="0" w:beforeAutospacing="0" w:after="0" w:afterAutospacing="0" w:line="375" w:lineRule="atLeast"/>
              <w:rPr>
                <w:rFonts w:ascii="宋体" w:hAnsi="宋体" w:cs="宋体"/>
                <w:color w:val="000000"/>
                <w:sz w:val="18"/>
                <w:szCs w:val="18"/>
              </w:rPr>
            </w:pPr>
            <w:r w:rsidRPr="002F3BFB">
              <w:rPr>
                <w:rFonts w:ascii="宋体" w:hAnsi="宋体" w:cs="宋体" w:hint="eastAsia"/>
                <w:color w:val="000000"/>
                <w:sz w:val="18"/>
                <w:szCs w:val="18"/>
              </w:rPr>
              <w:t>4、 进行测试分析，编写测试报告及相关文档，保证产品正常上线；</w:t>
            </w:r>
          </w:p>
          <w:p w:rsidR="002431B1" w:rsidRPr="00CE552F" w:rsidRDefault="002431B1" w:rsidP="00D92FE1">
            <w:pPr>
              <w:pStyle w:val="a6"/>
              <w:spacing w:before="0" w:beforeAutospacing="0" w:after="0" w:afterAutospacing="0" w:line="375" w:lineRule="atLeast"/>
              <w:rPr>
                <w:rFonts w:ascii="宋体" w:hAnsi="宋体" w:cs="宋体"/>
                <w:color w:val="000000"/>
                <w:sz w:val="18"/>
                <w:szCs w:val="18"/>
              </w:rPr>
            </w:pPr>
            <w:r w:rsidRPr="002F3BFB">
              <w:rPr>
                <w:rFonts w:ascii="宋体" w:hAnsi="宋体" w:cs="宋体" w:hint="eastAsia"/>
                <w:color w:val="000000"/>
                <w:sz w:val="18"/>
                <w:szCs w:val="18"/>
              </w:rPr>
              <w:t>5、 负责测试环境的搭建维护工作</w:t>
            </w:r>
            <w:r>
              <w:rPr>
                <w:rFonts w:ascii="宋体" w:hAnsi="宋体" w:cs="宋体" w:hint="eastAsia"/>
                <w:color w:val="000000"/>
                <w:sz w:val="18"/>
                <w:szCs w:val="18"/>
              </w:rPr>
              <w:t>。</w:t>
            </w:r>
          </w:p>
        </w:tc>
        <w:tc>
          <w:tcPr>
            <w:tcW w:w="4295" w:type="dxa"/>
            <w:tcBorders>
              <w:top w:val="nil"/>
              <w:left w:val="nil"/>
              <w:bottom w:val="single" w:sz="4" w:space="0" w:color="auto"/>
              <w:right w:val="single" w:sz="4" w:space="0" w:color="auto"/>
            </w:tcBorders>
            <w:shd w:val="clear" w:color="auto" w:fill="auto"/>
            <w:noWrap/>
            <w:vAlign w:val="center"/>
            <w:hideMark/>
          </w:tcPr>
          <w:p w:rsidR="002431B1" w:rsidRDefault="002431B1" w:rsidP="00D92FE1">
            <w:pPr>
              <w:pStyle w:val="a6"/>
              <w:spacing w:before="0" w:beforeAutospacing="0" w:after="0" w:afterAutospacing="0" w:line="375" w:lineRule="atLeast"/>
              <w:rPr>
                <w:rFonts w:ascii="宋体" w:hAnsi="宋体" w:cs="宋体"/>
                <w:color w:val="000000"/>
                <w:sz w:val="18"/>
                <w:szCs w:val="18"/>
              </w:rPr>
            </w:pPr>
            <w:r w:rsidRPr="002F3BFB">
              <w:rPr>
                <w:rFonts w:ascii="宋体" w:hAnsi="宋体" w:cs="宋体" w:hint="eastAsia"/>
                <w:color w:val="000000"/>
                <w:sz w:val="18"/>
                <w:szCs w:val="18"/>
              </w:rPr>
              <w:t>1、本科及以上学历，计算机或相关专业毕业；</w:t>
            </w:r>
          </w:p>
          <w:p w:rsidR="002431B1" w:rsidRDefault="002431B1" w:rsidP="00D92FE1">
            <w:pPr>
              <w:pStyle w:val="a6"/>
              <w:spacing w:before="0" w:beforeAutospacing="0" w:after="0" w:afterAutospacing="0" w:line="375" w:lineRule="atLeast"/>
              <w:rPr>
                <w:rFonts w:ascii="宋体" w:hAnsi="宋体" w:cs="宋体"/>
                <w:color w:val="000000"/>
                <w:sz w:val="18"/>
                <w:szCs w:val="18"/>
              </w:rPr>
            </w:pPr>
            <w:r w:rsidRPr="002F3BFB">
              <w:rPr>
                <w:rFonts w:ascii="宋体" w:hAnsi="宋体" w:cs="宋体" w:hint="eastAsia"/>
                <w:color w:val="000000"/>
                <w:sz w:val="18"/>
                <w:szCs w:val="18"/>
              </w:rPr>
              <w:t>2、熟悉常用数据库（如</w:t>
            </w:r>
            <w:proofErr w:type="spellStart"/>
            <w:r w:rsidRPr="002F3BFB">
              <w:rPr>
                <w:rFonts w:ascii="宋体" w:hAnsi="宋体" w:cs="宋体" w:hint="eastAsia"/>
                <w:color w:val="000000"/>
                <w:sz w:val="18"/>
                <w:szCs w:val="18"/>
              </w:rPr>
              <w:t>Mysql</w:t>
            </w:r>
            <w:proofErr w:type="spellEnd"/>
            <w:r w:rsidRPr="002F3BFB">
              <w:rPr>
                <w:rFonts w:ascii="宋体" w:hAnsi="宋体" w:cs="宋体" w:hint="eastAsia"/>
                <w:color w:val="000000"/>
                <w:sz w:val="18"/>
                <w:szCs w:val="18"/>
              </w:rPr>
              <w:t>、</w:t>
            </w:r>
            <w:proofErr w:type="spellStart"/>
            <w:r w:rsidRPr="002F3BFB">
              <w:rPr>
                <w:rFonts w:ascii="宋体" w:hAnsi="宋体" w:cs="宋体" w:hint="eastAsia"/>
                <w:color w:val="000000"/>
                <w:sz w:val="18"/>
                <w:szCs w:val="18"/>
              </w:rPr>
              <w:t>SqlServer</w:t>
            </w:r>
            <w:proofErr w:type="spellEnd"/>
            <w:r w:rsidRPr="002F3BFB">
              <w:rPr>
                <w:rFonts w:ascii="宋体" w:hAnsi="宋体" w:cs="宋体" w:hint="eastAsia"/>
                <w:color w:val="000000"/>
                <w:sz w:val="18"/>
                <w:szCs w:val="18"/>
              </w:rPr>
              <w:t>等）；</w:t>
            </w:r>
          </w:p>
          <w:p w:rsidR="002431B1" w:rsidRDefault="002431B1" w:rsidP="00D92FE1">
            <w:pPr>
              <w:pStyle w:val="a6"/>
              <w:spacing w:before="0" w:beforeAutospacing="0" w:after="0" w:afterAutospacing="0" w:line="375" w:lineRule="atLeast"/>
              <w:rPr>
                <w:rFonts w:ascii="宋体" w:hAnsi="宋体" w:cs="宋体"/>
                <w:color w:val="000000"/>
                <w:sz w:val="18"/>
                <w:szCs w:val="18"/>
              </w:rPr>
            </w:pPr>
            <w:r w:rsidRPr="002F3BFB">
              <w:rPr>
                <w:rFonts w:ascii="宋体" w:hAnsi="宋体" w:cs="宋体" w:hint="eastAsia"/>
                <w:color w:val="000000"/>
                <w:sz w:val="18"/>
                <w:szCs w:val="18"/>
              </w:rPr>
              <w:t>3、熟悉java、</w:t>
            </w:r>
            <w:proofErr w:type="spellStart"/>
            <w:r w:rsidRPr="002F3BFB">
              <w:rPr>
                <w:rFonts w:ascii="宋体" w:hAnsi="宋体" w:cs="宋体" w:hint="eastAsia"/>
                <w:color w:val="000000"/>
                <w:sz w:val="18"/>
                <w:szCs w:val="18"/>
              </w:rPr>
              <w:t>php</w:t>
            </w:r>
            <w:proofErr w:type="spellEnd"/>
            <w:r w:rsidRPr="002F3BFB">
              <w:rPr>
                <w:rFonts w:ascii="宋体" w:hAnsi="宋体" w:cs="宋体" w:hint="eastAsia"/>
                <w:color w:val="000000"/>
                <w:sz w:val="18"/>
                <w:szCs w:val="18"/>
              </w:rPr>
              <w:t>或python，有开发</w:t>
            </w:r>
            <w:r>
              <w:rPr>
                <w:rFonts w:ascii="宋体" w:hAnsi="宋体" w:cs="宋体" w:hint="eastAsia"/>
                <w:color w:val="000000"/>
                <w:sz w:val="18"/>
                <w:szCs w:val="18"/>
              </w:rPr>
              <w:t>/实习</w:t>
            </w:r>
            <w:r w:rsidRPr="002F3BFB">
              <w:rPr>
                <w:rFonts w:ascii="宋体" w:hAnsi="宋体" w:cs="宋体" w:hint="eastAsia"/>
                <w:color w:val="000000"/>
                <w:sz w:val="18"/>
                <w:szCs w:val="18"/>
              </w:rPr>
              <w:t>经验者优先；</w:t>
            </w:r>
          </w:p>
          <w:p w:rsidR="002431B1" w:rsidRDefault="002431B1" w:rsidP="00D92FE1">
            <w:pPr>
              <w:pStyle w:val="a6"/>
              <w:spacing w:before="0" w:beforeAutospacing="0" w:after="0" w:afterAutospacing="0" w:line="375" w:lineRule="atLeast"/>
              <w:rPr>
                <w:rFonts w:ascii="宋体" w:hAnsi="宋体" w:cs="宋体"/>
                <w:color w:val="000000"/>
                <w:sz w:val="18"/>
                <w:szCs w:val="18"/>
              </w:rPr>
            </w:pPr>
            <w:r w:rsidRPr="002F3BFB">
              <w:rPr>
                <w:rFonts w:ascii="宋体" w:hAnsi="宋体" w:cs="宋体" w:hint="eastAsia"/>
                <w:color w:val="000000"/>
                <w:sz w:val="18"/>
                <w:szCs w:val="18"/>
              </w:rPr>
              <w:t>4、熟悉Linux系统，掌握常用命令，有一定shell编程基础；</w:t>
            </w:r>
          </w:p>
          <w:p w:rsidR="002431B1" w:rsidRDefault="002431B1" w:rsidP="00D92FE1">
            <w:pPr>
              <w:pStyle w:val="a6"/>
              <w:spacing w:before="0" w:beforeAutospacing="0" w:after="0" w:afterAutospacing="0" w:line="375" w:lineRule="atLeast"/>
              <w:rPr>
                <w:rFonts w:ascii="宋体" w:hAnsi="宋体" w:cs="宋体"/>
                <w:color w:val="000000"/>
                <w:sz w:val="18"/>
                <w:szCs w:val="18"/>
              </w:rPr>
            </w:pPr>
            <w:r w:rsidRPr="002F3BFB">
              <w:rPr>
                <w:rFonts w:ascii="宋体" w:hAnsi="宋体" w:cs="宋体" w:hint="eastAsia"/>
                <w:color w:val="000000"/>
                <w:sz w:val="18"/>
                <w:szCs w:val="18"/>
              </w:rPr>
              <w:t>5</w:t>
            </w:r>
            <w:r>
              <w:rPr>
                <w:rFonts w:ascii="宋体" w:hAnsi="宋体" w:cs="宋体" w:hint="eastAsia"/>
                <w:color w:val="000000"/>
                <w:sz w:val="18"/>
                <w:szCs w:val="18"/>
              </w:rPr>
              <w:t>、熟悉黑盒测试技术，有良好</w:t>
            </w:r>
            <w:r w:rsidRPr="002F3BFB">
              <w:rPr>
                <w:rFonts w:ascii="宋体" w:hAnsi="宋体" w:cs="宋体" w:hint="eastAsia"/>
                <w:color w:val="000000"/>
                <w:sz w:val="18"/>
                <w:szCs w:val="18"/>
              </w:rPr>
              <w:t>的业务逻辑分析能力；</w:t>
            </w:r>
          </w:p>
          <w:p w:rsidR="002431B1" w:rsidRPr="002F3BFB" w:rsidRDefault="002431B1" w:rsidP="00D92FE1">
            <w:pPr>
              <w:pStyle w:val="a6"/>
              <w:spacing w:before="0" w:beforeAutospacing="0" w:after="0" w:afterAutospacing="0" w:line="375" w:lineRule="atLeast"/>
              <w:rPr>
                <w:rFonts w:ascii="宋体" w:hAnsi="宋体" w:cs="宋体"/>
                <w:color w:val="000000"/>
                <w:sz w:val="18"/>
                <w:szCs w:val="18"/>
              </w:rPr>
            </w:pPr>
            <w:r w:rsidRPr="002F3BFB">
              <w:rPr>
                <w:rFonts w:ascii="宋体" w:hAnsi="宋体" w:cs="宋体" w:hint="eastAsia"/>
                <w:color w:val="000000"/>
                <w:sz w:val="18"/>
                <w:szCs w:val="18"/>
              </w:rPr>
              <w:t>6</w:t>
            </w:r>
            <w:r>
              <w:rPr>
                <w:rFonts w:ascii="宋体" w:hAnsi="宋体" w:cs="宋体" w:hint="eastAsia"/>
                <w:color w:val="000000"/>
                <w:sz w:val="18"/>
                <w:szCs w:val="18"/>
              </w:rPr>
              <w:t>、具备较强的沟通协调能力，责任心强。</w:t>
            </w:r>
          </w:p>
        </w:tc>
        <w:tc>
          <w:tcPr>
            <w:tcW w:w="708" w:type="dxa"/>
            <w:tcBorders>
              <w:top w:val="nil"/>
              <w:left w:val="nil"/>
              <w:bottom w:val="single" w:sz="4" w:space="0" w:color="auto"/>
              <w:right w:val="single" w:sz="4" w:space="0" w:color="auto"/>
            </w:tcBorders>
            <w:shd w:val="clear" w:color="auto" w:fill="auto"/>
            <w:noWrap/>
            <w:vAlign w:val="center"/>
            <w:hideMark/>
          </w:tcPr>
          <w:p w:rsidR="002431B1" w:rsidRDefault="002431B1" w:rsidP="00D92FE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1人</w:t>
            </w:r>
          </w:p>
          <w:p w:rsidR="002431B1" w:rsidRPr="007542E6" w:rsidRDefault="002431B1" w:rsidP="00D92FE1">
            <w:pPr>
              <w:widowControl/>
              <w:jc w:val="center"/>
              <w:rPr>
                <w:rFonts w:ascii="宋体" w:eastAsia="宋体" w:hAnsi="宋体" w:cs="宋体"/>
                <w:color w:val="000000"/>
                <w:kern w:val="0"/>
                <w:sz w:val="18"/>
                <w:szCs w:val="18"/>
              </w:rPr>
            </w:pPr>
          </w:p>
        </w:tc>
      </w:tr>
      <w:tr w:rsidR="002431B1" w:rsidRPr="00917D68" w:rsidTr="00D92FE1">
        <w:trPr>
          <w:trHeight w:val="1008"/>
        </w:trPr>
        <w:tc>
          <w:tcPr>
            <w:tcW w:w="1460" w:type="dxa"/>
            <w:tcBorders>
              <w:top w:val="nil"/>
              <w:left w:val="single" w:sz="4" w:space="0" w:color="auto"/>
              <w:bottom w:val="single" w:sz="4" w:space="0" w:color="auto"/>
              <w:right w:val="single" w:sz="4" w:space="0" w:color="auto"/>
            </w:tcBorders>
            <w:shd w:val="clear" w:color="auto" w:fill="auto"/>
            <w:noWrap/>
            <w:vAlign w:val="center"/>
          </w:tcPr>
          <w:p w:rsidR="002431B1" w:rsidRPr="00917D68" w:rsidRDefault="002431B1" w:rsidP="00D92FE1">
            <w:pPr>
              <w:widowControl/>
              <w:jc w:val="center"/>
              <w:rPr>
                <w:rFonts w:ascii="宋体" w:eastAsia="宋体" w:hAnsi="宋体" w:cs="宋体"/>
                <w:color w:val="000000"/>
                <w:kern w:val="0"/>
                <w:sz w:val="18"/>
                <w:szCs w:val="18"/>
              </w:rPr>
            </w:pPr>
            <w:r w:rsidRPr="00917D68">
              <w:rPr>
                <w:rFonts w:ascii="宋体" w:eastAsia="宋体" w:hAnsi="宋体" w:cs="宋体" w:hint="eastAsia"/>
                <w:color w:val="000000"/>
                <w:kern w:val="0"/>
                <w:sz w:val="18"/>
                <w:szCs w:val="18"/>
              </w:rPr>
              <w:t>销售专员</w:t>
            </w:r>
          </w:p>
        </w:tc>
        <w:tc>
          <w:tcPr>
            <w:tcW w:w="3460" w:type="dxa"/>
            <w:tcBorders>
              <w:top w:val="nil"/>
              <w:left w:val="nil"/>
              <w:bottom w:val="single" w:sz="4" w:space="0" w:color="auto"/>
              <w:right w:val="single" w:sz="4" w:space="0" w:color="auto"/>
            </w:tcBorders>
            <w:shd w:val="clear" w:color="auto" w:fill="auto"/>
            <w:vAlign w:val="center"/>
          </w:tcPr>
          <w:p w:rsidR="002431B1" w:rsidRPr="00917D68" w:rsidRDefault="002431B1" w:rsidP="00D92FE1">
            <w:pPr>
              <w:rPr>
                <w:sz w:val="18"/>
              </w:rPr>
            </w:pPr>
            <w:r w:rsidRPr="00917D68">
              <w:rPr>
                <w:rFonts w:hint="eastAsia"/>
                <w:sz w:val="18"/>
              </w:rPr>
              <w:t>1</w:t>
            </w:r>
            <w:r w:rsidRPr="00917D68">
              <w:rPr>
                <w:rFonts w:hint="eastAsia"/>
                <w:sz w:val="18"/>
              </w:rPr>
              <w:t>、根据业务发展需要，寻找潜在客户；</w:t>
            </w:r>
          </w:p>
          <w:p w:rsidR="002431B1" w:rsidRPr="00917D68" w:rsidRDefault="002431B1" w:rsidP="00D92FE1">
            <w:pPr>
              <w:rPr>
                <w:sz w:val="18"/>
              </w:rPr>
            </w:pPr>
            <w:r w:rsidRPr="00917D68">
              <w:rPr>
                <w:rFonts w:hint="eastAsia"/>
                <w:sz w:val="18"/>
              </w:rPr>
              <w:t>2</w:t>
            </w:r>
            <w:r w:rsidRPr="00917D68">
              <w:rPr>
                <w:rFonts w:hint="eastAsia"/>
                <w:sz w:val="18"/>
              </w:rPr>
              <w:t>、根据市场营销计划实施，与客户沟通洽谈，完成个人销售指标；</w:t>
            </w:r>
          </w:p>
          <w:p w:rsidR="002431B1" w:rsidRPr="00917D68" w:rsidRDefault="002431B1" w:rsidP="00D92FE1">
            <w:pPr>
              <w:rPr>
                <w:sz w:val="18"/>
              </w:rPr>
            </w:pPr>
            <w:r w:rsidRPr="00917D68">
              <w:rPr>
                <w:rFonts w:hint="eastAsia"/>
                <w:sz w:val="18"/>
              </w:rPr>
              <w:t>3</w:t>
            </w:r>
            <w:r w:rsidRPr="00917D68">
              <w:rPr>
                <w:rFonts w:hint="eastAsia"/>
                <w:sz w:val="18"/>
              </w:rPr>
              <w:t>、管理维护客户关系以及客户间的长期战略合作计划。</w:t>
            </w:r>
          </w:p>
          <w:p w:rsidR="002431B1" w:rsidRPr="00917D68" w:rsidRDefault="002431B1" w:rsidP="00D92FE1">
            <w:pPr>
              <w:pStyle w:val="a6"/>
              <w:spacing w:before="0" w:beforeAutospacing="0" w:after="0" w:afterAutospacing="0" w:line="375" w:lineRule="atLeast"/>
              <w:rPr>
                <w:rFonts w:ascii="宋体" w:hAnsi="宋体" w:cs="宋体"/>
                <w:color w:val="000000"/>
                <w:sz w:val="18"/>
                <w:szCs w:val="18"/>
              </w:rPr>
            </w:pPr>
          </w:p>
        </w:tc>
        <w:tc>
          <w:tcPr>
            <w:tcW w:w="4295" w:type="dxa"/>
            <w:tcBorders>
              <w:top w:val="nil"/>
              <w:left w:val="nil"/>
              <w:bottom w:val="single" w:sz="4" w:space="0" w:color="auto"/>
              <w:right w:val="single" w:sz="4" w:space="0" w:color="auto"/>
            </w:tcBorders>
            <w:shd w:val="clear" w:color="auto" w:fill="auto"/>
            <w:noWrap/>
            <w:vAlign w:val="center"/>
          </w:tcPr>
          <w:p w:rsidR="002431B1" w:rsidRPr="00917D68" w:rsidRDefault="002431B1" w:rsidP="00D92FE1">
            <w:pPr>
              <w:rPr>
                <w:sz w:val="18"/>
              </w:rPr>
            </w:pPr>
            <w:r w:rsidRPr="00917D68">
              <w:rPr>
                <w:rFonts w:hint="eastAsia"/>
                <w:sz w:val="18"/>
              </w:rPr>
              <w:t>1</w:t>
            </w:r>
            <w:r w:rsidRPr="00917D68">
              <w:rPr>
                <w:rFonts w:hint="eastAsia"/>
                <w:sz w:val="18"/>
              </w:rPr>
              <w:t>、本科学历，</w:t>
            </w:r>
            <w:r>
              <w:rPr>
                <w:rFonts w:hint="eastAsia"/>
                <w:sz w:val="18"/>
              </w:rPr>
              <w:t>专业</w:t>
            </w:r>
            <w:r>
              <w:rPr>
                <w:sz w:val="18"/>
              </w:rPr>
              <w:t>不限，</w:t>
            </w:r>
            <w:r w:rsidRPr="00917D68">
              <w:rPr>
                <w:rFonts w:hint="eastAsia"/>
                <w:sz w:val="18"/>
              </w:rPr>
              <w:t>男女不限；</w:t>
            </w:r>
          </w:p>
          <w:p w:rsidR="002431B1" w:rsidRPr="00917D68" w:rsidRDefault="002431B1" w:rsidP="00D92FE1">
            <w:pPr>
              <w:rPr>
                <w:sz w:val="18"/>
              </w:rPr>
            </w:pPr>
            <w:r w:rsidRPr="00917D68">
              <w:rPr>
                <w:sz w:val="18"/>
              </w:rPr>
              <w:t>2</w:t>
            </w:r>
            <w:r w:rsidRPr="00917D68">
              <w:rPr>
                <w:rFonts w:hint="eastAsia"/>
                <w:sz w:val="18"/>
              </w:rPr>
              <w:t>、反应敏捷，沟通表达能力强，执行力强；</w:t>
            </w:r>
          </w:p>
          <w:p w:rsidR="002431B1" w:rsidRPr="00917D68" w:rsidRDefault="002431B1" w:rsidP="00D92FE1">
            <w:pPr>
              <w:rPr>
                <w:sz w:val="18"/>
              </w:rPr>
            </w:pPr>
            <w:r w:rsidRPr="00917D68">
              <w:rPr>
                <w:sz w:val="18"/>
              </w:rPr>
              <w:t>3</w:t>
            </w:r>
            <w:r w:rsidRPr="00917D68">
              <w:rPr>
                <w:rFonts w:hint="eastAsia"/>
                <w:sz w:val="18"/>
              </w:rPr>
              <w:t>、有上进心和责任心，吃苦耐劳，勇于接受挑战</w:t>
            </w:r>
            <w:r>
              <w:rPr>
                <w:rFonts w:hint="eastAsia"/>
                <w:sz w:val="18"/>
              </w:rPr>
              <w:t>。</w:t>
            </w:r>
          </w:p>
          <w:p w:rsidR="002431B1" w:rsidRPr="00917D68" w:rsidRDefault="002431B1" w:rsidP="00D92FE1">
            <w:pPr>
              <w:ind w:firstLine="480"/>
              <w:rPr>
                <w:rFonts w:ascii="宋体" w:hAnsi="宋体" w:cs="宋体"/>
                <w:color w:val="00000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rsidR="002431B1" w:rsidRDefault="002431B1" w:rsidP="00D92FE1">
            <w:pPr>
              <w:widowControl/>
              <w:jc w:val="center"/>
              <w:rPr>
                <w:rFonts w:ascii="宋体" w:eastAsia="宋体" w:hAnsi="宋体" w:cs="宋体"/>
                <w:color w:val="000000"/>
                <w:kern w:val="0"/>
                <w:sz w:val="18"/>
                <w:szCs w:val="18"/>
              </w:rPr>
            </w:pPr>
          </w:p>
          <w:p w:rsidR="002431B1" w:rsidRPr="00917D68" w:rsidRDefault="002431B1" w:rsidP="00D92FE1">
            <w:pPr>
              <w:widowControl/>
              <w:jc w:val="center"/>
              <w:rPr>
                <w:rFonts w:ascii="宋体" w:eastAsia="宋体" w:hAnsi="宋体" w:cs="宋体"/>
                <w:color w:val="000000"/>
                <w:kern w:val="0"/>
                <w:sz w:val="18"/>
                <w:szCs w:val="18"/>
              </w:rPr>
            </w:pPr>
            <w:r w:rsidRPr="00917D68">
              <w:rPr>
                <w:rFonts w:ascii="宋体" w:eastAsia="宋体" w:hAnsi="宋体" w:cs="宋体" w:hint="eastAsia"/>
                <w:color w:val="000000"/>
                <w:kern w:val="0"/>
                <w:sz w:val="18"/>
                <w:szCs w:val="18"/>
              </w:rPr>
              <w:t>若干</w:t>
            </w:r>
          </w:p>
          <w:p w:rsidR="002431B1" w:rsidRPr="00917D68" w:rsidRDefault="002431B1" w:rsidP="00D92FE1">
            <w:pPr>
              <w:widowControl/>
              <w:jc w:val="center"/>
              <w:rPr>
                <w:rFonts w:ascii="宋体" w:eastAsia="宋体" w:hAnsi="宋体" w:cs="宋体"/>
                <w:color w:val="000000"/>
                <w:kern w:val="0"/>
                <w:sz w:val="18"/>
                <w:szCs w:val="18"/>
              </w:rPr>
            </w:pPr>
          </w:p>
        </w:tc>
      </w:tr>
      <w:tr w:rsidR="002431B1" w:rsidTr="00D92FE1">
        <w:trPr>
          <w:trHeight w:val="1008"/>
        </w:trPr>
        <w:tc>
          <w:tcPr>
            <w:tcW w:w="1460" w:type="dxa"/>
            <w:tcBorders>
              <w:top w:val="nil"/>
              <w:left w:val="single" w:sz="4" w:space="0" w:color="auto"/>
              <w:bottom w:val="single" w:sz="4" w:space="0" w:color="auto"/>
              <w:right w:val="single" w:sz="4" w:space="0" w:color="auto"/>
            </w:tcBorders>
            <w:shd w:val="clear" w:color="auto" w:fill="auto"/>
            <w:noWrap/>
            <w:vAlign w:val="center"/>
          </w:tcPr>
          <w:p w:rsidR="00D70406" w:rsidRDefault="002431B1" w:rsidP="00D92FE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前端开发</w:t>
            </w:r>
          </w:p>
          <w:p w:rsidR="002431B1" w:rsidRPr="000C3CF0" w:rsidRDefault="002431B1" w:rsidP="00D92FE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工程师</w:t>
            </w:r>
          </w:p>
        </w:tc>
        <w:tc>
          <w:tcPr>
            <w:tcW w:w="3460" w:type="dxa"/>
            <w:tcBorders>
              <w:top w:val="nil"/>
              <w:left w:val="nil"/>
              <w:bottom w:val="single" w:sz="4" w:space="0" w:color="auto"/>
              <w:right w:val="single" w:sz="4" w:space="0" w:color="auto"/>
            </w:tcBorders>
            <w:shd w:val="clear" w:color="auto" w:fill="auto"/>
            <w:vAlign w:val="center"/>
          </w:tcPr>
          <w:p w:rsidR="002431B1" w:rsidRPr="00B903A1" w:rsidRDefault="00D70406" w:rsidP="00D70406">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sidR="002431B1" w:rsidRPr="00B903A1">
              <w:rPr>
                <w:rFonts w:ascii="宋体" w:eastAsia="宋体" w:hAnsi="宋体" w:cs="宋体" w:hint="eastAsia"/>
                <w:color w:val="000000"/>
                <w:kern w:val="0"/>
                <w:sz w:val="18"/>
                <w:szCs w:val="18"/>
              </w:rPr>
              <w:t>负责互联网理财产品的系统前端开发及维护工作，维护理财，保险，贷款界面；</w:t>
            </w:r>
          </w:p>
          <w:p w:rsidR="002431B1" w:rsidRPr="00D70406" w:rsidRDefault="00D70406" w:rsidP="00D70406">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r w:rsidR="002431B1" w:rsidRPr="00D70406">
              <w:rPr>
                <w:rFonts w:ascii="宋体" w:eastAsia="宋体" w:hAnsi="宋体" w:cs="宋体" w:hint="eastAsia"/>
                <w:color w:val="000000"/>
                <w:kern w:val="0"/>
                <w:sz w:val="18"/>
                <w:szCs w:val="18"/>
              </w:rPr>
              <w:t>金融产品新功能迭代开发，优化及重</w:t>
            </w:r>
          </w:p>
          <w:p w:rsidR="002431B1" w:rsidRDefault="002431B1" w:rsidP="00D92FE1">
            <w:pPr>
              <w:widowControl/>
              <w:rPr>
                <w:rFonts w:ascii="宋体" w:eastAsia="宋体" w:hAnsi="宋体" w:cs="宋体"/>
                <w:color w:val="000000"/>
                <w:kern w:val="0"/>
                <w:sz w:val="18"/>
                <w:szCs w:val="18"/>
              </w:rPr>
            </w:pPr>
            <w:proofErr w:type="gramStart"/>
            <w:r w:rsidRPr="00B903A1">
              <w:rPr>
                <w:rFonts w:ascii="宋体" w:eastAsia="宋体" w:hAnsi="宋体" w:cs="宋体" w:hint="eastAsia"/>
                <w:color w:val="000000"/>
                <w:kern w:val="0"/>
                <w:sz w:val="18"/>
                <w:szCs w:val="18"/>
              </w:rPr>
              <w:t>构产品</w:t>
            </w:r>
            <w:proofErr w:type="gramEnd"/>
            <w:r w:rsidRPr="00B903A1">
              <w:rPr>
                <w:rFonts w:ascii="宋体" w:eastAsia="宋体" w:hAnsi="宋体" w:cs="宋体" w:hint="eastAsia"/>
                <w:color w:val="000000"/>
                <w:kern w:val="0"/>
                <w:sz w:val="18"/>
                <w:szCs w:val="18"/>
              </w:rPr>
              <w:t>相关功能</w:t>
            </w:r>
            <w:r>
              <w:rPr>
                <w:rFonts w:ascii="宋体" w:eastAsia="宋体" w:hAnsi="宋体" w:cs="宋体" w:hint="eastAsia"/>
                <w:color w:val="000000"/>
                <w:kern w:val="0"/>
                <w:sz w:val="18"/>
                <w:szCs w:val="18"/>
              </w:rPr>
              <w:t>；</w:t>
            </w:r>
          </w:p>
          <w:p w:rsidR="002431B1" w:rsidRPr="00D70406" w:rsidRDefault="00D70406" w:rsidP="00D70406">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3、</w:t>
            </w:r>
            <w:r w:rsidR="002431B1" w:rsidRPr="00D70406">
              <w:rPr>
                <w:rFonts w:ascii="宋体" w:eastAsia="宋体" w:hAnsi="宋体" w:cs="宋体" w:hint="eastAsia"/>
                <w:color w:val="000000"/>
                <w:kern w:val="0"/>
                <w:sz w:val="18"/>
                <w:szCs w:val="18"/>
              </w:rPr>
              <w:t>负责前端技术的研究及创新，研究前端新兴技术；</w:t>
            </w:r>
          </w:p>
          <w:p w:rsidR="002431B1" w:rsidRPr="00D70406" w:rsidRDefault="002431B1" w:rsidP="00D70406">
            <w:pPr>
              <w:pStyle w:val="a9"/>
              <w:widowControl/>
              <w:numPr>
                <w:ilvl w:val="0"/>
                <w:numId w:val="9"/>
              </w:numPr>
              <w:ind w:firstLineChars="0"/>
              <w:rPr>
                <w:rFonts w:ascii="宋体" w:eastAsia="宋体" w:hAnsi="宋体" w:cs="宋体"/>
                <w:color w:val="000000"/>
                <w:kern w:val="0"/>
                <w:sz w:val="18"/>
                <w:szCs w:val="18"/>
              </w:rPr>
            </w:pPr>
            <w:r w:rsidRPr="00D70406">
              <w:rPr>
                <w:rFonts w:ascii="宋体" w:eastAsia="宋体" w:hAnsi="宋体" w:cs="宋体" w:hint="eastAsia"/>
                <w:color w:val="000000"/>
                <w:kern w:val="0"/>
                <w:sz w:val="18"/>
                <w:szCs w:val="18"/>
              </w:rPr>
              <w:t>配合后端进行技术更新换代。</w:t>
            </w:r>
          </w:p>
        </w:tc>
        <w:tc>
          <w:tcPr>
            <w:tcW w:w="4295" w:type="dxa"/>
            <w:tcBorders>
              <w:top w:val="nil"/>
              <w:left w:val="nil"/>
              <w:bottom w:val="single" w:sz="4" w:space="0" w:color="auto"/>
              <w:right w:val="single" w:sz="4" w:space="0" w:color="auto"/>
            </w:tcBorders>
            <w:shd w:val="clear" w:color="auto" w:fill="auto"/>
            <w:vAlign w:val="center"/>
          </w:tcPr>
          <w:p w:rsidR="002431B1" w:rsidRPr="00B903A1" w:rsidRDefault="002431B1" w:rsidP="00D92FE1">
            <w:pPr>
              <w:pStyle w:val="a9"/>
              <w:widowControl/>
              <w:numPr>
                <w:ilvl w:val="0"/>
                <w:numId w:val="2"/>
              </w:numPr>
              <w:ind w:firstLineChars="0"/>
              <w:jc w:val="left"/>
              <w:rPr>
                <w:rFonts w:ascii="宋体" w:eastAsia="宋体" w:hAnsi="宋体" w:cs="宋体"/>
                <w:kern w:val="0"/>
                <w:sz w:val="18"/>
                <w:szCs w:val="18"/>
              </w:rPr>
            </w:pPr>
            <w:r w:rsidRPr="00B903A1">
              <w:rPr>
                <w:rFonts w:ascii="宋体" w:eastAsia="宋体" w:hAnsi="宋体" w:cs="宋体" w:hint="eastAsia"/>
                <w:kern w:val="0"/>
                <w:sz w:val="18"/>
                <w:szCs w:val="18"/>
              </w:rPr>
              <w:lastRenderedPageBreak/>
              <w:t>精通</w:t>
            </w:r>
            <w:proofErr w:type="spellStart"/>
            <w:r w:rsidRPr="00B903A1">
              <w:rPr>
                <w:rFonts w:ascii="宋体" w:eastAsia="宋体" w:hAnsi="宋体" w:cs="宋体" w:hint="eastAsia"/>
                <w:kern w:val="0"/>
                <w:sz w:val="18"/>
                <w:szCs w:val="18"/>
              </w:rPr>
              <w:t>js</w:t>
            </w:r>
            <w:proofErr w:type="spellEnd"/>
            <w:r w:rsidRPr="00B903A1">
              <w:rPr>
                <w:rFonts w:ascii="宋体" w:eastAsia="宋体" w:hAnsi="宋体" w:cs="宋体" w:hint="eastAsia"/>
                <w:kern w:val="0"/>
                <w:sz w:val="18"/>
                <w:szCs w:val="18"/>
              </w:rPr>
              <w:t>常用框架，如</w:t>
            </w:r>
            <w:proofErr w:type="spellStart"/>
            <w:r w:rsidRPr="00B903A1">
              <w:rPr>
                <w:rFonts w:ascii="宋体" w:eastAsia="宋体" w:hAnsi="宋体" w:cs="宋体" w:hint="eastAsia"/>
                <w:kern w:val="0"/>
                <w:sz w:val="18"/>
                <w:szCs w:val="18"/>
              </w:rPr>
              <w:t>jquery</w:t>
            </w:r>
            <w:proofErr w:type="spellEnd"/>
            <w:r w:rsidRPr="00B903A1">
              <w:rPr>
                <w:rFonts w:ascii="宋体" w:eastAsia="宋体" w:hAnsi="宋体" w:cs="宋体" w:hint="eastAsia"/>
                <w:kern w:val="0"/>
                <w:sz w:val="18"/>
                <w:szCs w:val="18"/>
              </w:rPr>
              <w:t>，sea.js，</w:t>
            </w:r>
            <w:proofErr w:type="spellStart"/>
            <w:r w:rsidRPr="00B903A1">
              <w:rPr>
                <w:rFonts w:ascii="宋体" w:eastAsia="宋体" w:hAnsi="宋体" w:cs="宋体" w:hint="eastAsia"/>
                <w:kern w:val="0"/>
                <w:sz w:val="18"/>
                <w:szCs w:val="18"/>
              </w:rPr>
              <w:t>angularjs</w:t>
            </w:r>
            <w:proofErr w:type="spellEnd"/>
            <w:r w:rsidRPr="00B903A1">
              <w:rPr>
                <w:rFonts w:ascii="宋体" w:eastAsia="宋体" w:hAnsi="宋体" w:cs="宋体" w:hint="eastAsia"/>
                <w:kern w:val="0"/>
                <w:sz w:val="18"/>
                <w:szCs w:val="18"/>
              </w:rPr>
              <w:t>等，熟悉模块化，精通h5，精通安卓，</w:t>
            </w:r>
            <w:proofErr w:type="spellStart"/>
            <w:r w:rsidRPr="00B903A1">
              <w:rPr>
                <w:rFonts w:ascii="宋体" w:eastAsia="宋体" w:hAnsi="宋体" w:cs="宋体" w:hint="eastAsia"/>
                <w:kern w:val="0"/>
                <w:sz w:val="18"/>
                <w:szCs w:val="18"/>
              </w:rPr>
              <w:t>ios</w:t>
            </w:r>
            <w:proofErr w:type="spellEnd"/>
            <w:r w:rsidRPr="00B903A1">
              <w:rPr>
                <w:rFonts w:ascii="宋体" w:eastAsia="宋体" w:hAnsi="宋体" w:cs="宋体" w:hint="eastAsia"/>
                <w:kern w:val="0"/>
                <w:sz w:val="18"/>
                <w:szCs w:val="18"/>
              </w:rPr>
              <w:t>开发；</w:t>
            </w:r>
          </w:p>
          <w:p w:rsidR="002431B1" w:rsidRDefault="002431B1" w:rsidP="00D92FE1">
            <w:pPr>
              <w:pStyle w:val="a9"/>
              <w:widowControl/>
              <w:numPr>
                <w:ilvl w:val="0"/>
                <w:numId w:val="2"/>
              </w:numPr>
              <w:ind w:firstLineChars="0"/>
              <w:jc w:val="left"/>
              <w:rPr>
                <w:rFonts w:ascii="宋体" w:eastAsia="宋体" w:hAnsi="宋体" w:cs="宋体"/>
                <w:kern w:val="0"/>
                <w:sz w:val="18"/>
                <w:szCs w:val="18"/>
              </w:rPr>
            </w:pPr>
            <w:r w:rsidRPr="00B903A1">
              <w:rPr>
                <w:rFonts w:ascii="宋体" w:eastAsia="宋体" w:hAnsi="宋体" w:cs="宋体" w:hint="eastAsia"/>
                <w:kern w:val="0"/>
                <w:sz w:val="18"/>
                <w:szCs w:val="18"/>
              </w:rPr>
              <w:t>熟练使用相关开发工具</w:t>
            </w:r>
            <w:r>
              <w:rPr>
                <w:rFonts w:ascii="宋体" w:eastAsia="宋体" w:hAnsi="宋体" w:cs="宋体" w:hint="eastAsia"/>
                <w:kern w:val="0"/>
                <w:sz w:val="18"/>
                <w:szCs w:val="18"/>
              </w:rPr>
              <w:t>；</w:t>
            </w:r>
          </w:p>
          <w:p w:rsidR="002431B1" w:rsidRDefault="002431B1" w:rsidP="00D92FE1">
            <w:pPr>
              <w:pStyle w:val="a9"/>
              <w:widowControl/>
              <w:numPr>
                <w:ilvl w:val="0"/>
                <w:numId w:val="2"/>
              </w:numPr>
              <w:ind w:firstLineChars="0"/>
              <w:jc w:val="left"/>
              <w:rPr>
                <w:rFonts w:ascii="宋体" w:eastAsia="宋体" w:hAnsi="宋体" w:cs="宋体"/>
                <w:kern w:val="0"/>
                <w:sz w:val="18"/>
                <w:szCs w:val="18"/>
              </w:rPr>
            </w:pPr>
            <w:r w:rsidRPr="00B903A1">
              <w:rPr>
                <w:rFonts w:ascii="宋体" w:eastAsia="宋体" w:hAnsi="宋体" w:cs="宋体" w:hint="eastAsia"/>
                <w:kern w:val="0"/>
                <w:sz w:val="18"/>
                <w:szCs w:val="18"/>
              </w:rPr>
              <w:lastRenderedPageBreak/>
              <w:t>逻辑思维和分析能力强</w:t>
            </w:r>
            <w:r>
              <w:rPr>
                <w:rFonts w:ascii="宋体" w:eastAsia="宋体" w:hAnsi="宋体" w:cs="宋体" w:hint="eastAsia"/>
                <w:kern w:val="0"/>
                <w:sz w:val="18"/>
                <w:szCs w:val="18"/>
              </w:rPr>
              <w:t>；</w:t>
            </w:r>
          </w:p>
          <w:p w:rsidR="002431B1" w:rsidRPr="00B903A1" w:rsidRDefault="002431B1" w:rsidP="00D92FE1">
            <w:pPr>
              <w:pStyle w:val="a9"/>
              <w:widowControl/>
              <w:numPr>
                <w:ilvl w:val="0"/>
                <w:numId w:val="2"/>
              </w:numPr>
              <w:ind w:firstLineChars="0"/>
              <w:jc w:val="left"/>
              <w:rPr>
                <w:rFonts w:ascii="宋体" w:eastAsia="宋体" w:hAnsi="宋体" w:cs="宋体"/>
                <w:kern w:val="0"/>
                <w:sz w:val="18"/>
                <w:szCs w:val="18"/>
              </w:rPr>
            </w:pPr>
            <w:r w:rsidRPr="00B903A1">
              <w:rPr>
                <w:rFonts w:ascii="宋体" w:eastAsia="宋体" w:hAnsi="宋体" w:cs="宋体" w:hint="eastAsia"/>
                <w:kern w:val="0"/>
                <w:sz w:val="18"/>
                <w:szCs w:val="18"/>
              </w:rPr>
              <w:t>超强沟通能力，精准理解</w:t>
            </w:r>
            <w:r>
              <w:rPr>
                <w:rFonts w:ascii="宋体" w:eastAsia="宋体" w:hAnsi="宋体" w:cs="宋体" w:hint="eastAsia"/>
                <w:kern w:val="0"/>
                <w:sz w:val="18"/>
                <w:szCs w:val="18"/>
              </w:rPr>
              <w:t>及</w:t>
            </w:r>
            <w:r>
              <w:rPr>
                <w:rFonts w:ascii="宋体" w:eastAsia="宋体" w:hAnsi="宋体" w:cs="宋体"/>
                <w:kern w:val="0"/>
                <w:sz w:val="18"/>
                <w:szCs w:val="18"/>
              </w:rPr>
              <w:t>传递</w:t>
            </w:r>
            <w:r w:rsidRPr="00B903A1">
              <w:rPr>
                <w:rFonts w:ascii="宋体" w:eastAsia="宋体" w:hAnsi="宋体" w:cs="宋体" w:hint="eastAsia"/>
                <w:kern w:val="0"/>
                <w:sz w:val="18"/>
                <w:szCs w:val="18"/>
              </w:rPr>
              <w:t>工作需求</w:t>
            </w:r>
            <w:r>
              <w:rPr>
                <w:rFonts w:ascii="宋体" w:eastAsia="宋体" w:hAnsi="宋体" w:cs="宋体" w:hint="eastAsia"/>
                <w:kern w:val="0"/>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rsidR="002431B1" w:rsidRPr="000C3CF0" w:rsidRDefault="002431B1" w:rsidP="00D92FE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1人</w:t>
            </w:r>
          </w:p>
        </w:tc>
      </w:tr>
      <w:tr w:rsidR="002431B1" w:rsidTr="004238FE">
        <w:trPr>
          <w:trHeight w:val="4004"/>
        </w:trPr>
        <w:tc>
          <w:tcPr>
            <w:tcW w:w="1460" w:type="dxa"/>
            <w:tcBorders>
              <w:top w:val="nil"/>
              <w:left w:val="single" w:sz="4" w:space="0" w:color="auto"/>
              <w:bottom w:val="single" w:sz="4" w:space="0" w:color="auto"/>
              <w:right w:val="single" w:sz="4" w:space="0" w:color="auto"/>
            </w:tcBorders>
            <w:shd w:val="clear" w:color="auto" w:fill="auto"/>
            <w:noWrap/>
            <w:vAlign w:val="center"/>
          </w:tcPr>
          <w:p w:rsidR="002431B1" w:rsidRPr="000C3CF0" w:rsidRDefault="002431B1" w:rsidP="00D92FE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产品</w:t>
            </w:r>
            <w:r>
              <w:rPr>
                <w:rFonts w:ascii="宋体" w:eastAsia="宋体" w:hAnsi="宋体" w:cs="宋体"/>
                <w:color w:val="000000"/>
                <w:kern w:val="0"/>
                <w:sz w:val="18"/>
                <w:szCs w:val="18"/>
              </w:rPr>
              <w:t>经理</w:t>
            </w:r>
          </w:p>
        </w:tc>
        <w:tc>
          <w:tcPr>
            <w:tcW w:w="3460" w:type="dxa"/>
            <w:tcBorders>
              <w:top w:val="nil"/>
              <w:left w:val="nil"/>
              <w:bottom w:val="single" w:sz="4" w:space="0" w:color="auto"/>
              <w:right w:val="single" w:sz="4" w:space="0" w:color="auto"/>
            </w:tcBorders>
            <w:shd w:val="clear" w:color="auto" w:fill="auto"/>
            <w:vAlign w:val="center"/>
          </w:tcPr>
          <w:p w:rsidR="002431B1" w:rsidRPr="0002412E" w:rsidRDefault="00D70406" w:rsidP="00D70406">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sidR="002431B1" w:rsidRPr="0002412E">
              <w:rPr>
                <w:rFonts w:ascii="宋体" w:eastAsia="宋体" w:hAnsi="宋体" w:cs="宋体" w:hint="eastAsia"/>
                <w:color w:val="000000"/>
                <w:kern w:val="0"/>
                <w:sz w:val="18"/>
                <w:szCs w:val="18"/>
              </w:rPr>
              <w:t>负责互联网保险产品的系统规划和商务工作；</w:t>
            </w:r>
          </w:p>
          <w:p w:rsidR="002431B1" w:rsidRDefault="00D70406" w:rsidP="00D70406">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r w:rsidR="002431B1" w:rsidRPr="0002412E">
              <w:rPr>
                <w:rFonts w:ascii="宋体" w:eastAsia="宋体" w:hAnsi="宋体" w:cs="宋体" w:hint="eastAsia"/>
                <w:color w:val="000000"/>
                <w:kern w:val="0"/>
                <w:sz w:val="18"/>
                <w:szCs w:val="18"/>
              </w:rPr>
              <w:t>持续关注市场和用户，挖掘产品需求</w:t>
            </w:r>
            <w:r w:rsidR="002431B1">
              <w:rPr>
                <w:rFonts w:ascii="宋体" w:eastAsia="宋体" w:hAnsi="宋体" w:cs="宋体" w:hint="eastAsia"/>
                <w:color w:val="000000"/>
                <w:kern w:val="0"/>
                <w:sz w:val="18"/>
                <w:szCs w:val="18"/>
              </w:rPr>
              <w:t>；</w:t>
            </w:r>
          </w:p>
          <w:p w:rsidR="002431B1" w:rsidRDefault="00D70406" w:rsidP="00D70406">
            <w:pPr>
              <w:widowControl/>
              <w:rPr>
                <w:rFonts w:ascii="宋体" w:eastAsia="宋体" w:hAnsi="宋体" w:cs="宋体"/>
                <w:color w:val="000000"/>
                <w:kern w:val="0"/>
                <w:sz w:val="18"/>
                <w:szCs w:val="18"/>
              </w:rPr>
            </w:pPr>
            <w:r>
              <w:rPr>
                <w:rFonts w:ascii="宋体" w:eastAsia="宋体" w:hAnsi="宋体" w:cs="宋体"/>
                <w:color w:val="000000"/>
                <w:kern w:val="0"/>
                <w:sz w:val="18"/>
                <w:szCs w:val="18"/>
              </w:rPr>
              <w:t>3</w:t>
            </w:r>
            <w:r>
              <w:rPr>
                <w:rFonts w:ascii="宋体" w:eastAsia="宋体" w:hAnsi="宋体" w:cs="宋体" w:hint="eastAsia"/>
                <w:color w:val="000000"/>
                <w:kern w:val="0"/>
                <w:sz w:val="18"/>
                <w:szCs w:val="18"/>
              </w:rPr>
              <w:t>、</w:t>
            </w:r>
            <w:r w:rsidR="002431B1" w:rsidRPr="0002412E">
              <w:rPr>
                <w:rFonts w:ascii="宋体" w:eastAsia="宋体" w:hAnsi="宋体" w:cs="宋体" w:hint="eastAsia"/>
                <w:color w:val="000000"/>
                <w:kern w:val="0"/>
                <w:sz w:val="18"/>
                <w:szCs w:val="18"/>
              </w:rPr>
              <w:t>收集管理来自市场和公司内外需求，并能评估和优先级判断</w:t>
            </w:r>
            <w:r w:rsidR="002431B1">
              <w:rPr>
                <w:rFonts w:ascii="宋体" w:eastAsia="宋体" w:hAnsi="宋体" w:cs="宋体" w:hint="eastAsia"/>
                <w:color w:val="000000"/>
                <w:kern w:val="0"/>
                <w:sz w:val="18"/>
                <w:szCs w:val="18"/>
              </w:rPr>
              <w:t>；</w:t>
            </w:r>
          </w:p>
          <w:p w:rsidR="002431B1" w:rsidRDefault="00D70406" w:rsidP="00D70406">
            <w:pPr>
              <w:widowControl/>
              <w:rPr>
                <w:rFonts w:ascii="宋体" w:eastAsia="宋体" w:hAnsi="宋体" w:cs="宋体"/>
                <w:color w:val="000000"/>
                <w:kern w:val="0"/>
                <w:sz w:val="18"/>
                <w:szCs w:val="18"/>
              </w:rPr>
            </w:pPr>
            <w:r>
              <w:rPr>
                <w:rFonts w:ascii="宋体" w:eastAsia="宋体" w:hAnsi="宋体" w:cs="宋体"/>
                <w:color w:val="000000"/>
                <w:kern w:val="0"/>
                <w:sz w:val="18"/>
                <w:szCs w:val="18"/>
              </w:rPr>
              <w:t>4</w:t>
            </w:r>
            <w:r>
              <w:rPr>
                <w:rFonts w:ascii="宋体" w:eastAsia="宋体" w:hAnsi="宋体" w:cs="宋体" w:hint="eastAsia"/>
                <w:color w:val="000000"/>
                <w:kern w:val="0"/>
                <w:sz w:val="18"/>
                <w:szCs w:val="18"/>
              </w:rPr>
              <w:t>、</w:t>
            </w:r>
            <w:r w:rsidR="002431B1" w:rsidRPr="0002412E">
              <w:rPr>
                <w:rFonts w:ascii="宋体" w:eastAsia="宋体" w:hAnsi="宋体" w:cs="宋体" w:hint="eastAsia"/>
                <w:color w:val="000000"/>
                <w:kern w:val="0"/>
                <w:sz w:val="18"/>
                <w:szCs w:val="18"/>
              </w:rPr>
              <w:t>与保险公司、及保险中介机构保持商务沟通，并挖掘其合作机会</w:t>
            </w:r>
            <w:r w:rsidR="002431B1">
              <w:rPr>
                <w:rFonts w:ascii="宋体" w:eastAsia="宋体" w:hAnsi="宋体" w:cs="宋体" w:hint="eastAsia"/>
                <w:color w:val="000000"/>
                <w:kern w:val="0"/>
                <w:sz w:val="18"/>
                <w:szCs w:val="18"/>
              </w:rPr>
              <w:t>；</w:t>
            </w:r>
          </w:p>
          <w:p w:rsidR="002431B1" w:rsidRDefault="00D70406" w:rsidP="00D70406">
            <w:pPr>
              <w:widowControl/>
              <w:rPr>
                <w:rFonts w:ascii="宋体" w:eastAsia="宋体" w:hAnsi="宋体" w:cs="宋体"/>
                <w:color w:val="000000"/>
                <w:kern w:val="0"/>
                <w:sz w:val="18"/>
                <w:szCs w:val="18"/>
              </w:rPr>
            </w:pPr>
            <w:r>
              <w:rPr>
                <w:rFonts w:ascii="宋体" w:eastAsia="宋体" w:hAnsi="宋体" w:cs="宋体"/>
                <w:color w:val="000000"/>
                <w:kern w:val="0"/>
                <w:sz w:val="18"/>
                <w:szCs w:val="18"/>
              </w:rPr>
              <w:t>5</w:t>
            </w:r>
            <w:r>
              <w:rPr>
                <w:rFonts w:ascii="宋体" w:eastAsia="宋体" w:hAnsi="宋体" w:cs="宋体" w:hint="eastAsia"/>
                <w:color w:val="000000"/>
                <w:kern w:val="0"/>
                <w:sz w:val="18"/>
                <w:szCs w:val="18"/>
              </w:rPr>
              <w:t>、</w:t>
            </w:r>
            <w:r w:rsidR="002431B1" w:rsidRPr="0002412E">
              <w:rPr>
                <w:rFonts w:ascii="宋体" w:eastAsia="宋体" w:hAnsi="宋体" w:cs="宋体" w:hint="eastAsia"/>
                <w:color w:val="000000"/>
                <w:kern w:val="0"/>
                <w:sz w:val="18"/>
                <w:szCs w:val="18"/>
              </w:rPr>
              <w:t>负责项目的推进及完善</w:t>
            </w:r>
            <w:r w:rsidR="002431B1">
              <w:rPr>
                <w:rFonts w:ascii="宋体" w:eastAsia="宋体" w:hAnsi="宋体" w:cs="宋体" w:hint="eastAsia"/>
                <w:color w:val="000000"/>
                <w:kern w:val="0"/>
                <w:sz w:val="18"/>
                <w:szCs w:val="18"/>
              </w:rPr>
              <w:t>；</w:t>
            </w:r>
          </w:p>
          <w:p w:rsidR="002431B1" w:rsidRDefault="00D70406" w:rsidP="00D70406">
            <w:pPr>
              <w:widowControl/>
              <w:rPr>
                <w:rFonts w:ascii="宋体" w:eastAsia="宋体" w:hAnsi="宋体" w:cs="宋体"/>
                <w:color w:val="000000"/>
                <w:kern w:val="0"/>
                <w:sz w:val="18"/>
                <w:szCs w:val="18"/>
              </w:rPr>
            </w:pPr>
            <w:r>
              <w:rPr>
                <w:rFonts w:ascii="宋体" w:eastAsia="宋体" w:hAnsi="宋体" w:cs="宋体"/>
                <w:color w:val="000000"/>
                <w:kern w:val="0"/>
                <w:sz w:val="18"/>
                <w:szCs w:val="18"/>
              </w:rPr>
              <w:t>6</w:t>
            </w:r>
            <w:r>
              <w:rPr>
                <w:rFonts w:ascii="宋体" w:eastAsia="宋体" w:hAnsi="宋体" w:cs="宋体" w:hint="eastAsia"/>
                <w:color w:val="000000"/>
                <w:kern w:val="0"/>
                <w:sz w:val="18"/>
                <w:szCs w:val="18"/>
              </w:rPr>
              <w:t>、</w:t>
            </w:r>
            <w:r w:rsidR="002431B1" w:rsidRPr="0002412E">
              <w:rPr>
                <w:rFonts w:ascii="宋体" w:eastAsia="宋体" w:hAnsi="宋体" w:cs="宋体" w:hint="eastAsia"/>
                <w:color w:val="000000"/>
                <w:kern w:val="0"/>
                <w:sz w:val="18"/>
                <w:szCs w:val="18"/>
              </w:rPr>
              <w:t>与产品、技术、测试等人员配合，推进产品上线及持续优化</w:t>
            </w:r>
            <w:r w:rsidR="002431B1">
              <w:rPr>
                <w:rFonts w:ascii="宋体" w:eastAsia="宋体" w:hAnsi="宋体" w:cs="宋体" w:hint="eastAsia"/>
                <w:color w:val="000000"/>
                <w:kern w:val="0"/>
                <w:sz w:val="18"/>
                <w:szCs w:val="18"/>
              </w:rPr>
              <w:t>；</w:t>
            </w:r>
          </w:p>
          <w:p w:rsidR="002431B1" w:rsidRPr="0002412E" w:rsidRDefault="00D70406" w:rsidP="00D70406">
            <w:pPr>
              <w:widowControl/>
              <w:rPr>
                <w:rFonts w:ascii="宋体" w:eastAsia="宋体" w:hAnsi="宋体" w:cs="宋体"/>
                <w:color w:val="000000"/>
                <w:kern w:val="0"/>
                <w:sz w:val="18"/>
                <w:szCs w:val="18"/>
              </w:rPr>
            </w:pPr>
            <w:r>
              <w:rPr>
                <w:rFonts w:ascii="宋体" w:eastAsia="宋体" w:hAnsi="宋体" w:cs="宋体"/>
                <w:color w:val="000000"/>
                <w:kern w:val="0"/>
                <w:sz w:val="18"/>
                <w:szCs w:val="18"/>
              </w:rPr>
              <w:t>7</w:t>
            </w:r>
            <w:r>
              <w:rPr>
                <w:rFonts w:ascii="宋体" w:eastAsia="宋体" w:hAnsi="宋体" w:cs="宋体" w:hint="eastAsia"/>
                <w:color w:val="000000"/>
                <w:kern w:val="0"/>
                <w:sz w:val="18"/>
                <w:szCs w:val="18"/>
              </w:rPr>
              <w:t>、</w:t>
            </w:r>
            <w:r w:rsidR="002431B1" w:rsidRPr="0002412E">
              <w:rPr>
                <w:rFonts w:ascii="宋体" w:eastAsia="宋体" w:hAnsi="宋体" w:cs="宋体" w:hint="eastAsia"/>
                <w:color w:val="000000"/>
                <w:kern w:val="0"/>
                <w:sz w:val="18"/>
                <w:szCs w:val="18"/>
              </w:rPr>
              <w:t>跟进用户反馈，跟踪产品数据</w:t>
            </w:r>
            <w:r w:rsidR="002431B1">
              <w:rPr>
                <w:rFonts w:ascii="宋体" w:eastAsia="宋体" w:hAnsi="宋体" w:cs="宋体" w:hint="eastAsia"/>
                <w:color w:val="000000"/>
                <w:kern w:val="0"/>
                <w:sz w:val="18"/>
                <w:szCs w:val="18"/>
              </w:rPr>
              <w:t>，</w:t>
            </w:r>
            <w:r w:rsidR="002431B1" w:rsidRPr="0002412E">
              <w:rPr>
                <w:rFonts w:ascii="宋体" w:eastAsia="宋体" w:hAnsi="宋体" w:cs="宋体" w:hint="eastAsia"/>
                <w:color w:val="000000"/>
                <w:kern w:val="0"/>
                <w:sz w:val="18"/>
                <w:szCs w:val="18"/>
              </w:rPr>
              <w:t>结合实际情况，提出可行项目执行方案</w:t>
            </w:r>
            <w:r w:rsidR="002431B1">
              <w:rPr>
                <w:rFonts w:ascii="宋体" w:eastAsia="宋体" w:hAnsi="宋体" w:cs="宋体" w:hint="eastAsia"/>
                <w:color w:val="000000"/>
                <w:kern w:val="0"/>
                <w:sz w:val="18"/>
                <w:szCs w:val="18"/>
              </w:rPr>
              <w:t>。</w:t>
            </w:r>
          </w:p>
        </w:tc>
        <w:tc>
          <w:tcPr>
            <w:tcW w:w="4295" w:type="dxa"/>
            <w:tcBorders>
              <w:top w:val="nil"/>
              <w:left w:val="nil"/>
              <w:bottom w:val="single" w:sz="4" w:space="0" w:color="auto"/>
              <w:right w:val="single" w:sz="4" w:space="0" w:color="auto"/>
            </w:tcBorders>
            <w:shd w:val="clear" w:color="auto" w:fill="auto"/>
            <w:vAlign w:val="center"/>
          </w:tcPr>
          <w:p w:rsidR="002431B1" w:rsidRPr="00F36D08" w:rsidRDefault="002431B1" w:rsidP="00D92FE1">
            <w:pPr>
              <w:pStyle w:val="a9"/>
              <w:widowControl/>
              <w:numPr>
                <w:ilvl w:val="0"/>
                <w:numId w:val="4"/>
              </w:numPr>
              <w:ind w:firstLineChars="0"/>
              <w:jc w:val="left"/>
              <w:rPr>
                <w:rFonts w:ascii="宋体" w:eastAsia="宋体" w:hAnsi="宋体" w:cs="宋体"/>
                <w:kern w:val="0"/>
                <w:sz w:val="18"/>
                <w:szCs w:val="18"/>
              </w:rPr>
            </w:pPr>
            <w:r w:rsidRPr="00F36D08">
              <w:rPr>
                <w:rFonts w:ascii="宋体" w:eastAsia="宋体" w:hAnsi="宋体" w:cs="宋体"/>
                <w:kern w:val="0"/>
                <w:sz w:val="18"/>
                <w:szCs w:val="18"/>
              </w:rPr>
              <w:t>本科及以上学历，</w:t>
            </w:r>
            <w:r w:rsidRPr="00F36D08">
              <w:rPr>
                <w:rFonts w:ascii="宋体" w:eastAsia="宋体" w:hAnsi="宋体" w:cs="宋体" w:hint="eastAsia"/>
                <w:kern w:val="0"/>
                <w:sz w:val="18"/>
                <w:szCs w:val="18"/>
              </w:rPr>
              <w:t>金融、保险、信息技术等相关专业；</w:t>
            </w:r>
          </w:p>
          <w:p w:rsidR="002431B1" w:rsidRDefault="002431B1" w:rsidP="00D92FE1">
            <w:pPr>
              <w:pStyle w:val="a9"/>
              <w:widowControl/>
              <w:numPr>
                <w:ilvl w:val="0"/>
                <w:numId w:val="4"/>
              </w:numPr>
              <w:ind w:firstLineChars="0"/>
              <w:jc w:val="left"/>
              <w:rPr>
                <w:rFonts w:ascii="宋体" w:eastAsia="宋体" w:hAnsi="宋体" w:cs="宋体"/>
                <w:kern w:val="0"/>
                <w:sz w:val="18"/>
                <w:szCs w:val="18"/>
              </w:rPr>
            </w:pPr>
            <w:r>
              <w:rPr>
                <w:rFonts w:ascii="宋体" w:eastAsia="宋体" w:hAnsi="宋体" w:cs="宋体" w:hint="eastAsia"/>
                <w:kern w:val="0"/>
                <w:sz w:val="18"/>
                <w:szCs w:val="18"/>
              </w:rPr>
              <w:t>具有</w:t>
            </w:r>
            <w:r>
              <w:rPr>
                <w:rFonts w:ascii="宋体" w:eastAsia="宋体" w:hAnsi="宋体" w:cs="宋体"/>
                <w:kern w:val="0"/>
                <w:sz w:val="18"/>
                <w:szCs w:val="18"/>
              </w:rPr>
              <w:t>一定的</w:t>
            </w:r>
            <w:r w:rsidRPr="00F36D08">
              <w:rPr>
                <w:rFonts w:ascii="宋体" w:eastAsia="宋体" w:hAnsi="宋体" w:cs="宋体" w:hint="eastAsia"/>
                <w:kern w:val="0"/>
                <w:sz w:val="18"/>
                <w:szCs w:val="18"/>
              </w:rPr>
              <w:t>互联网行业及保险行业基础知识</w:t>
            </w:r>
            <w:r>
              <w:rPr>
                <w:rFonts w:ascii="宋体" w:eastAsia="宋体" w:hAnsi="宋体" w:cs="宋体" w:hint="eastAsia"/>
                <w:kern w:val="0"/>
                <w:sz w:val="18"/>
                <w:szCs w:val="18"/>
              </w:rPr>
              <w:t>；</w:t>
            </w:r>
          </w:p>
          <w:p w:rsidR="002431B1" w:rsidRDefault="002431B1" w:rsidP="00D92FE1">
            <w:pPr>
              <w:pStyle w:val="a9"/>
              <w:widowControl/>
              <w:numPr>
                <w:ilvl w:val="0"/>
                <w:numId w:val="4"/>
              </w:numPr>
              <w:ind w:firstLineChars="0"/>
              <w:jc w:val="left"/>
              <w:rPr>
                <w:rFonts w:ascii="宋体" w:eastAsia="宋体" w:hAnsi="宋体" w:cs="宋体"/>
                <w:kern w:val="0"/>
                <w:sz w:val="18"/>
                <w:szCs w:val="18"/>
              </w:rPr>
            </w:pPr>
            <w:r w:rsidRPr="00F36D08">
              <w:rPr>
                <w:rFonts w:ascii="宋体" w:eastAsia="宋体" w:hAnsi="宋体" w:cs="宋体" w:hint="eastAsia"/>
                <w:kern w:val="0"/>
                <w:sz w:val="18"/>
                <w:szCs w:val="18"/>
              </w:rPr>
              <w:t>工作热情高，乐于学习新事物</w:t>
            </w:r>
            <w:r>
              <w:rPr>
                <w:rFonts w:ascii="宋体" w:eastAsia="宋体" w:hAnsi="宋体" w:cs="宋体" w:hint="eastAsia"/>
                <w:kern w:val="0"/>
                <w:sz w:val="18"/>
                <w:szCs w:val="18"/>
              </w:rPr>
              <w:t>；</w:t>
            </w:r>
          </w:p>
          <w:p w:rsidR="002431B1" w:rsidRDefault="002431B1" w:rsidP="00D92FE1">
            <w:pPr>
              <w:pStyle w:val="a9"/>
              <w:widowControl/>
              <w:numPr>
                <w:ilvl w:val="0"/>
                <w:numId w:val="4"/>
              </w:numPr>
              <w:ind w:firstLineChars="0"/>
              <w:jc w:val="left"/>
              <w:rPr>
                <w:rFonts w:ascii="宋体" w:eastAsia="宋体" w:hAnsi="宋体" w:cs="宋体"/>
                <w:kern w:val="0"/>
                <w:sz w:val="18"/>
                <w:szCs w:val="18"/>
              </w:rPr>
            </w:pPr>
            <w:r w:rsidRPr="00F36D08">
              <w:rPr>
                <w:rFonts w:ascii="宋体" w:eastAsia="宋体" w:hAnsi="宋体" w:cs="宋体" w:hint="eastAsia"/>
                <w:kern w:val="0"/>
                <w:sz w:val="18"/>
                <w:szCs w:val="18"/>
              </w:rPr>
              <w:t>逻辑思维和分析能力强</w:t>
            </w:r>
            <w:r>
              <w:rPr>
                <w:rFonts w:ascii="宋体" w:eastAsia="宋体" w:hAnsi="宋体" w:cs="宋体" w:hint="eastAsia"/>
                <w:kern w:val="0"/>
                <w:sz w:val="18"/>
                <w:szCs w:val="18"/>
              </w:rPr>
              <w:t>，沟通</w:t>
            </w:r>
            <w:r>
              <w:rPr>
                <w:rFonts w:ascii="宋体" w:eastAsia="宋体" w:hAnsi="宋体" w:cs="宋体"/>
                <w:kern w:val="0"/>
                <w:sz w:val="18"/>
                <w:szCs w:val="18"/>
              </w:rPr>
              <w:t>能力强</w:t>
            </w:r>
            <w:r>
              <w:rPr>
                <w:rFonts w:ascii="宋体" w:eastAsia="宋体" w:hAnsi="宋体" w:cs="宋体" w:hint="eastAsia"/>
                <w:kern w:val="0"/>
                <w:sz w:val="18"/>
                <w:szCs w:val="18"/>
              </w:rPr>
              <w:t>。</w:t>
            </w:r>
          </w:p>
          <w:p w:rsidR="002431B1" w:rsidRPr="00F36D08" w:rsidRDefault="002431B1" w:rsidP="00D92FE1">
            <w:pPr>
              <w:widowControl/>
              <w:jc w:val="left"/>
              <w:rPr>
                <w:rFonts w:ascii="宋体" w:eastAsia="宋体" w:hAnsi="宋体" w:cs="宋体"/>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rsidR="002431B1" w:rsidRPr="000C3CF0" w:rsidRDefault="002431B1" w:rsidP="00D92FE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1人</w:t>
            </w:r>
          </w:p>
        </w:tc>
      </w:tr>
      <w:tr w:rsidR="002431B1" w:rsidTr="004238FE">
        <w:trPr>
          <w:trHeight w:val="4685"/>
        </w:trPr>
        <w:tc>
          <w:tcPr>
            <w:tcW w:w="1460" w:type="dxa"/>
            <w:tcBorders>
              <w:top w:val="nil"/>
              <w:left w:val="single" w:sz="4" w:space="0" w:color="auto"/>
              <w:bottom w:val="single" w:sz="4" w:space="0" w:color="auto"/>
              <w:right w:val="single" w:sz="4" w:space="0" w:color="auto"/>
            </w:tcBorders>
            <w:shd w:val="clear" w:color="auto" w:fill="auto"/>
            <w:noWrap/>
            <w:vAlign w:val="center"/>
          </w:tcPr>
          <w:p w:rsidR="002431B1" w:rsidRPr="000C3CF0" w:rsidRDefault="002431B1" w:rsidP="00D92FE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人力</w:t>
            </w:r>
            <w:r>
              <w:rPr>
                <w:rFonts w:ascii="宋体" w:eastAsia="宋体" w:hAnsi="宋体" w:cs="宋体"/>
                <w:color w:val="000000"/>
                <w:kern w:val="0"/>
                <w:sz w:val="18"/>
                <w:szCs w:val="18"/>
              </w:rPr>
              <w:t>资源专员</w:t>
            </w:r>
          </w:p>
        </w:tc>
        <w:tc>
          <w:tcPr>
            <w:tcW w:w="3460" w:type="dxa"/>
            <w:tcBorders>
              <w:top w:val="nil"/>
              <w:left w:val="nil"/>
              <w:bottom w:val="single" w:sz="4" w:space="0" w:color="auto"/>
              <w:right w:val="single" w:sz="4" w:space="0" w:color="auto"/>
            </w:tcBorders>
            <w:shd w:val="clear" w:color="auto" w:fill="auto"/>
            <w:vAlign w:val="center"/>
          </w:tcPr>
          <w:p w:rsidR="002431B1" w:rsidRPr="001A6A24" w:rsidRDefault="002431B1" w:rsidP="00D92FE1">
            <w:pPr>
              <w:widowControl/>
              <w:rPr>
                <w:rFonts w:ascii="宋体" w:eastAsia="宋体" w:hAnsi="宋体" w:cs="宋体"/>
                <w:color w:val="000000"/>
                <w:kern w:val="0"/>
                <w:sz w:val="18"/>
                <w:szCs w:val="18"/>
              </w:rPr>
            </w:pPr>
            <w:r w:rsidRPr="001A6A24">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协助</w:t>
            </w:r>
            <w:r w:rsidRPr="001A6A24">
              <w:rPr>
                <w:rFonts w:ascii="宋体" w:eastAsia="宋体" w:hAnsi="宋体" w:cs="宋体" w:hint="eastAsia"/>
                <w:color w:val="000000"/>
                <w:kern w:val="0"/>
                <w:sz w:val="18"/>
                <w:szCs w:val="18"/>
              </w:rPr>
              <w:t>建立人力资源招聘体系，以保障公司发展战略及业务发展，制订招聘费用预算；</w:t>
            </w:r>
          </w:p>
          <w:p w:rsidR="002431B1" w:rsidRPr="001A6A24" w:rsidRDefault="002431B1" w:rsidP="00D92FE1">
            <w:pPr>
              <w:widowControl/>
              <w:rPr>
                <w:rFonts w:ascii="宋体" w:eastAsia="宋体" w:hAnsi="宋体" w:cs="宋体"/>
                <w:color w:val="000000"/>
                <w:kern w:val="0"/>
                <w:sz w:val="18"/>
                <w:szCs w:val="18"/>
              </w:rPr>
            </w:pPr>
            <w:r w:rsidRPr="001A6A24">
              <w:rPr>
                <w:rFonts w:ascii="宋体" w:eastAsia="宋体" w:hAnsi="宋体" w:cs="宋体" w:hint="eastAsia"/>
                <w:color w:val="000000"/>
                <w:kern w:val="0"/>
                <w:sz w:val="18"/>
                <w:szCs w:val="18"/>
              </w:rPr>
              <w:t>2、依据业务发展需求，协调、统计各部门的招聘需求，编制年度人员招聘计划；</w:t>
            </w:r>
          </w:p>
          <w:p w:rsidR="002431B1" w:rsidRPr="001A6A24" w:rsidRDefault="002431B1" w:rsidP="00D92FE1">
            <w:pPr>
              <w:widowControl/>
              <w:rPr>
                <w:rFonts w:ascii="宋体" w:eastAsia="宋体" w:hAnsi="宋体" w:cs="宋体"/>
                <w:color w:val="000000"/>
                <w:kern w:val="0"/>
                <w:sz w:val="18"/>
                <w:szCs w:val="18"/>
              </w:rPr>
            </w:pPr>
            <w:r w:rsidRPr="001A6A24">
              <w:rPr>
                <w:rFonts w:ascii="宋体" w:eastAsia="宋体" w:hAnsi="宋体" w:cs="宋体" w:hint="eastAsia"/>
                <w:color w:val="000000"/>
                <w:kern w:val="0"/>
                <w:sz w:val="18"/>
                <w:szCs w:val="18"/>
              </w:rPr>
              <w:t>3、负责拓展、运营招聘渠道，具有雇主品牌运营思维，建立后备人才选拔方案和人才储备机制；</w:t>
            </w:r>
          </w:p>
          <w:p w:rsidR="002431B1" w:rsidRPr="001A6A24" w:rsidRDefault="002431B1" w:rsidP="00D92FE1">
            <w:pPr>
              <w:widowControl/>
              <w:rPr>
                <w:rFonts w:ascii="宋体" w:eastAsia="宋体" w:hAnsi="宋体" w:cs="宋体"/>
                <w:color w:val="000000"/>
                <w:kern w:val="0"/>
                <w:sz w:val="18"/>
                <w:szCs w:val="18"/>
              </w:rPr>
            </w:pPr>
            <w:r w:rsidRPr="001A6A24">
              <w:rPr>
                <w:rFonts w:ascii="宋体" w:eastAsia="宋体" w:hAnsi="宋体" w:cs="宋体" w:hint="eastAsia"/>
                <w:color w:val="000000"/>
                <w:kern w:val="0"/>
                <w:sz w:val="18"/>
                <w:szCs w:val="18"/>
              </w:rPr>
              <w:t>4、根据公司人力资源规划和部门需求，编制需求和招聘执行计划，包括内部推荐的策划和实施并具体落实；</w:t>
            </w:r>
          </w:p>
          <w:p w:rsidR="002431B1" w:rsidRPr="00B811D8" w:rsidRDefault="002431B1" w:rsidP="00D92FE1">
            <w:pPr>
              <w:widowControl/>
              <w:rPr>
                <w:rFonts w:ascii="宋体" w:eastAsia="宋体" w:hAnsi="宋体" w:cs="宋体"/>
                <w:color w:val="000000"/>
                <w:kern w:val="0"/>
                <w:sz w:val="18"/>
                <w:szCs w:val="18"/>
              </w:rPr>
            </w:pPr>
            <w:r w:rsidRPr="001A6A24">
              <w:rPr>
                <w:rFonts w:ascii="宋体" w:eastAsia="宋体" w:hAnsi="宋体" w:cs="宋体" w:hint="eastAsia"/>
                <w:color w:val="000000"/>
                <w:kern w:val="0"/>
                <w:sz w:val="18"/>
                <w:szCs w:val="18"/>
              </w:rPr>
              <w:t>5、负责面试过程初试、复试、面试评估、背景调查，定期提交分析报告，包括竞争对手情况调研。</w:t>
            </w:r>
          </w:p>
        </w:tc>
        <w:tc>
          <w:tcPr>
            <w:tcW w:w="4295" w:type="dxa"/>
            <w:tcBorders>
              <w:top w:val="nil"/>
              <w:left w:val="nil"/>
              <w:bottom w:val="single" w:sz="4" w:space="0" w:color="auto"/>
              <w:right w:val="single" w:sz="4" w:space="0" w:color="auto"/>
            </w:tcBorders>
            <w:shd w:val="clear" w:color="auto" w:fill="auto"/>
            <w:vAlign w:val="center"/>
          </w:tcPr>
          <w:p w:rsidR="002431B1" w:rsidRPr="001A6A24" w:rsidRDefault="002431B1" w:rsidP="00D92FE1">
            <w:pPr>
              <w:widowControl/>
              <w:jc w:val="left"/>
              <w:rPr>
                <w:rFonts w:ascii="宋体" w:eastAsia="宋体" w:hAnsi="宋体" w:cs="宋体"/>
                <w:kern w:val="0"/>
                <w:sz w:val="18"/>
                <w:szCs w:val="18"/>
              </w:rPr>
            </w:pPr>
            <w:r w:rsidRPr="001A6A24">
              <w:rPr>
                <w:rFonts w:ascii="宋体" w:eastAsia="宋体" w:hAnsi="宋体" w:cs="宋体" w:hint="eastAsia"/>
                <w:kern w:val="0"/>
                <w:sz w:val="18"/>
                <w:szCs w:val="18"/>
              </w:rPr>
              <w:t>1</w:t>
            </w:r>
            <w:r w:rsidR="00D70406">
              <w:rPr>
                <w:rFonts w:ascii="宋体" w:eastAsia="宋体" w:hAnsi="宋体" w:cs="宋体" w:hint="eastAsia"/>
                <w:kern w:val="0"/>
                <w:sz w:val="18"/>
                <w:szCs w:val="18"/>
              </w:rPr>
              <w:t>、</w:t>
            </w:r>
            <w:r w:rsidRPr="001A6A24">
              <w:rPr>
                <w:rFonts w:ascii="宋体" w:eastAsia="宋体" w:hAnsi="宋体" w:cs="宋体" w:hint="eastAsia"/>
                <w:kern w:val="0"/>
                <w:sz w:val="18"/>
                <w:szCs w:val="18"/>
              </w:rPr>
              <w:t>人力资源、市场营销、新闻、传媒相关专业，本科及以上学历，985或211院校优先；</w:t>
            </w:r>
          </w:p>
          <w:p w:rsidR="002431B1" w:rsidRDefault="002431B1" w:rsidP="00D92FE1">
            <w:pPr>
              <w:widowControl/>
              <w:jc w:val="left"/>
              <w:rPr>
                <w:rFonts w:ascii="宋体" w:eastAsia="宋体" w:hAnsi="宋体" w:cs="宋体"/>
                <w:kern w:val="0"/>
                <w:sz w:val="18"/>
                <w:szCs w:val="18"/>
              </w:rPr>
            </w:pPr>
            <w:r w:rsidRPr="001A6A24">
              <w:rPr>
                <w:rFonts w:ascii="宋体" w:eastAsia="宋体" w:hAnsi="宋体" w:cs="宋体" w:hint="eastAsia"/>
                <w:kern w:val="0"/>
                <w:sz w:val="18"/>
                <w:szCs w:val="18"/>
              </w:rPr>
              <w:t>2</w:t>
            </w:r>
            <w:r w:rsidR="00D70406">
              <w:rPr>
                <w:rFonts w:ascii="宋体" w:eastAsia="宋体" w:hAnsi="宋体" w:cs="宋体" w:hint="eastAsia"/>
                <w:kern w:val="0"/>
                <w:sz w:val="18"/>
                <w:szCs w:val="18"/>
              </w:rPr>
              <w:t>、</w:t>
            </w:r>
            <w:r w:rsidRPr="001A6A24">
              <w:rPr>
                <w:rFonts w:ascii="宋体" w:eastAsia="宋体" w:hAnsi="宋体" w:cs="宋体" w:hint="eastAsia"/>
                <w:kern w:val="0"/>
                <w:sz w:val="18"/>
                <w:szCs w:val="18"/>
              </w:rPr>
              <w:t>具有良好的文案策划能力，</w:t>
            </w:r>
            <w:r>
              <w:rPr>
                <w:rFonts w:ascii="宋体" w:eastAsia="宋体" w:hAnsi="宋体" w:cs="宋体" w:hint="eastAsia"/>
                <w:kern w:val="0"/>
                <w:sz w:val="18"/>
                <w:szCs w:val="18"/>
              </w:rPr>
              <w:t>具有</w:t>
            </w:r>
            <w:r>
              <w:rPr>
                <w:rFonts w:ascii="宋体" w:eastAsia="宋体" w:hAnsi="宋体" w:cs="宋体"/>
                <w:kern w:val="0"/>
                <w:sz w:val="18"/>
                <w:szCs w:val="18"/>
              </w:rPr>
              <w:t>一定的人力资源实操/</w:t>
            </w:r>
            <w:r>
              <w:rPr>
                <w:rFonts w:ascii="宋体" w:eastAsia="宋体" w:hAnsi="宋体" w:cs="宋体" w:hint="eastAsia"/>
                <w:kern w:val="0"/>
                <w:sz w:val="18"/>
                <w:szCs w:val="18"/>
              </w:rPr>
              <w:t>实习</w:t>
            </w:r>
            <w:r>
              <w:rPr>
                <w:rFonts w:ascii="宋体" w:eastAsia="宋体" w:hAnsi="宋体" w:cs="宋体"/>
                <w:kern w:val="0"/>
                <w:sz w:val="18"/>
                <w:szCs w:val="18"/>
              </w:rPr>
              <w:t>经验者优先；</w:t>
            </w:r>
          </w:p>
          <w:p w:rsidR="002431B1" w:rsidRPr="001A6A24" w:rsidRDefault="002431B1" w:rsidP="00D92FE1">
            <w:pPr>
              <w:widowControl/>
              <w:jc w:val="left"/>
              <w:rPr>
                <w:rFonts w:ascii="宋体" w:eastAsia="宋体" w:hAnsi="宋体" w:cs="宋体"/>
                <w:kern w:val="0"/>
                <w:sz w:val="18"/>
                <w:szCs w:val="18"/>
              </w:rPr>
            </w:pPr>
            <w:r w:rsidRPr="001A6A24">
              <w:rPr>
                <w:rFonts w:ascii="宋体" w:eastAsia="宋体" w:hAnsi="宋体" w:cs="宋体" w:hint="eastAsia"/>
                <w:kern w:val="0"/>
                <w:sz w:val="18"/>
                <w:szCs w:val="18"/>
              </w:rPr>
              <w:t>3</w:t>
            </w:r>
            <w:r w:rsidR="00D70406">
              <w:rPr>
                <w:rFonts w:ascii="宋体" w:eastAsia="宋体" w:hAnsi="宋体" w:cs="宋体" w:hint="eastAsia"/>
                <w:kern w:val="0"/>
                <w:sz w:val="18"/>
                <w:szCs w:val="18"/>
              </w:rPr>
              <w:t>、</w:t>
            </w:r>
            <w:r>
              <w:rPr>
                <w:rFonts w:ascii="宋体" w:eastAsia="宋体" w:hAnsi="宋体" w:cs="宋体" w:hint="eastAsia"/>
                <w:kern w:val="0"/>
                <w:sz w:val="18"/>
                <w:szCs w:val="18"/>
              </w:rPr>
              <w:t>熟悉</w:t>
            </w:r>
            <w:r w:rsidRPr="001A6A24">
              <w:rPr>
                <w:rFonts w:ascii="宋体" w:eastAsia="宋体" w:hAnsi="宋体" w:cs="宋体" w:hint="eastAsia"/>
                <w:kern w:val="0"/>
                <w:sz w:val="18"/>
                <w:szCs w:val="18"/>
              </w:rPr>
              <w:t>招聘测评工具，精通社交平台</w:t>
            </w:r>
            <w:proofErr w:type="spellStart"/>
            <w:r w:rsidRPr="001A6A24">
              <w:rPr>
                <w:rFonts w:ascii="宋体" w:eastAsia="宋体" w:hAnsi="宋体" w:cs="宋体" w:hint="eastAsia"/>
                <w:kern w:val="0"/>
                <w:sz w:val="18"/>
                <w:szCs w:val="18"/>
              </w:rPr>
              <w:t>linkedIn</w:t>
            </w:r>
            <w:proofErr w:type="spellEnd"/>
            <w:r w:rsidRPr="001A6A24">
              <w:rPr>
                <w:rFonts w:ascii="宋体" w:eastAsia="宋体" w:hAnsi="宋体" w:cs="宋体" w:hint="eastAsia"/>
                <w:kern w:val="0"/>
                <w:sz w:val="18"/>
                <w:szCs w:val="18"/>
              </w:rPr>
              <w:t>运营，微博、</w:t>
            </w:r>
            <w:proofErr w:type="gramStart"/>
            <w:r w:rsidRPr="001A6A24">
              <w:rPr>
                <w:rFonts w:ascii="宋体" w:eastAsia="宋体" w:hAnsi="宋体" w:cs="宋体" w:hint="eastAsia"/>
                <w:kern w:val="0"/>
                <w:sz w:val="18"/>
                <w:szCs w:val="18"/>
              </w:rPr>
              <w:t>微信重度</w:t>
            </w:r>
            <w:proofErr w:type="gramEnd"/>
            <w:r w:rsidRPr="001A6A24">
              <w:rPr>
                <w:rFonts w:ascii="宋体" w:eastAsia="宋体" w:hAnsi="宋体" w:cs="宋体" w:hint="eastAsia"/>
                <w:kern w:val="0"/>
                <w:sz w:val="18"/>
                <w:szCs w:val="18"/>
              </w:rPr>
              <w:t>玩家优先；</w:t>
            </w:r>
          </w:p>
          <w:p w:rsidR="002431B1" w:rsidRPr="001A6A24" w:rsidRDefault="002431B1" w:rsidP="00D92FE1">
            <w:pPr>
              <w:widowControl/>
              <w:jc w:val="left"/>
              <w:rPr>
                <w:rFonts w:ascii="宋体" w:eastAsia="宋体" w:hAnsi="宋体" w:cs="宋体"/>
                <w:kern w:val="0"/>
                <w:sz w:val="18"/>
                <w:szCs w:val="18"/>
              </w:rPr>
            </w:pPr>
            <w:r w:rsidRPr="001A6A24">
              <w:rPr>
                <w:rFonts w:ascii="宋体" w:eastAsia="宋体" w:hAnsi="宋体" w:cs="宋体" w:hint="eastAsia"/>
                <w:kern w:val="0"/>
                <w:sz w:val="18"/>
                <w:szCs w:val="18"/>
              </w:rPr>
              <w:t>4</w:t>
            </w:r>
            <w:r w:rsidR="00D70406">
              <w:rPr>
                <w:rFonts w:ascii="宋体" w:eastAsia="宋体" w:hAnsi="宋体" w:cs="宋体" w:hint="eastAsia"/>
                <w:kern w:val="0"/>
                <w:sz w:val="18"/>
                <w:szCs w:val="18"/>
              </w:rPr>
              <w:t>、</w:t>
            </w:r>
            <w:r w:rsidRPr="001A6A24">
              <w:rPr>
                <w:rFonts w:ascii="宋体" w:eastAsia="宋体" w:hAnsi="宋体" w:cs="宋体" w:hint="eastAsia"/>
                <w:kern w:val="0"/>
                <w:sz w:val="18"/>
                <w:szCs w:val="18"/>
              </w:rPr>
              <w:t>互联网思维，结果导向，自我驱动，主动学习，积极乐观，数据敏感，能在压力下完成工作；</w:t>
            </w:r>
          </w:p>
          <w:p w:rsidR="002431B1" w:rsidRPr="00B811D8" w:rsidRDefault="002431B1" w:rsidP="00D92FE1">
            <w:pPr>
              <w:widowControl/>
              <w:jc w:val="left"/>
              <w:rPr>
                <w:rFonts w:ascii="宋体" w:eastAsia="宋体" w:hAnsi="宋体" w:cs="宋体"/>
                <w:kern w:val="0"/>
                <w:sz w:val="18"/>
                <w:szCs w:val="18"/>
              </w:rPr>
            </w:pPr>
            <w:r>
              <w:rPr>
                <w:rFonts w:ascii="宋体" w:eastAsia="宋体" w:hAnsi="宋体" w:cs="宋体"/>
                <w:kern w:val="0"/>
                <w:sz w:val="18"/>
                <w:szCs w:val="18"/>
              </w:rPr>
              <w:t>5</w:t>
            </w:r>
            <w:r w:rsidR="009F352D">
              <w:rPr>
                <w:rFonts w:ascii="宋体" w:eastAsia="宋体" w:hAnsi="宋体" w:cs="宋体" w:hint="eastAsia"/>
                <w:kern w:val="0"/>
                <w:sz w:val="18"/>
                <w:szCs w:val="18"/>
              </w:rPr>
              <w:t>、</w:t>
            </w:r>
            <w:r>
              <w:rPr>
                <w:rFonts w:ascii="宋体" w:eastAsia="宋体" w:hAnsi="宋体" w:cs="宋体" w:hint="eastAsia"/>
                <w:kern w:val="0"/>
                <w:sz w:val="18"/>
                <w:szCs w:val="18"/>
              </w:rPr>
              <w:t>对</w:t>
            </w:r>
            <w:r w:rsidRPr="001A6A24">
              <w:rPr>
                <w:rFonts w:ascii="宋体" w:eastAsia="宋体" w:hAnsi="宋体" w:cs="宋体" w:hint="eastAsia"/>
                <w:kern w:val="0"/>
                <w:sz w:val="18"/>
                <w:szCs w:val="18"/>
              </w:rPr>
              <w:t>金融投资、互联网、IT</w:t>
            </w:r>
            <w:r>
              <w:rPr>
                <w:rFonts w:ascii="宋体" w:eastAsia="宋体" w:hAnsi="宋体" w:cs="宋体" w:hint="eastAsia"/>
                <w:kern w:val="0"/>
                <w:sz w:val="18"/>
                <w:szCs w:val="18"/>
              </w:rPr>
              <w:t>、通讯行业有</w:t>
            </w:r>
            <w:r>
              <w:rPr>
                <w:rFonts w:ascii="宋体" w:eastAsia="宋体" w:hAnsi="宋体" w:cs="宋体"/>
                <w:kern w:val="0"/>
                <w:sz w:val="18"/>
                <w:szCs w:val="18"/>
              </w:rPr>
              <w:t>一定理解</w:t>
            </w:r>
            <w:r>
              <w:rPr>
                <w:rFonts w:ascii="宋体" w:eastAsia="宋体" w:hAnsi="宋体" w:cs="宋体" w:hint="eastAsia"/>
                <w:kern w:val="0"/>
                <w:sz w:val="18"/>
                <w:szCs w:val="18"/>
              </w:rPr>
              <w:t>和</w:t>
            </w:r>
            <w:r>
              <w:rPr>
                <w:rFonts w:ascii="宋体" w:eastAsia="宋体" w:hAnsi="宋体" w:cs="宋体"/>
                <w:kern w:val="0"/>
                <w:sz w:val="18"/>
                <w:szCs w:val="18"/>
              </w:rPr>
              <w:t>认识</w:t>
            </w:r>
            <w:r w:rsidRPr="001A6A24">
              <w:rPr>
                <w:rFonts w:ascii="宋体" w:eastAsia="宋体" w:hAnsi="宋体" w:cs="宋体" w:hint="eastAsia"/>
                <w:kern w:val="0"/>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rsidR="002431B1" w:rsidRPr="000C3CF0" w:rsidRDefault="002431B1" w:rsidP="00D92FE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1人</w:t>
            </w:r>
          </w:p>
        </w:tc>
      </w:tr>
      <w:tr w:rsidR="002431B1" w:rsidTr="00D92FE1">
        <w:trPr>
          <w:trHeight w:val="1008"/>
        </w:trPr>
        <w:tc>
          <w:tcPr>
            <w:tcW w:w="1460" w:type="dxa"/>
            <w:tcBorders>
              <w:top w:val="nil"/>
              <w:left w:val="single" w:sz="4" w:space="0" w:color="auto"/>
              <w:bottom w:val="single" w:sz="4" w:space="0" w:color="auto"/>
              <w:right w:val="single" w:sz="4" w:space="0" w:color="auto"/>
            </w:tcBorders>
            <w:shd w:val="clear" w:color="auto" w:fill="auto"/>
            <w:noWrap/>
            <w:vAlign w:val="center"/>
          </w:tcPr>
          <w:p w:rsidR="002431B1" w:rsidRPr="000C3CF0" w:rsidRDefault="002431B1" w:rsidP="00D92FE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会计</w:t>
            </w:r>
          </w:p>
        </w:tc>
        <w:tc>
          <w:tcPr>
            <w:tcW w:w="3460" w:type="dxa"/>
            <w:tcBorders>
              <w:top w:val="nil"/>
              <w:left w:val="nil"/>
              <w:bottom w:val="single" w:sz="4" w:space="0" w:color="auto"/>
              <w:right w:val="single" w:sz="4" w:space="0" w:color="auto"/>
            </w:tcBorders>
            <w:shd w:val="clear" w:color="auto" w:fill="auto"/>
            <w:vAlign w:val="center"/>
          </w:tcPr>
          <w:p w:rsidR="002431B1" w:rsidRPr="00CA739C" w:rsidRDefault="002431B1" w:rsidP="00D92FE1">
            <w:pPr>
              <w:rPr>
                <w:sz w:val="18"/>
                <w:szCs w:val="18"/>
              </w:rPr>
            </w:pPr>
            <w:r w:rsidRPr="00CA739C">
              <w:rPr>
                <w:rFonts w:hint="eastAsia"/>
                <w:sz w:val="18"/>
                <w:szCs w:val="18"/>
              </w:rPr>
              <w:t>1</w:t>
            </w:r>
            <w:r w:rsidRPr="00CA739C">
              <w:rPr>
                <w:rFonts w:hint="eastAsia"/>
                <w:sz w:val="18"/>
                <w:szCs w:val="18"/>
              </w:rPr>
              <w:t>、负责公司全盘账</w:t>
            </w:r>
            <w:proofErr w:type="gramStart"/>
            <w:r w:rsidRPr="00CA739C">
              <w:rPr>
                <w:rFonts w:hint="eastAsia"/>
                <w:sz w:val="18"/>
                <w:szCs w:val="18"/>
              </w:rPr>
              <w:t>务</w:t>
            </w:r>
            <w:proofErr w:type="gramEnd"/>
            <w:r>
              <w:rPr>
                <w:rFonts w:hint="eastAsia"/>
                <w:sz w:val="18"/>
                <w:szCs w:val="18"/>
              </w:rPr>
              <w:t>/</w:t>
            </w:r>
            <w:r>
              <w:rPr>
                <w:rFonts w:hint="eastAsia"/>
                <w:sz w:val="18"/>
                <w:szCs w:val="18"/>
              </w:rPr>
              <w:t>子公司</w:t>
            </w:r>
            <w:r w:rsidRPr="00CA739C">
              <w:rPr>
                <w:rFonts w:hint="eastAsia"/>
                <w:sz w:val="18"/>
                <w:szCs w:val="18"/>
              </w:rPr>
              <w:t>账务处理、编制报表及附注；</w:t>
            </w:r>
          </w:p>
          <w:p w:rsidR="002431B1" w:rsidRPr="00CA739C" w:rsidRDefault="002431B1" w:rsidP="00D92FE1">
            <w:pPr>
              <w:rPr>
                <w:sz w:val="18"/>
                <w:szCs w:val="18"/>
              </w:rPr>
            </w:pPr>
            <w:r w:rsidRPr="00CA739C">
              <w:rPr>
                <w:rFonts w:hint="eastAsia"/>
                <w:sz w:val="18"/>
                <w:szCs w:val="18"/>
              </w:rPr>
              <w:t>2</w:t>
            </w:r>
            <w:r w:rsidRPr="00CA739C">
              <w:rPr>
                <w:rFonts w:hint="eastAsia"/>
                <w:sz w:val="18"/>
                <w:szCs w:val="18"/>
              </w:rPr>
              <w:t>、与生产、业务的部门的日常沟通；</w:t>
            </w:r>
          </w:p>
          <w:p w:rsidR="002431B1" w:rsidRPr="00CA739C" w:rsidRDefault="002431B1" w:rsidP="00D92FE1">
            <w:pPr>
              <w:rPr>
                <w:sz w:val="18"/>
                <w:szCs w:val="18"/>
              </w:rPr>
            </w:pPr>
            <w:r w:rsidRPr="00CA739C">
              <w:rPr>
                <w:rFonts w:hint="eastAsia"/>
                <w:sz w:val="18"/>
                <w:szCs w:val="18"/>
              </w:rPr>
              <w:t>3</w:t>
            </w:r>
            <w:r w:rsidRPr="00CA739C">
              <w:rPr>
                <w:rFonts w:hint="eastAsia"/>
                <w:sz w:val="18"/>
                <w:szCs w:val="18"/>
              </w:rPr>
              <w:t>、申报税务、统计等监管部门报表；</w:t>
            </w:r>
          </w:p>
          <w:p w:rsidR="002431B1" w:rsidRPr="00CA739C" w:rsidRDefault="002431B1" w:rsidP="00D92FE1">
            <w:pPr>
              <w:widowControl/>
              <w:rPr>
                <w:rFonts w:ascii="宋体" w:eastAsia="宋体" w:hAnsi="宋体" w:cs="宋体"/>
                <w:color w:val="000000"/>
                <w:kern w:val="0"/>
                <w:sz w:val="18"/>
                <w:szCs w:val="18"/>
              </w:rPr>
            </w:pPr>
            <w:r w:rsidRPr="00CA739C">
              <w:rPr>
                <w:rFonts w:hint="eastAsia"/>
                <w:sz w:val="18"/>
                <w:szCs w:val="18"/>
              </w:rPr>
              <w:t>4</w:t>
            </w:r>
            <w:r w:rsidRPr="00CA739C">
              <w:rPr>
                <w:rFonts w:hint="eastAsia"/>
                <w:sz w:val="18"/>
                <w:szCs w:val="18"/>
              </w:rPr>
              <w:t>、有会计实操</w:t>
            </w:r>
            <w:r w:rsidRPr="00CA739C">
              <w:rPr>
                <w:sz w:val="18"/>
                <w:szCs w:val="18"/>
              </w:rPr>
              <w:t>或实习</w:t>
            </w:r>
            <w:r w:rsidRPr="00CA739C">
              <w:rPr>
                <w:rFonts w:hint="eastAsia"/>
                <w:sz w:val="18"/>
                <w:szCs w:val="18"/>
              </w:rPr>
              <w:t>工作经验优先。</w:t>
            </w:r>
          </w:p>
        </w:tc>
        <w:tc>
          <w:tcPr>
            <w:tcW w:w="4295" w:type="dxa"/>
            <w:tcBorders>
              <w:top w:val="nil"/>
              <w:left w:val="nil"/>
              <w:bottom w:val="single" w:sz="4" w:space="0" w:color="auto"/>
              <w:right w:val="single" w:sz="4" w:space="0" w:color="auto"/>
            </w:tcBorders>
            <w:shd w:val="clear" w:color="auto" w:fill="auto"/>
            <w:vAlign w:val="center"/>
          </w:tcPr>
          <w:p w:rsidR="002431B1" w:rsidRPr="00CA739C" w:rsidRDefault="002431B1" w:rsidP="00D92FE1">
            <w:pPr>
              <w:rPr>
                <w:sz w:val="18"/>
                <w:szCs w:val="18"/>
              </w:rPr>
            </w:pPr>
            <w:r w:rsidRPr="00CA739C">
              <w:rPr>
                <w:rFonts w:hint="eastAsia"/>
                <w:sz w:val="18"/>
                <w:szCs w:val="18"/>
              </w:rPr>
              <w:t>1</w:t>
            </w:r>
            <w:r w:rsidRPr="00CA739C">
              <w:rPr>
                <w:rFonts w:hint="eastAsia"/>
                <w:sz w:val="18"/>
                <w:szCs w:val="18"/>
              </w:rPr>
              <w:t>、本科以上学历，财务相关专业，专业基础扎实；</w:t>
            </w:r>
            <w:r w:rsidRPr="00CA739C">
              <w:rPr>
                <w:sz w:val="18"/>
                <w:szCs w:val="18"/>
              </w:rPr>
              <w:t xml:space="preserve"> </w:t>
            </w:r>
          </w:p>
          <w:p w:rsidR="002431B1" w:rsidRPr="00CA739C" w:rsidRDefault="002431B1" w:rsidP="00D92FE1">
            <w:pPr>
              <w:rPr>
                <w:sz w:val="18"/>
                <w:szCs w:val="18"/>
              </w:rPr>
            </w:pPr>
            <w:r w:rsidRPr="00CA739C">
              <w:rPr>
                <w:rFonts w:hint="eastAsia"/>
                <w:sz w:val="18"/>
                <w:szCs w:val="18"/>
              </w:rPr>
              <w:t>2</w:t>
            </w:r>
            <w:r w:rsidRPr="00CA739C">
              <w:rPr>
                <w:rFonts w:hint="eastAsia"/>
                <w:sz w:val="18"/>
                <w:szCs w:val="18"/>
              </w:rPr>
              <w:t>、认真负责，吃苦耐劳；</w:t>
            </w:r>
          </w:p>
          <w:p w:rsidR="002431B1" w:rsidRPr="00CA739C" w:rsidRDefault="002431B1" w:rsidP="00D92FE1">
            <w:pPr>
              <w:rPr>
                <w:sz w:val="18"/>
                <w:szCs w:val="18"/>
              </w:rPr>
            </w:pPr>
            <w:r w:rsidRPr="00CA739C">
              <w:rPr>
                <w:rFonts w:hint="eastAsia"/>
                <w:sz w:val="18"/>
                <w:szCs w:val="18"/>
              </w:rPr>
              <w:t>3</w:t>
            </w:r>
            <w:r w:rsidRPr="00CA739C">
              <w:rPr>
                <w:rFonts w:hint="eastAsia"/>
                <w:sz w:val="18"/>
                <w:szCs w:val="18"/>
              </w:rPr>
              <w:t>、较强的沟通能力，积极主动</w:t>
            </w:r>
            <w:r>
              <w:rPr>
                <w:rFonts w:hint="eastAsia"/>
                <w:sz w:val="18"/>
                <w:szCs w:val="18"/>
              </w:rPr>
              <w:t>，</w:t>
            </w:r>
            <w:r w:rsidRPr="00CA739C">
              <w:rPr>
                <w:rFonts w:hint="eastAsia"/>
                <w:sz w:val="18"/>
                <w:szCs w:val="18"/>
              </w:rPr>
              <w:t>能够独立完成分配的任务；</w:t>
            </w:r>
          </w:p>
          <w:p w:rsidR="002431B1" w:rsidRPr="00CA739C" w:rsidRDefault="002431B1" w:rsidP="00D92FE1">
            <w:pPr>
              <w:rPr>
                <w:sz w:val="18"/>
                <w:szCs w:val="18"/>
              </w:rPr>
            </w:pPr>
            <w:r w:rsidRPr="00CA739C">
              <w:rPr>
                <w:rFonts w:hint="eastAsia"/>
                <w:sz w:val="18"/>
                <w:szCs w:val="18"/>
              </w:rPr>
              <w:t>4</w:t>
            </w:r>
            <w:r w:rsidRPr="00CA739C">
              <w:rPr>
                <w:rFonts w:hint="eastAsia"/>
                <w:sz w:val="18"/>
                <w:szCs w:val="18"/>
              </w:rPr>
              <w:t>、良好的抗压能力。</w:t>
            </w:r>
          </w:p>
          <w:p w:rsidR="002431B1" w:rsidRPr="00B811D8" w:rsidRDefault="002431B1" w:rsidP="00D92FE1">
            <w:pPr>
              <w:widowControl/>
              <w:jc w:val="left"/>
              <w:rPr>
                <w:rFonts w:ascii="宋体" w:eastAsia="宋体" w:hAnsi="宋体" w:cs="宋体"/>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rsidR="002431B1" w:rsidRPr="000C3CF0" w:rsidRDefault="002431B1" w:rsidP="00D92FE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2人</w:t>
            </w:r>
          </w:p>
        </w:tc>
      </w:tr>
      <w:tr w:rsidR="002431B1" w:rsidTr="00D92FE1">
        <w:trPr>
          <w:trHeight w:val="100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2431B1" w:rsidRPr="000C3CF0" w:rsidRDefault="002431B1" w:rsidP="00D92FE1">
            <w:pPr>
              <w:widowControl/>
              <w:jc w:val="center"/>
              <w:rPr>
                <w:rFonts w:ascii="宋体" w:eastAsia="宋体" w:hAnsi="宋体" w:cs="宋体"/>
                <w:color w:val="000000"/>
                <w:kern w:val="0"/>
                <w:sz w:val="18"/>
                <w:szCs w:val="18"/>
              </w:rPr>
            </w:pPr>
          </w:p>
          <w:p w:rsidR="002431B1" w:rsidRPr="000C3CF0" w:rsidRDefault="002431B1" w:rsidP="00D92FE1">
            <w:pPr>
              <w:widowControl/>
              <w:jc w:val="center"/>
              <w:rPr>
                <w:rFonts w:ascii="宋体" w:eastAsia="宋体" w:hAnsi="宋体" w:cs="宋体"/>
                <w:color w:val="000000"/>
                <w:kern w:val="0"/>
                <w:sz w:val="18"/>
                <w:szCs w:val="18"/>
              </w:rPr>
            </w:pPr>
          </w:p>
          <w:p w:rsidR="002431B1" w:rsidRPr="000C3CF0" w:rsidRDefault="002431B1" w:rsidP="00D92FE1">
            <w:pPr>
              <w:widowControl/>
              <w:jc w:val="center"/>
              <w:rPr>
                <w:rFonts w:ascii="宋体" w:eastAsia="宋体" w:hAnsi="宋体" w:cs="宋体"/>
                <w:color w:val="000000"/>
                <w:kern w:val="0"/>
                <w:sz w:val="18"/>
                <w:szCs w:val="18"/>
              </w:rPr>
            </w:pPr>
          </w:p>
          <w:p w:rsidR="00016788" w:rsidRDefault="002431B1" w:rsidP="00D92FE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市场</w:t>
            </w:r>
            <w:r>
              <w:rPr>
                <w:rFonts w:ascii="宋体" w:eastAsia="宋体" w:hAnsi="宋体" w:cs="宋体"/>
                <w:color w:val="000000"/>
                <w:kern w:val="0"/>
                <w:sz w:val="18"/>
                <w:szCs w:val="18"/>
              </w:rPr>
              <w:t>资本</w:t>
            </w:r>
          </w:p>
          <w:p w:rsidR="002431B1" w:rsidRPr="000C3CF0" w:rsidRDefault="002431B1" w:rsidP="00D92FE1">
            <w:pPr>
              <w:widowControl/>
              <w:jc w:val="center"/>
              <w:rPr>
                <w:rFonts w:ascii="宋体" w:eastAsia="宋体" w:hAnsi="宋体" w:cs="宋体"/>
                <w:color w:val="000000"/>
                <w:kern w:val="0"/>
                <w:sz w:val="18"/>
                <w:szCs w:val="18"/>
              </w:rPr>
            </w:pPr>
            <w:proofErr w:type="gramStart"/>
            <w:r>
              <w:rPr>
                <w:rFonts w:ascii="宋体" w:eastAsia="宋体" w:hAnsi="宋体" w:cs="宋体"/>
                <w:color w:val="000000"/>
                <w:kern w:val="0"/>
                <w:sz w:val="18"/>
                <w:szCs w:val="18"/>
              </w:rPr>
              <w:t>管培</w:t>
            </w:r>
            <w:r>
              <w:rPr>
                <w:rFonts w:ascii="宋体" w:eastAsia="宋体" w:hAnsi="宋体" w:cs="宋体" w:hint="eastAsia"/>
                <w:color w:val="000000"/>
                <w:kern w:val="0"/>
                <w:sz w:val="18"/>
                <w:szCs w:val="18"/>
              </w:rPr>
              <w:t>生</w:t>
            </w:r>
            <w:proofErr w:type="gramEnd"/>
          </w:p>
          <w:p w:rsidR="002431B1" w:rsidRPr="000C3CF0" w:rsidRDefault="002431B1" w:rsidP="00D92FE1">
            <w:pPr>
              <w:widowControl/>
              <w:jc w:val="center"/>
              <w:rPr>
                <w:rFonts w:ascii="宋体" w:eastAsia="宋体" w:hAnsi="宋体" w:cs="宋体"/>
                <w:color w:val="000000"/>
                <w:kern w:val="0"/>
                <w:sz w:val="18"/>
                <w:szCs w:val="18"/>
              </w:rPr>
            </w:pPr>
          </w:p>
          <w:p w:rsidR="002431B1" w:rsidRPr="000C3CF0" w:rsidRDefault="002431B1" w:rsidP="00D92FE1">
            <w:pPr>
              <w:widowControl/>
              <w:rPr>
                <w:rFonts w:ascii="宋体" w:eastAsia="宋体" w:hAnsi="宋体" w:cs="宋体"/>
                <w:color w:val="000000"/>
                <w:kern w:val="0"/>
                <w:sz w:val="18"/>
                <w:szCs w:val="18"/>
              </w:rPr>
            </w:pPr>
          </w:p>
        </w:tc>
        <w:tc>
          <w:tcPr>
            <w:tcW w:w="3460" w:type="dxa"/>
            <w:tcBorders>
              <w:top w:val="nil"/>
              <w:left w:val="nil"/>
              <w:bottom w:val="single" w:sz="4" w:space="0" w:color="auto"/>
              <w:right w:val="single" w:sz="4" w:space="0" w:color="auto"/>
            </w:tcBorders>
            <w:shd w:val="clear" w:color="auto" w:fill="auto"/>
            <w:vAlign w:val="center"/>
            <w:hideMark/>
          </w:tcPr>
          <w:p w:rsidR="002431B1" w:rsidRPr="00B811D8" w:rsidRDefault="002431B1" w:rsidP="00D92FE1">
            <w:pPr>
              <w:widowControl/>
              <w:rPr>
                <w:rFonts w:ascii="宋体" w:eastAsia="宋体" w:hAnsi="宋体" w:cs="宋体"/>
                <w:color w:val="000000"/>
                <w:kern w:val="0"/>
                <w:sz w:val="18"/>
                <w:szCs w:val="18"/>
              </w:rPr>
            </w:pPr>
            <w:r w:rsidRPr="00B811D8">
              <w:rPr>
                <w:rFonts w:ascii="宋体" w:eastAsia="宋体" w:hAnsi="宋体" w:cs="宋体" w:hint="eastAsia"/>
                <w:color w:val="000000"/>
                <w:kern w:val="0"/>
                <w:sz w:val="18"/>
                <w:szCs w:val="18"/>
              </w:rPr>
              <w:t>1、负责与各金融机构、银行、政府及相关机构联络、接洽； </w:t>
            </w:r>
          </w:p>
          <w:p w:rsidR="002431B1" w:rsidRPr="00B811D8" w:rsidRDefault="002431B1" w:rsidP="00D92FE1">
            <w:pPr>
              <w:widowControl/>
              <w:rPr>
                <w:rFonts w:ascii="宋体" w:eastAsia="宋体" w:hAnsi="宋体" w:cs="宋体"/>
                <w:color w:val="000000"/>
                <w:kern w:val="0"/>
                <w:sz w:val="18"/>
                <w:szCs w:val="18"/>
              </w:rPr>
            </w:pPr>
            <w:r w:rsidRPr="00B811D8">
              <w:rPr>
                <w:rFonts w:ascii="宋体" w:eastAsia="宋体" w:hAnsi="宋体" w:cs="宋体" w:hint="eastAsia"/>
                <w:color w:val="000000"/>
                <w:kern w:val="0"/>
                <w:sz w:val="18"/>
                <w:szCs w:val="18"/>
              </w:rPr>
              <w:t>2、负责公司融资信息的收集、整理，融资渠道的建立； </w:t>
            </w:r>
          </w:p>
          <w:p w:rsidR="002431B1" w:rsidRPr="00B811D8" w:rsidRDefault="002431B1" w:rsidP="00D92FE1">
            <w:pPr>
              <w:widowControl/>
              <w:rPr>
                <w:rFonts w:ascii="宋体" w:eastAsia="宋体" w:hAnsi="宋体" w:cs="宋体"/>
                <w:color w:val="000000"/>
                <w:kern w:val="0"/>
                <w:sz w:val="18"/>
                <w:szCs w:val="18"/>
              </w:rPr>
            </w:pPr>
            <w:r w:rsidRPr="00B811D8">
              <w:rPr>
                <w:rFonts w:ascii="宋体" w:eastAsia="宋体" w:hAnsi="宋体" w:cs="宋体" w:hint="eastAsia"/>
                <w:color w:val="000000"/>
                <w:kern w:val="0"/>
                <w:sz w:val="18"/>
                <w:szCs w:val="18"/>
              </w:rPr>
              <w:t>3、负责配合公司战略部署安排相关投融资事务； </w:t>
            </w:r>
          </w:p>
          <w:p w:rsidR="002431B1" w:rsidRPr="00B811D8" w:rsidRDefault="002431B1" w:rsidP="00D92FE1">
            <w:pPr>
              <w:widowControl/>
              <w:rPr>
                <w:rFonts w:ascii="宋体" w:eastAsia="宋体" w:hAnsi="宋体" w:cs="宋体"/>
                <w:color w:val="000000"/>
                <w:kern w:val="0"/>
                <w:sz w:val="18"/>
                <w:szCs w:val="18"/>
              </w:rPr>
            </w:pPr>
            <w:r w:rsidRPr="00B811D8">
              <w:rPr>
                <w:rFonts w:ascii="宋体" w:eastAsia="宋体" w:hAnsi="宋体" w:cs="宋体" w:hint="eastAsia"/>
                <w:color w:val="000000"/>
                <w:kern w:val="0"/>
                <w:sz w:val="18"/>
                <w:szCs w:val="18"/>
              </w:rPr>
              <w:lastRenderedPageBreak/>
              <w:t>4、负责参与融资商务谈判，撰写相关报告和文件； </w:t>
            </w:r>
          </w:p>
          <w:p w:rsidR="002431B1" w:rsidRPr="00B811D8" w:rsidRDefault="002431B1" w:rsidP="00D92FE1">
            <w:pPr>
              <w:widowControl/>
              <w:rPr>
                <w:rFonts w:ascii="宋体" w:eastAsia="宋体" w:hAnsi="宋体" w:cs="宋体"/>
                <w:color w:val="000000"/>
                <w:kern w:val="0"/>
                <w:sz w:val="18"/>
                <w:szCs w:val="18"/>
              </w:rPr>
            </w:pPr>
            <w:r w:rsidRPr="00B811D8">
              <w:rPr>
                <w:rFonts w:ascii="宋体" w:eastAsia="宋体" w:hAnsi="宋体" w:cs="宋体" w:hint="eastAsia"/>
                <w:color w:val="000000"/>
                <w:kern w:val="0"/>
                <w:sz w:val="18"/>
                <w:szCs w:val="18"/>
              </w:rPr>
              <w:t>5、负责处理公司与融资、贷款相关的各种外部事宜； </w:t>
            </w:r>
          </w:p>
          <w:p w:rsidR="002431B1" w:rsidRPr="00B811D8" w:rsidRDefault="002431B1" w:rsidP="00D92FE1">
            <w:pPr>
              <w:widowControl/>
              <w:rPr>
                <w:rFonts w:ascii="宋体" w:eastAsia="宋体" w:hAnsi="宋体" w:cs="宋体"/>
                <w:color w:val="000000"/>
                <w:kern w:val="0"/>
                <w:sz w:val="18"/>
                <w:szCs w:val="18"/>
              </w:rPr>
            </w:pPr>
            <w:r w:rsidRPr="00B811D8">
              <w:rPr>
                <w:rFonts w:ascii="宋体" w:eastAsia="宋体" w:hAnsi="宋体" w:cs="宋体" w:hint="eastAsia"/>
                <w:color w:val="000000"/>
                <w:kern w:val="0"/>
                <w:sz w:val="18"/>
                <w:szCs w:val="18"/>
              </w:rPr>
              <w:t>6、合理进行资金分析和调配，内部融资安排；</w:t>
            </w:r>
          </w:p>
          <w:p w:rsidR="002431B1" w:rsidRPr="000C3CF0" w:rsidRDefault="002431B1" w:rsidP="00D92FE1">
            <w:pPr>
              <w:widowControl/>
              <w:rPr>
                <w:rFonts w:ascii="宋体" w:eastAsia="宋体" w:hAnsi="宋体" w:cs="宋体"/>
                <w:color w:val="000000"/>
                <w:kern w:val="0"/>
                <w:sz w:val="18"/>
                <w:szCs w:val="18"/>
              </w:rPr>
            </w:pPr>
            <w:r w:rsidRPr="00B811D8">
              <w:rPr>
                <w:rFonts w:ascii="宋体" w:eastAsia="宋体" w:hAnsi="宋体" w:cs="宋体" w:hint="eastAsia"/>
                <w:color w:val="000000"/>
                <w:kern w:val="0"/>
                <w:sz w:val="18"/>
                <w:szCs w:val="18"/>
              </w:rPr>
              <w:t>7、接受融资经理委派，协助融资经理履行职责，完成相关任务。</w:t>
            </w:r>
          </w:p>
        </w:tc>
        <w:tc>
          <w:tcPr>
            <w:tcW w:w="4295" w:type="dxa"/>
            <w:tcBorders>
              <w:top w:val="nil"/>
              <w:left w:val="nil"/>
              <w:bottom w:val="single" w:sz="4" w:space="0" w:color="auto"/>
              <w:right w:val="single" w:sz="4" w:space="0" w:color="auto"/>
            </w:tcBorders>
            <w:shd w:val="clear" w:color="auto" w:fill="auto"/>
            <w:vAlign w:val="center"/>
            <w:hideMark/>
          </w:tcPr>
          <w:p w:rsidR="002431B1" w:rsidRPr="00B811D8" w:rsidRDefault="002431B1" w:rsidP="00D92FE1">
            <w:pPr>
              <w:widowControl/>
              <w:jc w:val="left"/>
              <w:rPr>
                <w:rFonts w:ascii="宋体" w:eastAsia="宋体" w:hAnsi="宋体" w:cs="宋体"/>
                <w:kern w:val="0"/>
                <w:sz w:val="18"/>
                <w:szCs w:val="18"/>
              </w:rPr>
            </w:pPr>
            <w:r w:rsidRPr="00B811D8">
              <w:rPr>
                <w:rFonts w:ascii="宋体" w:eastAsia="宋体" w:hAnsi="宋体" w:cs="宋体" w:hint="eastAsia"/>
                <w:kern w:val="0"/>
                <w:sz w:val="18"/>
                <w:szCs w:val="18"/>
              </w:rPr>
              <w:lastRenderedPageBreak/>
              <w:t>1、硕士及以上学历，市场、营销、投资、金融或其他市场经济相关专业优先； </w:t>
            </w:r>
          </w:p>
          <w:p w:rsidR="002431B1" w:rsidRPr="00B811D8" w:rsidRDefault="002431B1" w:rsidP="00D92FE1">
            <w:pPr>
              <w:widowControl/>
              <w:jc w:val="left"/>
              <w:rPr>
                <w:rFonts w:ascii="宋体" w:eastAsia="宋体" w:hAnsi="宋体" w:cs="宋体"/>
                <w:kern w:val="0"/>
                <w:sz w:val="18"/>
                <w:szCs w:val="18"/>
              </w:rPr>
            </w:pPr>
            <w:r w:rsidRPr="00B811D8">
              <w:rPr>
                <w:rFonts w:ascii="宋体" w:eastAsia="宋体" w:hAnsi="宋体" w:cs="宋体" w:hint="eastAsia"/>
                <w:kern w:val="0"/>
                <w:sz w:val="18"/>
                <w:szCs w:val="18"/>
              </w:rPr>
              <w:t>2、具有相关银行、基金等金融机构相关工作经验者优先； </w:t>
            </w:r>
          </w:p>
          <w:p w:rsidR="002431B1" w:rsidRPr="00B811D8" w:rsidRDefault="002431B1" w:rsidP="00D92FE1">
            <w:pPr>
              <w:widowControl/>
              <w:jc w:val="left"/>
              <w:rPr>
                <w:rFonts w:ascii="宋体" w:eastAsia="宋体" w:hAnsi="宋体" w:cs="宋体"/>
                <w:kern w:val="0"/>
                <w:sz w:val="18"/>
                <w:szCs w:val="18"/>
              </w:rPr>
            </w:pPr>
            <w:r w:rsidRPr="00B811D8">
              <w:rPr>
                <w:rFonts w:ascii="宋体" w:eastAsia="宋体" w:hAnsi="宋体" w:cs="宋体" w:hint="eastAsia"/>
                <w:kern w:val="0"/>
                <w:sz w:val="18"/>
                <w:szCs w:val="18"/>
              </w:rPr>
              <w:t>3、具有</w:t>
            </w:r>
            <w:proofErr w:type="gramStart"/>
            <w:r w:rsidRPr="00B811D8">
              <w:rPr>
                <w:rFonts w:ascii="宋体" w:eastAsia="宋体" w:hAnsi="宋体" w:cs="宋体" w:hint="eastAsia"/>
                <w:kern w:val="0"/>
                <w:sz w:val="18"/>
                <w:szCs w:val="18"/>
              </w:rPr>
              <w:t>有</w:t>
            </w:r>
            <w:proofErr w:type="gramEnd"/>
            <w:r w:rsidRPr="00B811D8">
              <w:rPr>
                <w:rFonts w:ascii="宋体" w:eastAsia="宋体" w:hAnsi="宋体" w:cs="宋体" w:hint="eastAsia"/>
                <w:kern w:val="0"/>
                <w:sz w:val="18"/>
                <w:szCs w:val="18"/>
              </w:rPr>
              <w:t>良好的融资分析能力和判断能力； </w:t>
            </w:r>
          </w:p>
          <w:p w:rsidR="002431B1" w:rsidRPr="00B811D8" w:rsidRDefault="002431B1" w:rsidP="00D92FE1">
            <w:pPr>
              <w:widowControl/>
              <w:jc w:val="left"/>
              <w:rPr>
                <w:rFonts w:ascii="宋体" w:eastAsia="宋体" w:hAnsi="宋体" w:cs="宋体"/>
                <w:kern w:val="0"/>
                <w:sz w:val="18"/>
                <w:szCs w:val="18"/>
              </w:rPr>
            </w:pPr>
            <w:r w:rsidRPr="00B811D8">
              <w:rPr>
                <w:rFonts w:ascii="宋体" w:eastAsia="宋体" w:hAnsi="宋体" w:cs="宋体" w:hint="eastAsia"/>
                <w:kern w:val="0"/>
                <w:sz w:val="18"/>
                <w:szCs w:val="18"/>
              </w:rPr>
              <w:t>4、金融知识扎实，熟练掌握融资流程和专项业务知识； </w:t>
            </w:r>
          </w:p>
          <w:p w:rsidR="002431B1" w:rsidRPr="00B811D8" w:rsidRDefault="002431B1" w:rsidP="00D92FE1">
            <w:pPr>
              <w:widowControl/>
              <w:jc w:val="left"/>
              <w:rPr>
                <w:rFonts w:ascii="宋体" w:eastAsia="宋体" w:hAnsi="宋体" w:cs="宋体"/>
                <w:kern w:val="0"/>
                <w:sz w:val="18"/>
                <w:szCs w:val="18"/>
              </w:rPr>
            </w:pPr>
            <w:r w:rsidRPr="00B811D8">
              <w:rPr>
                <w:rFonts w:ascii="宋体" w:eastAsia="宋体" w:hAnsi="宋体" w:cs="宋体" w:hint="eastAsia"/>
                <w:kern w:val="0"/>
                <w:sz w:val="18"/>
                <w:szCs w:val="18"/>
              </w:rPr>
              <w:lastRenderedPageBreak/>
              <w:t>5、有较强的谈判技能，具备良好的沟通能力； </w:t>
            </w:r>
          </w:p>
          <w:p w:rsidR="002431B1" w:rsidRPr="000C3CF0" w:rsidRDefault="002431B1" w:rsidP="00D92FE1">
            <w:pPr>
              <w:widowControl/>
              <w:jc w:val="left"/>
              <w:rPr>
                <w:rFonts w:ascii="宋体" w:eastAsia="宋体" w:hAnsi="宋体" w:cs="宋体"/>
                <w:kern w:val="0"/>
                <w:sz w:val="18"/>
                <w:szCs w:val="18"/>
              </w:rPr>
            </w:pPr>
            <w:r w:rsidRPr="00B811D8">
              <w:rPr>
                <w:rFonts w:ascii="宋体" w:eastAsia="宋体" w:hAnsi="宋体" w:cs="宋体" w:hint="eastAsia"/>
                <w:kern w:val="0"/>
                <w:sz w:val="18"/>
                <w:szCs w:val="18"/>
              </w:rPr>
              <w:t>6、善于处理复杂的人际关系，能够承受高强度的工作压力。</w:t>
            </w:r>
          </w:p>
        </w:tc>
        <w:tc>
          <w:tcPr>
            <w:tcW w:w="708" w:type="dxa"/>
            <w:tcBorders>
              <w:top w:val="nil"/>
              <w:left w:val="nil"/>
              <w:bottom w:val="single" w:sz="4" w:space="0" w:color="auto"/>
              <w:right w:val="single" w:sz="4" w:space="0" w:color="auto"/>
            </w:tcBorders>
            <w:shd w:val="clear" w:color="auto" w:fill="auto"/>
            <w:noWrap/>
            <w:vAlign w:val="center"/>
            <w:hideMark/>
          </w:tcPr>
          <w:p w:rsidR="002431B1" w:rsidRPr="000C3CF0" w:rsidRDefault="002431B1" w:rsidP="00D92FE1">
            <w:pPr>
              <w:widowControl/>
              <w:jc w:val="center"/>
              <w:rPr>
                <w:rFonts w:ascii="宋体" w:eastAsia="宋体" w:hAnsi="宋体" w:cs="宋体"/>
                <w:color w:val="000000"/>
                <w:kern w:val="0"/>
                <w:sz w:val="18"/>
                <w:szCs w:val="18"/>
              </w:rPr>
            </w:pPr>
          </w:p>
          <w:p w:rsidR="002431B1" w:rsidRPr="000C3CF0" w:rsidRDefault="002431B1" w:rsidP="00D92FE1">
            <w:pPr>
              <w:widowControl/>
              <w:rPr>
                <w:rFonts w:ascii="宋体" w:eastAsia="宋体" w:hAnsi="宋体" w:cs="宋体"/>
                <w:color w:val="000000"/>
                <w:kern w:val="0"/>
                <w:sz w:val="18"/>
                <w:szCs w:val="18"/>
              </w:rPr>
            </w:pPr>
          </w:p>
          <w:p w:rsidR="002431B1" w:rsidRPr="000C3CF0" w:rsidRDefault="002431B1" w:rsidP="00D92FE1">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20</w:t>
            </w:r>
            <w:r w:rsidRPr="000C3CF0">
              <w:rPr>
                <w:rFonts w:ascii="宋体" w:eastAsia="宋体" w:hAnsi="宋体" w:cs="宋体" w:hint="eastAsia"/>
                <w:color w:val="000000"/>
                <w:kern w:val="0"/>
                <w:sz w:val="18"/>
                <w:szCs w:val="18"/>
              </w:rPr>
              <w:t>人</w:t>
            </w:r>
          </w:p>
        </w:tc>
      </w:tr>
    </w:tbl>
    <w:p w:rsidR="00076636" w:rsidRPr="00076636" w:rsidRDefault="00076636" w:rsidP="00076636"/>
    <w:p w:rsidR="00C12FC9" w:rsidRDefault="00C12FC9" w:rsidP="00C12FC9">
      <w:pPr>
        <w:pStyle w:val="2"/>
        <w:ind w:leftChars="-270" w:left="-567" w:firstLineChars="176" w:firstLine="565"/>
      </w:pPr>
      <w:proofErr w:type="gramStart"/>
      <w:r>
        <w:rPr>
          <w:rFonts w:hint="eastAsia"/>
        </w:rPr>
        <w:t>校招流程</w:t>
      </w:r>
      <w:proofErr w:type="gramEnd"/>
    </w:p>
    <w:p w:rsidR="00AE0A78" w:rsidRPr="00535AF8" w:rsidRDefault="002431B1" w:rsidP="00535AF8">
      <w:pPr>
        <w:spacing w:line="360" w:lineRule="auto"/>
        <w:jc w:val="left"/>
        <w:rPr>
          <w:rFonts w:ascii="宋体" w:cs="宋体"/>
          <w:bCs/>
          <w:kern w:val="0"/>
          <w:sz w:val="24"/>
          <w:szCs w:val="21"/>
        </w:rPr>
      </w:pPr>
      <w:proofErr w:type="gramStart"/>
      <w:r>
        <w:rPr>
          <w:rFonts w:ascii="宋体" w:cs="宋体" w:hint="eastAsia"/>
          <w:bCs/>
          <w:kern w:val="0"/>
          <w:sz w:val="24"/>
          <w:szCs w:val="21"/>
        </w:rPr>
        <w:t>网申网</w:t>
      </w:r>
      <w:proofErr w:type="gramEnd"/>
      <w:r>
        <w:rPr>
          <w:rFonts w:ascii="宋体" w:cs="宋体" w:hint="eastAsia"/>
          <w:bCs/>
          <w:kern w:val="0"/>
          <w:sz w:val="24"/>
          <w:szCs w:val="21"/>
        </w:rPr>
        <w:t>投——校园招聘宣讲会——在线笔试、</w:t>
      </w:r>
      <w:r w:rsidRPr="000E76BF">
        <w:rPr>
          <w:rFonts w:ascii="宋体" w:cs="宋体" w:hint="eastAsia"/>
          <w:bCs/>
          <w:kern w:val="0"/>
          <w:sz w:val="24"/>
          <w:szCs w:val="21"/>
        </w:rPr>
        <w:t>测评——</w:t>
      </w:r>
      <w:r w:rsidRPr="000E76BF">
        <w:rPr>
          <w:rFonts w:hint="eastAsia"/>
          <w:sz w:val="24"/>
          <w:szCs w:val="21"/>
        </w:rPr>
        <w:t>通知面试——</w:t>
      </w:r>
      <w:r w:rsidRPr="000E76BF">
        <w:rPr>
          <w:rFonts w:ascii="宋体" w:cs="宋体" w:hint="eastAsia"/>
          <w:bCs/>
          <w:kern w:val="0"/>
          <w:sz w:val="24"/>
          <w:szCs w:val="21"/>
        </w:rPr>
        <w:t>无领导小组讨论——结构化面试</w:t>
      </w:r>
      <w:r>
        <w:rPr>
          <w:rFonts w:ascii="宋体" w:cs="宋体" w:hint="eastAsia"/>
          <w:bCs/>
          <w:kern w:val="0"/>
          <w:sz w:val="24"/>
          <w:szCs w:val="21"/>
        </w:rPr>
        <w:t>/</w:t>
      </w:r>
      <w:r>
        <w:rPr>
          <w:rFonts w:ascii="宋体" w:cs="宋体"/>
          <w:bCs/>
          <w:kern w:val="0"/>
          <w:sz w:val="24"/>
          <w:szCs w:val="21"/>
        </w:rPr>
        <w:t>O</w:t>
      </w:r>
      <w:r>
        <w:rPr>
          <w:rFonts w:ascii="宋体" w:cs="宋体" w:hint="eastAsia"/>
          <w:bCs/>
          <w:kern w:val="0"/>
          <w:sz w:val="24"/>
          <w:szCs w:val="21"/>
        </w:rPr>
        <w:t>nline</w:t>
      </w:r>
      <w:r>
        <w:rPr>
          <w:rFonts w:ascii="宋体" w:cs="宋体"/>
          <w:bCs/>
          <w:kern w:val="0"/>
          <w:sz w:val="24"/>
          <w:szCs w:val="21"/>
        </w:rPr>
        <w:t xml:space="preserve"> Interview</w:t>
      </w:r>
      <w:r w:rsidRPr="000E76BF">
        <w:rPr>
          <w:rFonts w:ascii="宋体" w:cs="宋体" w:hint="eastAsia"/>
          <w:bCs/>
          <w:kern w:val="0"/>
          <w:sz w:val="24"/>
          <w:szCs w:val="21"/>
        </w:rPr>
        <w:t>——发放offer</w:t>
      </w:r>
      <w:r>
        <w:rPr>
          <w:rFonts w:ascii="宋体" w:cs="宋体" w:hint="eastAsia"/>
          <w:bCs/>
          <w:kern w:val="0"/>
          <w:sz w:val="24"/>
          <w:szCs w:val="21"/>
        </w:rPr>
        <w:t>——签订</w:t>
      </w:r>
      <w:r>
        <w:rPr>
          <w:rFonts w:ascii="宋体" w:cs="宋体"/>
          <w:bCs/>
          <w:kern w:val="0"/>
          <w:sz w:val="24"/>
          <w:szCs w:val="21"/>
        </w:rPr>
        <w:t>三方协议</w:t>
      </w:r>
    </w:p>
    <w:p w:rsidR="00AE0A78" w:rsidRDefault="00AE0A78" w:rsidP="002431B1"/>
    <w:p w:rsidR="00C12FC9" w:rsidRDefault="00C12FC9" w:rsidP="00C12FC9">
      <w:pPr>
        <w:pStyle w:val="2"/>
      </w:pPr>
      <w:r>
        <w:rPr>
          <w:rFonts w:hint="eastAsia"/>
        </w:rPr>
        <w:t>注意事项</w:t>
      </w:r>
    </w:p>
    <w:p w:rsidR="0078688B" w:rsidRPr="005E7F22" w:rsidRDefault="00C12FC9" w:rsidP="0078688B">
      <w:pPr>
        <w:pStyle w:val="a9"/>
        <w:widowControl/>
        <w:numPr>
          <w:ilvl w:val="0"/>
          <w:numId w:val="5"/>
        </w:numPr>
        <w:spacing w:line="360" w:lineRule="auto"/>
        <w:ind w:firstLineChars="0"/>
        <w:jc w:val="left"/>
        <w:rPr>
          <w:rFonts w:asciiTheme="minorEastAsia" w:hAnsiTheme="minorEastAsia"/>
          <w:sz w:val="24"/>
          <w:szCs w:val="24"/>
        </w:rPr>
      </w:pPr>
      <w:proofErr w:type="gramStart"/>
      <w:r w:rsidRPr="00DC69EC">
        <w:rPr>
          <w:rFonts w:asciiTheme="minorEastAsia" w:hAnsiTheme="minorEastAsia" w:hint="eastAsia"/>
          <w:sz w:val="24"/>
          <w:szCs w:val="24"/>
        </w:rPr>
        <w:t>本次校招不</w:t>
      </w:r>
      <w:proofErr w:type="gramEnd"/>
      <w:r w:rsidRPr="00DC69EC">
        <w:rPr>
          <w:rFonts w:asciiTheme="minorEastAsia" w:hAnsiTheme="minorEastAsia" w:hint="eastAsia"/>
          <w:sz w:val="24"/>
          <w:szCs w:val="24"/>
        </w:rPr>
        <w:t>接收</w:t>
      </w:r>
      <w:r w:rsidR="005C0D2F">
        <w:rPr>
          <w:rFonts w:asciiTheme="minorEastAsia" w:hAnsiTheme="minorEastAsia" w:cs="宋体" w:hint="eastAsia"/>
          <w:bCs/>
          <w:kern w:val="0"/>
          <w:sz w:val="24"/>
          <w:szCs w:val="24"/>
        </w:rPr>
        <w:t>现场投递纸质简历，请同学们</w:t>
      </w:r>
      <w:proofErr w:type="gramStart"/>
      <w:r w:rsidRPr="00DC69EC">
        <w:rPr>
          <w:rFonts w:asciiTheme="minorEastAsia" w:hAnsiTheme="minorEastAsia" w:cs="宋体" w:hint="eastAsia"/>
          <w:bCs/>
          <w:kern w:val="0"/>
          <w:sz w:val="24"/>
          <w:szCs w:val="24"/>
        </w:rPr>
        <w:t>提前网申网</w:t>
      </w:r>
      <w:proofErr w:type="gramEnd"/>
      <w:r w:rsidRPr="00DC69EC">
        <w:rPr>
          <w:rFonts w:asciiTheme="minorEastAsia" w:hAnsiTheme="minorEastAsia" w:cs="宋体" w:hint="eastAsia"/>
          <w:bCs/>
          <w:kern w:val="0"/>
          <w:sz w:val="24"/>
          <w:szCs w:val="24"/>
        </w:rPr>
        <w:t>投</w:t>
      </w:r>
      <w:r w:rsidR="003A529F">
        <w:rPr>
          <w:rFonts w:asciiTheme="minorEastAsia" w:hAnsiTheme="minorEastAsia" w:cs="宋体" w:hint="eastAsia"/>
          <w:bCs/>
          <w:kern w:val="0"/>
          <w:sz w:val="24"/>
          <w:szCs w:val="24"/>
        </w:rPr>
        <w:t>；</w:t>
      </w:r>
    </w:p>
    <w:p w:rsidR="005E7F22" w:rsidRPr="0078688B" w:rsidRDefault="005E7F22" w:rsidP="005E7F22">
      <w:pPr>
        <w:pStyle w:val="a9"/>
        <w:widowControl/>
        <w:spacing w:line="360" w:lineRule="auto"/>
        <w:ind w:left="360" w:firstLineChars="0" w:firstLine="0"/>
        <w:jc w:val="left"/>
        <w:rPr>
          <w:rFonts w:asciiTheme="minorEastAsia" w:hAnsiTheme="minorEastAsia" w:hint="eastAsia"/>
          <w:sz w:val="24"/>
          <w:szCs w:val="24"/>
        </w:rPr>
      </w:pPr>
      <w:hyperlink r:id="rId7" w:history="1">
        <w:r w:rsidRPr="005E7F22">
          <w:rPr>
            <w:rFonts w:hint="eastAsia"/>
            <w:highlight w:val="green"/>
          </w:rPr>
          <w:t>9</w:t>
        </w:r>
        <w:r w:rsidRPr="005E7F22">
          <w:rPr>
            <w:rFonts w:hint="eastAsia"/>
            <w:highlight w:val="green"/>
          </w:rPr>
          <w:t>月</w:t>
        </w:r>
        <w:r w:rsidRPr="005E7F22">
          <w:rPr>
            <w:rFonts w:hint="eastAsia"/>
            <w:highlight w:val="green"/>
          </w:rPr>
          <w:t>7</w:t>
        </w:r>
        <w:r w:rsidRPr="005E7F22">
          <w:rPr>
            <w:rFonts w:hint="eastAsia"/>
            <w:highlight w:val="green"/>
          </w:rPr>
          <w:t>日</w:t>
        </w:r>
        <w:r w:rsidRPr="005E7F22">
          <w:rPr>
            <w:highlight w:val="green"/>
          </w:rPr>
          <w:t>之前</w:t>
        </w:r>
        <w:r w:rsidRPr="005E7F22">
          <w:rPr>
            <w:rFonts w:hint="eastAsia"/>
            <w:highlight w:val="green"/>
          </w:rPr>
          <w:t>可先</w:t>
        </w:r>
        <w:r w:rsidRPr="005E7F22">
          <w:rPr>
            <w:highlight w:val="green"/>
          </w:rPr>
          <w:t>将简历投递到</w:t>
        </w:r>
        <w:r w:rsidRPr="005E7F22">
          <w:rPr>
            <w:rFonts w:hint="eastAsia"/>
            <w:highlight w:val="green"/>
          </w:rPr>
          <w:t>job@qiandai.com</w:t>
        </w:r>
      </w:hyperlink>
      <w:r w:rsidRPr="005E7F22">
        <w:rPr>
          <w:rFonts w:asciiTheme="minorEastAsia" w:hAnsiTheme="minorEastAsia" w:hint="eastAsia"/>
          <w:sz w:val="24"/>
          <w:szCs w:val="24"/>
          <w:highlight w:val="green"/>
        </w:rPr>
        <w:t>邮箱</w:t>
      </w:r>
      <w:r w:rsidRPr="005E7F22">
        <w:rPr>
          <w:rFonts w:asciiTheme="minorEastAsia" w:hAnsiTheme="minorEastAsia"/>
          <w:sz w:val="24"/>
          <w:szCs w:val="24"/>
          <w:highlight w:val="green"/>
        </w:rPr>
        <w:t>。</w:t>
      </w:r>
    </w:p>
    <w:p w:rsidR="003A529F" w:rsidRPr="0078688B" w:rsidRDefault="00C12FC9" w:rsidP="0078688B">
      <w:pPr>
        <w:widowControl/>
        <w:spacing w:line="360" w:lineRule="auto"/>
        <w:jc w:val="left"/>
        <w:rPr>
          <w:rFonts w:asciiTheme="minorEastAsia" w:hAnsiTheme="minorEastAsia"/>
          <w:sz w:val="24"/>
          <w:szCs w:val="24"/>
        </w:rPr>
      </w:pPr>
      <w:r w:rsidRPr="0078688B">
        <w:rPr>
          <w:rFonts w:asciiTheme="minorEastAsia" w:hAnsiTheme="minorEastAsia" w:hint="eastAsia"/>
          <w:sz w:val="24"/>
          <w:szCs w:val="24"/>
        </w:rPr>
        <w:t>2、</w:t>
      </w:r>
      <w:r w:rsidR="005C0D2F" w:rsidRPr="0078688B">
        <w:rPr>
          <w:rFonts w:asciiTheme="minorEastAsia" w:hAnsiTheme="minorEastAsia" w:hint="eastAsia"/>
          <w:sz w:val="24"/>
          <w:szCs w:val="24"/>
        </w:rPr>
        <w:t>技术</w:t>
      </w:r>
      <w:r w:rsidR="005C0D2F" w:rsidRPr="0078688B">
        <w:rPr>
          <w:rFonts w:asciiTheme="minorEastAsia" w:hAnsiTheme="minorEastAsia"/>
          <w:sz w:val="24"/>
          <w:szCs w:val="24"/>
        </w:rPr>
        <w:t>岗位</w:t>
      </w:r>
      <w:r w:rsidR="005C0D2F" w:rsidRPr="0078688B">
        <w:rPr>
          <w:rFonts w:asciiTheme="minorEastAsia" w:hAnsiTheme="minorEastAsia" w:hint="eastAsia"/>
          <w:sz w:val="24"/>
          <w:szCs w:val="24"/>
        </w:rPr>
        <w:t>在线笔试通道</w:t>
      </w:r>
      <w:r w:rsidR="003A529F" w:rsidRPr="0078688B">
        <w:rPr>
          <w:rFonts w:asciiTheme="minorEastAsia" w:hAnsiTheme="minorEastAsia" w:hint="eastAsia"/>
          <w:sz w:val="24"/>
          <w:szCs w:val="24"/>
        </w:rPr>
        <w:t>及</w:t>
      </w:r>
      <w:r w:rsidR="003A529F" w:rsidRPr="0078688B">
        <w:rPr>
          <w:rFonts w:asciiTheme="minorEastAsia" w:hAnsiTheme="minorEastAsia"/>
          <w:sz w:val="24"/>
          <w:szCs w:val="24"/>
        </w:rPr>
        <w:t>时间</w:t>
      </w:r>
      <w:r w:rsidR="005C0D2F" w:rsidRPr="0078688B">
        <w:rPr>
          <w:rFonts w:asciiTheme="minorEastAsia" w:hAnsiTheme="minorEastAsia" w:hint="eastAsia"/>
          <w:sz w:val="24"/>
          <w:szCs w:val="24"/>
        </w:rPr>
        <w:t>将于宣讲会后告知</w:t>
      </w:r>
      <w:r w:rsidR="003A529F" w:rsidRPr="0078688B">
        <w:rPr>
          <w:rFonts w:asciiTheme="minorEastAsia" w:hAnsiTheme="minorEastAsia" w:hint="eastAsia"/>
          <w:sz w:val="24"/>
          <w:szCs w:val="24"/>
        </w:rPr>
        <w:t>；</w:t>
      </w:r>
    </w:p>
    <w:p w:rsidR="00C12FC9" w:rsidRDefault="00C12FC9" w:rsidP="00C12FC9">
      <w:pPr>
        <w:spacing w:line="360" w:lineRule="auto"/>
        <w:rPr>
          <w:rFonts w:asciiTheme="minorEastAsia" w:hAnsiTheme="minorEastAsia"/>
          <w:sz w:val="24"/>
          <w:szCs w:val="24"/>
        </w:rPr>
      </w:pPr>
      <w:r w:rsidRPr="009C09C7">
        <w:rPr>
          <w:rFonts w:asciiTheme="minorEastAsia" w:hAnsiTheme="minorEastAsia" w:hint="eastAsia"/>
          <w:sz w:val="24"/>
          <w:szCs w:val="24"/>
        </w:rPr>
        <w:t>3、</w:t>
      </w:r>
      <w:r w:rsidR="005139E1">
        <w:rPr>
          <w:rFonts w:asciiTheme="minorEastAsia" w:hAnsiTheme="minorEastAsia" w:hint="eastAsia"/>
          <w:sz w:val="24"/>
          <w:szCs w:val="24"/>
        </w:rPr>
        <w:t>部分</w:t>
      </w:r>
      <w:r w:rsidR="005139E1">
        <w:rPr>
          <w:rFonts w:asciiTheme="minorEastAsia" w:hAnsiTheme="minorEastAsia"/>
          <w:sz w:val="24"/>
          <w:szCs w:val="24"/>
        </w:rPr>
        <w:t>岗位</w:t>
      </w:r>
      <w:r>
        <w:rPr>
          <w:rFonts w:asciiTheme="minorEastAsia" w:hAnsiTheme="minorEastAsia" w:hint="eastAsia"/>
          <w:sz w:val="24"/>
          <w:szCs w:val="24"/>
        </w:rPr>
        <w:t>将在宣讲会次日</w:t>
      </w:r>
      <w:r w:rsidR="00337229">
        <w:rPr>
          <w:rFonts w:asciiTheme="minorEastAsia" w:hAnsiTheme="minorEastAsia" w:hint="eastAsia"/>
          <w:sz w:val="24"/>
          <w:szCs w:val="24"/>
        </w:rPr>
        <w:t>安排</w:t>
      </w:r>
      <w:r w:rsidR="00337229">
        <w:rPr>
          <w:rFonts w:asciiTheme="minorEastAsia" w:hAnsiTheme="minorEastAsia"/>
          <w:sz w:val="24"/>
          <w:szCs w:val="24"/>
        </w:rPr>
        <w:t>面试，届时</w:t>
      </w:r>
      <w:r w:rsidR="00337229">
        <w:rPr>
          <w:rFonts w:asciiTheme="minorEastAsia" w:hAnsiTheme="minorEastAsia" w:hint="eastAsia"/>
          <w:sz w:val="24"/>
          <w:szCs w:val="24"/>
        </w:rPr>
        <w:t>以</w:t>
      </w:r>
      <w:r>
        <w:rPr>
          <w:rFonts w:asciiTheme="minorEastAsia" w:hAnsiTheme="minorEastAsia" w:hint="eastAsia"/>
          <w:sz w:val="24"/>
          <w:szCs w:val="24"/>
        </w:rPr>
        <w:t>短信形式通知大家，请保持手机通讯畅通</w:t>
      </w:r>
      <w:r w:rsidR="003A529F">
        <w:rPr>
          <w:rFonts w:asciiTheme="minorEastAsia" w:hAnsiTheme="minorEastAsia" w:hint="eastAsia"/>
          <w:sz w:val="24"/>
          <w:szCs w:val="24"/>
        </w:rPr>
        <w:t>；</w:t>
      </w:r>
    </w:p>
    <w:p w:rsidR="00C12FC9" w:rsidRDefault="00C12FC9" w:rsidP="00C12FC9">
      <w:pPr>
        <w:widowControl/>
        <w:spacing w:line="360" w:lineRule="auto"/>
        <w:jc w:val="left"/>
        <w:rPr>
          <w:rFonts w:ascii="宋体" w:cs="宋体"/>
          <w:bCs/>
          <w:kern w:val="0"/>
          <w:sz w:val="24"/>
          <w:szCs w:val="28"/>
        </w:rPr>
      </w:pPr>
      <w:r>
        <w:rPr>
          <w:rFonts w:asciiTheme="minorEastAsia" w:hAnsiTheme="minorEastAsia" w:hint="eastAsia"/>
          <w:sz w:val="24"/>
          <w:szCs w:val="24"/>
        </w:rPr>
        <w:t>4、参加面试时，</w:t>
      </w:r>
      <w:r w:rsidRPr="009C09C7">
        <w:rPr>
          <w:rFonts w:ascii="宋体" w:cs="宋体" w:hint="eastAsia"/>
          <w:bCs/>
          <w:kern w:val="0"/>
          <w:sz w:val="24"/>
          <w:szCs w:val="28"/>
        </w:rPr>
        <w:t>请携带个人简历及其他证明个人相关能力的证书复印件。</w:t>
      </w:r>
    </w:p>
    <w:p w:rsidR="00C12FC9" w:rsidRDefault="00D60D60" w:rsidP="00C12FC9">
      <w:pPr>
        <w:pStyle w:val="2"/>
      </w:pPr>
      <w:r>
        <w:rPr>
          <w:rFonts w:hint="eastAsia"/>
        </w:rPr>
        <w:t>联系我们</w:t>
      </w:r>
    </w:p>
    <w:p w:rsidR="002431B1" w:rsidRPr="003F23CF" w:rsidRDefault="0003369E" w:rsidP="0003369E">
      <w:pPr>
        <w:spacing w:line="360" w:lineRule="auto"/>
        <w:rPr>
          <w:rFonts w:ascii="宋体" w:eastAsia="宋体" w:hAnsi="宋体" w:cs="宋体"/>
          <w:kern w:val="0"/>
          <w:sz w:val="24"/>
          <w:szCs w:val="24"/>
        </w:rPr>
      </w:pPr>
      <w:r>
        <w:rPr>
          <w:rFonts w:ascii="宋体" w:hAnsi="宋体" w:cs="宋体" w:hint="eastAsia"/>
          <w:sz w:val="24"/>
          <w:szCs w:val="24"/>
        </w:rPr>
        <w:t>公司</w:t>
      </w:r>
      <w:r w:rsidR="002431B1">
        <w:rPr>
          <w:rFonts w:ascii="宋体" w:hAnsi="宋体" w:cs="宋体" w:hint="eastAsia"/>
          <w:sz w:val="24"/>
          <w:szCs w:val="24"/>
        </w:rPr>
        <w:t>总部</w:t>
      </w:r>
      <w:r w:rsidR="002431B1" w:rsidRPr="003F23CF">
        <w:rPr>
          <w:rFonts w:ascii="宋体" w:hAnsi="宋体" w:cs="宋体" w:hint="eastAsia"/>
          <w:sz w:val="24"/>
          <w:szCs w:val="24"/>
        </w:rPr>
        <w:t>地址：</w:t>
      </w:r>
      <w:r w:rsidR="002431B1" w:rsidRPr="003F23CF">
        <w:rPr>
          <w:rFonts w:ascii="宋体" w:eastAsia="宋体" w:hAnsi="宋体" w:cs="宋体"/>
          <w:kern w:val="0"/>
          <w:sz w:val="24"/>
          <w:szCs w:val="24"/>
        </w:rPr>
        <w:t>北京市海淀区</w:t>
      </w:r>
      <w:r w:rsidR="002431B1">
        <w:rPr>
          <w:rFonts w:ascii="宋体" w:eastAsia="宋体" w:hAnsi="宋体" w:cs="宋体" w:hint="eastAsia"/>
          <w:kern w:val="0"/>
          <w:sz w:val="24"/>
          <w:szCs w:val="24"/>
        </w:rPr>
        <w:t>知春</w:t>
      </w:r>
      <w:r w:rsidR="002431B1" w:rsidRPr="003F23CF">
        <w:rPr>
          <w:rFonts w:ascii="宋体" w:eastAsia="宋体" w:hAnsi="宋体" w:cs="宋体"/>
          <w:kern w:val="0"/>
          <w:sz w:val="24"/>
          <w:szCs w:val="24"/>
        </w:rPr>
        <w:t>路</w:t>
      </w:r>
      <w:proofErr w:type="gramStart"/>
      <w:r w:rsidR="002431B1">
        <w:rPr>
          <w:rFonts w:ascii="宋体" w:eastAsia="宋体" w:hAnsi="宋体" w:cs="宋体" w:hint="eastAsia"/>
          <w:kern w:val="0"/>
          <w:sz w:val="24"/>
          <w:szCs w:val="24"/>
        </w:rPr>
        <w:t>太月园1号</w:t>
      </w:r>
      <w:r w:rsidR="002431B1">
        <w:rPr>
          <w:rFonts w:ascii="宋体" w:eastAsia="宋体" w:hAnsi="宋体" w:cs="宋体"/>
          <w:kern w:val="0"/>
          <w:sz w:val="24"/>
          <w:szCs w:val="24"/>
        </w:rPr>
        <w:t>楼泰跃</w:t>
      </w:r>
      <w:proofErr w:type="gramEnd"/>
      <w:r w:rsidR="002431B1">
        <w:rPr>
          <w:rFonts w:ascii="宋体" w:eastAsia="宋体" w:hAnsi="宋体" w:cs="宋体"/>
          <w:kern w:val="0"/>
          <w:sz w:val="24"/>
          <w:szCs w:val="24"/>
        </w:rPr>
        <w:t>商务中心</w:t>
      </w:r>
      <w:r w:rsidR="002431B1">
        <w:rPr>
          <w:rFonts w:ascii="宋体" w:eastAsia="宋体" w:hAnsi="宋体" w:cs="宋体" w:hint="eastAsia"/>
          <w:kern w:val="0"/>
          <w:sz w:val="24"/>
          <w:szCs w:val="24"/>
        </w:rPr>
        <w:t>5层</w:t>
      </w:r>
    </w:p>
    <w:p w:rsidR="002431B1" w:rsidRPr="003F23CF" w:rsidRDefault="002431B1" w:rsidP="0003369E">
      <w:pPr>
        <w:spacing w:line="360" w:lineRule="auto"/>
        <w:rPr>
          <w:rFonts w:ascii="宋体" w:hAnsi="宋体" w:cs="宋体"/>
          <w:sz w:val="24"/>
          <w:szCs w:val="24"/>
        </w:rPr>
      </w:pPr>
      <w:r w:rsidRPr="003F23CF">
        <w:rPr>
          <w:rFonts w:ascii="宋体" w:hAnsi="宋体" w:cs="宋体" w:hint="eastAsia"/>
          <w:sz w:val="24"/>
          <w:szCs w:val="24"/>
        </w:rPr>
        <w:t>联系人：</w:t>
      </w:r>
      <w:r>
        <w:rPr>
          <w:rFonts w:ascii="宋体" w:hAnsi="宋体" w:cs="宋体" w:hint="eastAsia"/>
          <w:sz w:val="24"/>
          <w:szCs w:val="24"/>
        </w:rPr>
        <w:t xml:space="preserve">人力资源部 </w:t>
      </w:r>
      <w:r w:rsidR="0003369E">
        <w:rPr>
          <w:rFonts w:ascii="宋体" w:hAnsi="宋体" w:cs="宋体"/>
          <w:sz w:val="24"/>
          <w:szCs w:val="24"/>
        </w:rPr>
        <w:t xml:space="preserve"> </w:t>
      </w:r>
      <w:r>
        <w:rPr>
          <w:rFonts w:ascii="宋体" w:hAnsi="宋体" w:cs="宋体"/>
          <w:sz w:val="24"/>
          <w:szCs w:val="24"/>
        </w:rPr>
        <w:t>陈女士</w:t>
      </w:r>
      <w:r w:rsidR="00535AF8">
        <w:rPr>
          <w:rFonts w:ascii="宋体" w:hAnsi="宋体" w:cs="宋体" w:hint="eastAsia"/>
          <w:sz w:val="24"/>
          <w:szCs w:val="24"/>
        </w:rPr>
        <w:t>、曹女士</w:t>
      </w:r>
    </w:p>
    <w:p w:rsidR="002431B1" w:rsidRDefault="002431B1" w:rsidP="0003369E">
      <w:pPr>
        <w:spacing w:line="360" w:lineRule="auto"/>
        <w:rPr>
          <w:rFonts w:ascii="宋体" w:hAnsi="宋体" w:cs="宋体"/>
          <w:sz w:val="24"/>
          <w:szCs w:val="24"/>
        </w:rPr>
      </w:pPr>
      <w:r>
        <w:rPr>
          <w:rFonts w:ascii="宋体" w:hAnsi="宋体" w:cs="宋体" w:hint="eastAsia"/>
          <w:sz w:val="24"/>
          <w:szCs w:val="24"/>
        </w:rPr>
        <w:t>联系电话</w:t>
      </w:r>
      <w:r w:rsidRPr="003F23CF">
        <w:rPr>
          <w:rFonts w:ascii="宋体" w:hAnsi="宋体" w:cs="宋体" w:hint="eastAsia"/>
          <w:sz w:val="24"/>
          <w:szCs w:val="24"/>
        </w:rPr>
        <w:t>：</w:t>
      </w:r>
      <w:r w:rsidR="00535AF8">
        <w:rPr>
          <w:rFonts w:ascii="宋体" w:hAnsi="宋体" w:cs="宋体" w:hint="eastAsia"/>
          <w:sz w:val="24"/>
          <w:szCs w:val="24"/>
        </w:rPr>
        <w:t>010</w:t>
      </w:r>
      <w:r w:rsidR="00535AF8">
        <w:rPr>
          <w:rFonts w:ascii="宋体" w:hAnsi="宋体" w:cs="宋体"/>
          <w:sz w:val="24"/>
          <w:szCs w:val="24"/>
        </w:rPr>
        <w:t>-82800992</w:t>
      </w:r>
      <w:r w:rsidR="00535AF8">
        <w:rPr>
          <w:rFonts w:ascii="宋体" w:hAnsi="宋体" w:cs="宋体" w:hint="eastAsia"/>
          <w:sz w:val="24"/>
          <w:szCs w:val="24"/>
        </w:rPr>
        <w:t>、</w:t>
      </w:r>
      <w:r w:rsidRPr="003F23CF">
        <w:rPr>
          <w:rFonts w:ascii="宋体" w:hAnsi="宋体" w:cs="宋体" w:hint="eastAsia"/>
          <w:sz w:val="24"/>
          <w:szCs w:val="24"/>
        </w:rPr>
        <w:t>010-</w:t>
      </w:r>
      <w:r>
        <w:rPr>
          <w:rFonts w:ascii="宋体" w:hAnsi="宋体" w:cs="宋体"/>
          <w:sz w:val="24"/>
          <w:szCs w:val="24"/>
        </w:rPr>
        <w:t>5091700</w:t>
      </w:r>
      <w:r>
        <w:rPr>
          <w:rFonts w:ascii="宋体" w:hAnsi="宋体" w:cs="宋体" w:hint="eastAsia"/>
          <w:sz w:val="24"/>
          <w:szCs w:val="24"/>
        </w:rPr>
        <w:t>2</w:t>
      </w:r>
    </w:p>
    <w:p w:rsidR="002431B1" w:rsidRDefault="002431B1" w:rsidP="0003369E">
      <w:pPr>
        <w:spacing w:line="360" w:lineRule="auto"/>
        <w:rPr>
          <w:rFonts w:ascii="宋体" w:hAnsi="宋体" w:cs="宋体"/>
          <w:sz w:val="24"/>
          <w:szCs w:val="24"/>
        </w:rPr>
      </w:pPr>
      <w:r>
        <w:rPr>
          <w:rFonts w:ascii="宋体" w:hAnsi="宋体" w:cs="宋体" w:hint="eastAsia"/>
          <w:sz w:val="24"/>
          <w:szCs w:val="24"/>
        </w:rPr>
        <w:t>招聘邮箱：</w:t>
      </w:r>
      <w:r w:rsidR="005E7F22">
        <w:rPr>
          <w:rFonts w:ascii="宋体" w:hAnsi="宋体" w:cs="宋体"/>
          <w:sz w:val="24"/>
          <w:szCs w:val="24"/>
        </w:rPr>
        <w:t>job</w:t>
      </w:r>
      <w:r>
        <w:rPr>
          <w:rFonts w:ascii="宋体" w:hAnsi="宋体" w:cs="宋体" w:hint="eastAsia"/>
          <w:sz w:val="24"/>
          <w:szCs w:val="24"/>
        </w:rPr>
        <w:t>@</w:t>
      </w:r>
      <w:r>
        <w:rPr>
          <w:rFonts w:ascii="宋体" w:hAnsi="宋体" w:cs="宋体"/>
          <w:sz w:val="24"/>
          <w:szCs w:val="24"/>
        </w:rPr>
        <w:t>qiandai</w:t>
      </w:r>
      <w:r w:rsidRPr="00042EC8">
        <w:rPr>
          <w:rFonts w:ascii="宋体" w:hAnsi="宋体" w:cs="宋体" w:hint="eastAsia"/>
          <w:sz w:val="24"/>
          <w:szCs w:val="24"/>
        </w:rPr>
        <w:t>.com</w:t>
      </w:r>
    </w:p>
    <w:p w:rsidR="002431B1" w:rsidRDefault="002431B1" w:rsidP="0003369E">
      <w:pPr>
        <w:spacing w:line="360" w:lineRule="auto"/>
        <w:rPr>
          <w:rFonts w:ascii="宋体" w:hAnsi="宋体" w:cs="宋体"/>
          <w:sz w:val="24"/>
          <w:szCs w:val="24"/>
        </w:rPr>
      </w:pPr>
      <w:r>
        <w:rPr>
          <w:rFonts w:ascii="宋体" w:hAnsi="宋体" w:cs="宋体" w:hint="eastAsia"/>
          <w:sz w:val="24"/>
          <w:szCs w:val="24"/>
        </w:rPr>
        <w:t>官    网：</w:t>
      </w:r>
      <w:hyperlink r:id="rId8" w:history="1">
        <w:r w:rsidRPr="00A46FC3">
          <w:rPr>
            <w:rStyle w:val="a7"/>
            <w:rFonts w:ascii="宋体" w:hAnsi="宋体" w:cs="宋体"/>
            <w:sz w:val="24"/>
            <w:szCs w:val="24"/>
          </w:rPr>
          <w:t>www.qiandai.com</w:t>
        </w:r>
      </w:hyperlink>
    </w:p>
    <w:p w:rsidR="00E770E1" w:rsidRPr="0003369E" w:rsidRDefault="00E770E1" w:rsidP="0003369E">
      <w:pPr>
        <w:spacing w:line="360" w:lineRule="auto"/>
        <w:rPr>
          <w:rFonts w:ascii="宋体" w:hAnsi="宋体" w:cs="宋体"/>
          <w:sz w:val="24"/>
          <w:szCs w:val="24"/>
        </w:rPr>
      </w:pPr>
    </w:p>
    <w:p w:rsidR="002431B1" w:rsidRPr="00DB6FA7" w:rsidRDefault="002431B1" w:rsidP="0003369E">
      <w:pPr>
        <w:widowControl/>
        <w:shd w:val="clear" w:color="auto" w:fill="FFFFFF"/>
        <w:spacing w:line="360" w:lineRule="auto"/>
        <w:rPr>
          <w:rFonts w:ascii="Calibri" w:eastAsia="宋体" w:hAnsi="Calibri" w:cs="Calibri"/>
          <w:color w:val="000000"/>
          <w:kern w:val="0"/>
          <w:szCs w:val="21"/>
        </w:rPr>
      </w:pPr>
      <w:r w:rsidRPr="00DB6FA7">
        <w:rPr>
          <w:rFonts w:ascii="Calibri" w:eastAsia="宋体" w:hAnsi="Calibri" w:cs="Calibri"/>
          <w:color w:val="000000"/>
          <w:kern w:val="0"/>
          <w:sz w:val="24"/>
          <w:szCs w:val="24"/>
          <w:shd w:val="clear" w:color="auto" w:fill="FFFFFF"/>
        </w:rPr>
        <w:t>更多精彩，敬请关注钱袋宝招聘</w:t>
      </w:r>
      <w:r w:rsidR="0003369E">
        <w:rPr>
          <w:rFonts w:ascii="Calibri" w:eastAsia="宋体" w:hAnsi="Calibri" w:cs="Calibri" w:hint="eastAsia"/>
          <w:color w:val="000000"/>
          <w:kern w:val="0"/>
          <w:sz w:val="24"/>
          <w:szCs w:val="24"/>
          <w:shd w:val="clear" w:color="auto" w:fill="FFFFFF"/>
        </w:rPr>
        <w:t>官方</w:t>
      </w:r>
      <w:r w:rsidRPr="00DB6FA7">
        <w:rPr>
          <w:rFonts w:ascii="Calibri" w:eastAsia="宋体" w:hAnsi="Calibri" w:cs="Calibri"/>
          <w:color w:val="000000"/>
          <w:kern w:val="0"/>
          <w:sz w:val="24"/>
          <w:szCs w:val="24"/>
          <w:shd w:val="clear" w:color="auto" w:fill="FFFFFF"/>
        </w:rPr>
        <w:t>微信、</w:t>
      </w:r>
      <w:proofErr w:type="gramStart"/>
      <w:r w:rsidRPr="00DB6FA7">
        <w:rPr>
          <w:rFonts w:ascii="Calibri" w:eastAsia="宋体" w:hAnsi="Calibri" w:cs="Calibri"/>
          <w:color w:val="000000"/>
          <w:kern w:val="0"/>
          <w:sz w:val="24"/>
          <w:szCs w:val="24"/>
          <w:shd w:val="clear" w:color="auto" w:fill="FFFFFF"/>
        </w:rPr>
        <w:t>微博公众号</w:t>
      </w:r>
      <w:proofErr w:type="gramEnd"/>
    </w:p>
    <w:p w:rsidR="002431B1" w:rsidRPr="00DB6FA7" w:rsidRDefault="002431B1" w:rsidP="0003369E">
      <w:pPr>
        <w:widowControl/>
        <w:shd w:val="clear" w:color="auto" w:fill="FFFFFF"/>
        <w:spacing w:line="360" w:lineRule="auto"/>
        <w:rPr>
          <w:rFonts w:ascii="Calibri" w:eastAsia="宋体" w:hAnsi="Calibri" w:cs="Calibri"/>
          <w:color w:val="000000"/>
          <w:kern w:val="0"/>
          <w:szCs w:val="21"/>
        </w:rPr>
      </w:pPr>
    </w:p>
    <w:p w:rsidR="002431B1" w:rsidRPr="00DB6FA7" w:rsidRDefault="002431B1" w:rsidP="002431B1">
      <w:pPr>
        <w:widowControl/>
        <w:shd w:val="clear" w:color="auto" w:fill="FFFFFF"/>
        <w:spacing w:line="315" w:lineRule="atLeast"/>
        <w:rPr>
          <w:rFonts w:ascii="Calibri" w:eastAsia="宋体" w:hAnsi="Calibri" w:cs="Calibri"/>
          <w:color w:val="000000"/>
          <w:kern w:val="0"/>
          <w:szCs w:val="21"/>
        </w:rPr>
      </w:pPr>
      <w:r w:rsidRPr="00DB6FA7">
        <w:rPr>
          <w:rFonts w:ascii="Calibri" w:eastAsia="宋体" w:hAnsi="Calibri" w:cs="Calibri"/>
          <w:color w:val="000000"/>
          <w:kern w:val="0"/>
          <w:szCs w:val="21"/>
        </w:rPr>
        <w:t>         </w:t>
      </w:r>
      <w:r>
        <w:rPr>
          <w:rFonts w:ascii="Calibri" w:eastAsia="宋体" w:hAnsi="Calibri" w:cs="Calibri"/>
          <w:color w:val="000000"/>
          <w:kern w:val="0"/>
          <w:szCs w:val="21"/>
        </w:rPr>
        <w:t xml:space="preserve">     </w:t>
      </w:r>
      <w:r w:rsidRPr="00DB6FA7">
        <w:rPr>
          <w:rFonts w:ascii="Calibri" w:eastAsia="宋体" w:hAnsi="Calibri" w:cs="Calibri"/>
          <w:color w:val="000000"/>
          <w:kern w:val="0"/>
          <w:szCs w:val="21"/>
        </w:rPr>
        <w:t> </w:t>
      </w:r>
      <w:r w:rsidRPr="00DB6FA7">
        <w:rPr>
          <w:rFonts w:ascii="Calibri" w:eastAsia="宋体" w:hAnsi="Calibri" w:cs="Calibri"/>
          <w:noProof/>
          <w:color w:val="000000"/>
          <w:kern w:val="0"/>
          <w:szCs w:val="21"/>
        </w:rPr>
        <w:drawing>
          <wp:inline distT="0" distB="0" distL="0" distR="0" wp14:anchorId="4FFA943E" wp14:editId="5B15EBCF">
            <wp:extent cx="495300" cy="447675"/>
            <wp:effectExtent l="0" t="0" r="0" b="9525"/>
            <wp:docPr id="4" name="图片 4" descr="C:\Users\liuyaming\AppData\Roaming\Foxmail7\Temp-6088-20160818092518\Catch4EC6(07-26-(08-18-15-5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uyaming\AppData\Roaming\Foxmail7\Temp-6088-20160818092518\Catch4EC6(07-26-(08-18-15-51-2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447675"/>
                    </a:xfrm>
                    <a:prstGeom prst="rect">
                      <a:avLst/>
                    </a:prstGeom>
                    <a:noFill/>
                    <a:ln>
                      <a:noFill/>
                    </a:ln>
                  </pic:spPr>
                </pic:pic>
              </a:graphicData>
            </a:graphic>
          </wp:inline>
        </w:drawing>
      </w:r>
      <w:r w:rsidRPr="00DB6FA7">
        <w:rPr>
          <w:rFonts w:ascii="Calibri" w:eastAsia="宋体" w:hAnsi="Calibri" w:cs="Calibri"/>
          <w:color w:val="000000"/>
          <w:kern w:val="0"/>
          <w:szCs w:val="21"/>
        </w:rPr>
        <w:t>   </w:t>
      </w:r>
      <w:r>
        <w:rPr>
          <w:rFonts w:ascii="Calibri" w:eastAsia="宋体" w:hAnsi="Calibri" w:cs="Calibri"/>
          <w:color w:val="000000"/>
          <w:kern w:val="0"/>
          <w:szCs w:val="21"/>
        </w:rPr>
        <w:t xml:space="preserve">                     </w:t>
      </w:r>
      <w:r w:rsidRPr="00DB6FA7">
        <w:rPr>
          <w:rFonts w:ascii="Calibri" w:eastAsia="宋体" w:hAnsi="Calibri" w:cs="Calibri"/>
          <w:color w:val="000000"/>
          <w:kern w:val="0"/>
          <w:szCs w:val="21"/>
        </w:rPr>
        <w:t> </w:t>
      </w:r>
      <w:r>
        <w:rPr>
          <w:rFonts w:ascii="Calibri" w:eastAsia="宋体" w:hAnsi="Calibri" w:cs="Calibri" w:hint="eastAsia"/>
          <w:color w:val="000000"/>
          <w:kern w:val="0"/>
          <w:szCs w:val="21"/>
        </w:rPr>
        <w:t xml:space="preserve">          </w:t>
      </w:r>
      <w:r w:rsidRPr="00DB6FA7">
        <w:rPr>
          <w:rFonts w:ascii="Calibri" w:eastAsia="宋体" w:hAnsi="Calibri" w:cs="Calibri"/>
          <w:noProof/>
          <w:color w:val="000000"/>
          <w:kern w:val="0"/>
          <w:szCs w:val="21"/>
        </w:rPr>
        <w:drawing>
          <wp:inline distT="0" distB="0" distL="0" distR="0" wp14:anchorId="73044381" wp14:editId="059EADDE">
            <wp:extent cx="466725" cy="419100"/>
            <wp:effectExtent l="0" t="0" r="9525" b="0"/>
            <wp:docPr id="3" name="图片 3" descr="C:\Users\liuyaming\AppData\Roaming\Foxmail7\Temp-6088-20160818092518\CatchB00C(07-26-(08-18-15-5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uyaming\AppData\Roaming\Foxmail7\Temp-6088-20160818092518\CatchB00C(07-26-(08-18-15-51-2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419100"/>
                    </a:xfrm>
                    <a:prstGeom prst="rect">
                      <a:avLst/>
                    </a:prstGeom>
                    <a:noFill/>
                    <a:ln>
                      <a:noFill/>
                    </a:ln>
                  </pic:spPr>
                </pic:pic>
              </a:graphicData>
            </a:graphic>
          </wp:inline>
        </w:drawing>
      </w:r>
    </w:p>
    <w:p w:rsidR="003F23CF" w:rsidRPr="000C6841" w:rsidRDefault="002431B1" w:rsidP="000C6841">
      <w:r w:rsidRPr="00EC1232">
        <w:rPr>
          <w:noProof/>
        </w:rPr>
        <w:drawing>
          <wp:inline distT="0" distB="0" distL="0" distR="0" wp14:anchorId="3380D6D2" wp14:editId="70BE0077">
            <wp:extent cx="1685925" cy="1685925"/>
            <wp:effectExtent l="0" t="0" r="9525" b="9525"/>
            <wp:docPr id="5" name="图片 5" descr="E:\招聘\微信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招聘\微信二维码.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r>
        <w:rPr>
          <w:rFonts w:hint="eastAsia"/>
        </w:rPr>
        <w:t xml:space="preserve">            </w:t>
      </w:r>
      <w:r w:rsidRPr="00EC1232">
        <w:rPr>
          <w:noProof/>
        </w:rPr>
        <w:drawing>
          <wp:inline distT="0" distB="0" distL="0" distR="0" wp14:anchorId="4424CEB0" wp14:editId="531A20B6">
            <wp:extent cx="1571625" cy="1571625"/>
            <wp:effectExtent l="0" t="0" r="9525" b="9525"/>
            <wp:docPr id="6" name="图片 6" descr="E:\招聘\微博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招聘\微博二维码.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sectPr w:rsidR="003F23CF" w:rsidRPr="000C6841" w:rsidSect="00042EC8">
      <w:headerReference w:type="default" r:id="rId13"/>
      <w:pgSz w:w="11906" w:h="16838"/>
      <w:pgMar w:top="1135"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C0D" w:rsidRDefault="00FB2C0D" w:rsidP="00F62B47">
      <w:r>
        <w:separator/>
      </w:r>
    </w:p>
  </w:endnote>
  <w:endnote w:type="continuationSeparator" w:id="0">
    <w:p w:rsidR="00FB2C0D" w:rsidRDefault="00FB2C0D" w:rsidP="00F6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C0D" w:rsidRDefault="00FB2C0D" w:rsidP="00F62B47">
      <w:r>
        <w:separator/>
      </w:r>
    </w:p>
  </w:footnote>
  <w:footnote w:type="continuationSeparator" w:id="0">
    <w:p w:rsidR="00FB2C0D" w:rsidRDefault="00FB2C0D" w:rsidP="00F62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B47" w:rsidRDefault="001C30C6" w:rsidP="001B46AB">
    <w:pPr>
      <w:pStyle w:val="a3"/>
      <w:ind w:leftChars="-404" w:left="2" w:hangingChars="472" w:hanging="850"/>
      <w:jc w:val="both"/>
    </w:pPr>
    <w:r>
      <w:rPr>
        <w:rFonts w:hint="eastAsia"/>
      </w:rPr>
      <w:t xml:space="preserve">              </w:t>
    </w:r>
    <w:r w:rsidR="00C12FC9">
      <w:rPr>
        <w:rFonts w:hint="eastAsia"/>
        <w:noProof/>
      </w:rPr>
      <w:drawing>
        <wp:inline distT="0" distB="0" distL="0" distR="0">
          <wp:extent cx="939312" cy="3455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钱袋宝.png"/>
                  <pic:cNvPicPr/>
                </pic:nvPicPr>
                <pic:blipFill>
                  <a:blip r:embed="rId1">
                    <a:extLst>
                      <a:ext uri="{28A0092B-C50C-407E-A947-70E740481C1C}">
                        <a14:useLocalDpi xmlns:a14="http://schemas.microsoft.com/office/drawing/2010/main" val="0"/>
                      </a:ext>
                    </a:extLst>
                  </a:blip>
                  <a:stretch>
                    <a:fillRect/>
                  </a:stretch>
                </pic:blipFill>
                <pic:spPr>
                  <a:xfrm>
                    <a:off x="0" y="0"/>
                    <a:ext cx="965465" cy="355218"/>
                  </a:xfrm>
                  <a:prstGeom prst="rect">
                    <a:avLst/>
                  </a:prstGeom>
                </pic:spPr>
              </pic:pic>
            </a:graphicData>
          </a:graphic>
        </wp:inline>
      </w:drawing>
    </w:r>
    <w:r>
      <w:rPr>
        <w:rFonts w:hint="eastAsia"/>
      </w:rPr>
      <w:t xml:space="preserve">                           </w:t>
    </w:r>
    <w:r w:rsidR="00C12FC9">
      <w:rPr>
        <w:rFonts w:hint="eastAsia"/>
      </w:rPr>
      <w:t xml:space="preserve">                    </w:t>
    </w:r>
    <w:r>
      <w:rPr>
        <w:rFonts w:hint="eastAsia"/>
        <w:b/>
        <w:sz w:val="22"/>
      </w:rPr>
      <w:t xml:space="preserve"> </w:t>
    </w:r>
    <w:r w:rsidRPr="001C30C6">
      <w:rPr>
        <w:rFonts w:hint="eastAsia"/>
        <w:b/>
        <w:sz w:val="22"/>
      </w:rPr>
      <w:t>201</w:t>
    </w:r>
    <w:r w:rsidR="00C12FC9">
      <w:rPr>
        <w:rFonts w:hint="eastAsia"/>
        <w:b/>
        <w:sz w:val="22"/>
      </w:rPr>
      <w:t>7</w:t>
    </w:r>
    <w:r>
      <w:rPr>
        <w:rFonts w:hint="eastAsia"/>
        <w:b/>
        <w:sz w:val="22"/>
      </w:rPr>
      <w:t>届</w:t>
    </w:r>
    <w:r w:rsidRPr="001C30C6">
      <w:rPr>
        <w:rFonts w:hint="eastAsia"/>
        <w:b/>
        <w:sz w:val="22"/>
      </w:rPr>
      <w:t>全国校园招聘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C0DD7"/>
    <w:multiLevelType w:val="hybridMultilevel"/>
    <w:tmpl w:val="9FD2C1D2"/>
    <w:lvl w:ilvl="0" w:tplc="43407A9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AA5F3D"/>
    <w:multiLevelType w:val="hybridMultilevel"/>
    <w:tmpl w:val="191EEA4E"/>
    <w:lvl w:ilvl="0" w:tplc="046C06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3628A4"/>
    <w:multiLevelType w:val="hybridMultilevel"/>
    <w:tmpl w:val="838AD0FE"/>
    <w:lvl w:ilvl="0" w:tplc="EB74470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B81648D"/>
    <w:multiLevelType w:val="hybridMultilevel"/>
    <w:tmpl w:val="E8AEFC88"/>
    <w:lvl w:ilvl="0" w:tplc="F67A70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F6079F"/>
    <w:multiLevelType w:val="hybridMultilevel"/>
    <w:tmpl w:val="ADE84530"/>
    <w:lvl w:ilvl="0" w:tplc="83BC3B5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A302D6A"/>
    <w:multiLevelType w:val="hybridMultilevel"/>
    <w:tmpl w:val="4428476C"/>
    <w:lvl w:ilvl="0" w:tplc="A99E9082">
      <w:start w:val="1"/>
      <w:numFmt w:val="decimal"/>
      <w:lvlText w:val="%1、"/>
      <w:lvlJc w:val="left"/>
      <w:pPr>
        <w:ind w:left="360" w:hanging="360"/>
      </w:pPr>
      <w:rPr>
        <w:rFonts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32C5ED6"/>
    <w:multiLevelType w:val="hybridMultilevel"/>
    <w:tmpl w:val="78A615FC"/>
    <w:lvl w:ilvl="0" w:tplc="49AA547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877605E"/>
    <w:multiLevelType w:val="hybridMultilevel"/>
    <w:tmpl w:val="DCE60C3E"/>
    <w:lvl w:ilvl="0" w:tplc="EB523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8B75D37"/>
    <w:multiLevelType w:val="hybridMultilevel"/>
    <w:tmpl w:val="CC9402A2"/>
    <w:lvl w:ilvl="0" w:tplc="AD2AD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8"/>
  </w:num>
  <w:num w:numId="4">
    <w:abstractNumId w:val="7"/>
  </w:num>
  <w:num w:numId="5">
    <w:abstractNumId w:val="5"/>
  </w:num>
  <w:num w:numId="6">
    <w:abstractNumId w:val="6"/>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B47"/>
    <w:rsid w:val="000045FB"/>
    <w:rsid w:val="00016788"/>
    <w:rsid w:val="0003369E"/>
    <w:rsid w:val="00042EC8"/>
    <w:rsid w:val="00066552"/>
    <w:rsid w:val="000718AE"/>
    <w:rsid w:val="00076636"/>
    <w:rsid w:val="000C3CF0"/>
    <w:rsid w:val="000C6841"/>
    <w:rsid w:val="000E69C5"/>
    <w:rsid w:val="000E76BF"/>
    <w:rsid w:val="000F36B0"/>
    <w:rsid w:val="00140B4A"/>
    <w:rsid w:val="00145D2C"/>
    <w:rsid w:val="00146470"/>
    <w:rsid w:val="00162469"/>
    <w:rsid w:val="0017500F"/>
    <w:rsid w:val="00192AFA"/>
    <w:rsid w:val="00194C23"/>
    <w:rsid w:val="001B46AB"/>
    <w:rsid w:val="001C30C6"/>
    <w:rsid w:val="001D207B"/>
    <w:rsid w:val="001F32B4"/>
    <w:rsid w:val="00216550"/>
    <w:rsid w:val="002431B1"/>
    <w:rsid w:val="00251B41"/>
    <w:rsid w:val="00252EAB"/>
    <w:rsid w:val="0027077C"/>
    <w:rsid w:val="00282900"/>
    <w:rsid w:val="002A0961"/>
    <w:rsid w:val="002A17B5"/>
    <w:rsid w:val="002A43A0"/>
    <w:rsid w:val="002C77BB"/>
    <w:rsid w:val="002F3E8D"/>
    <w:rsid w:val="00320E96"/>
    <w:rsid w:val="00321F23"/>
    <w:rsid w:val="00324119"/>
    <w:rsid w:val="00325962"/>
    <w:rsid w:val="00337229"/>
    <w:rsid w:val="003453A5"/>
    <w:rsid w:val="00372229"/>
    <w:rsid w:val="00387814"/>
    <w:rsid w:val="003A12ED"/>
    <w:rsid w:val="003A529F"/>
    <w:rsid w:val="003B4C1A"/>
    <w:rsid w:val="003D3013"/>
    <w:rsid w:val="003D4720"/>
    <w:rsid w:val="003E2433"/>
    <w:rsid w:val="003F23CF"/>
    <w:rsid w:val="00405FF7"/>
    <w:rsid w:val="00415F80"/>
    <w:rsid w:val="004238FE"/>
    <w:rsid w:val="00453C0F"/>
    <w:rsid w:val="00477063"/>
    <w:rsid w:val="00493222"/>
    <w:rsid w:val="004B617F"/>
    <w:rsid w:val="004D4B30"/>
    <w:rsid w:val="004E75BC"/>
    <w:rsid w:val="00506931"/>
    <w:rsid w:val="005139E1"/>
    <w:rsid w:val="00535AF8"/>
    <w:rsid w:val="00546406"/>
    <w:rsid w:val="0056772A"/>
    <w:rsid w:val="0058634D"/>
    <w:rsid w:val="005C0D2F"/>
    <w:rsid w:val="005C38FA"/>
    <w:rsid w:val="005D24C9"/>
    <w:rsid w:val="005E411E"/>
    <w:rsid w:val="005E7F22"/>
    <w:rsid w:val="00614F84"/>
    <w:rsid w:val="00621F3F"/>
    <w:rsid w:val="00634580"/>
    <w:rsid w:val="006421F6"/>
    <w:rsid w:val="00644677"/>
    <w:rsid w:val="00647C50"/>
    <w:rsid w:val="00696482"/>
    <w:rsid w:val="00704D08"/>
    <w:rsid w:val="0071559B"/>
    <w:rsid w:val="0072235D"/>
    <w:rsid w:val="00733411"/>
    <w:rsid w:val="00735C2A"/>
    <w:rsid w:val="00746EBD"/>
    <w:rsid w:val="007531A8"/>
    <w:rsid w:val="007542E6"/>
    <w:rsid w:val="00776D7D"/>
    <w:rsid w:val="00780F32"/>
    <w:rsid w:val="00781AE1"/>
    <w:rsid w:val="0078688B"/>
    <w:rsid w:val="007A1905"/>
    <w:rsid w:val="007A593F"/>
    <w:rsid w:val="007B480F"/>
    <w:rsid w:val="007C018A"/>
    <w:rsid w:val="00816563"/>
    <w:rsid w:val="0082010D"/>
    <w:rsid w:val="00820C07"/>
    <w:rsid w:val="00831FB2"/>
    <w:rsid w:val="0085735E"/>
    <w:rsid w:val="0086235C"/>
    <w:rsid w:val="00875B7E"/>
    <w:rsid w:val="008768C9"/>
    <w:rsid w:val="00883CA0"/>
    <w:rsid w:val="008B3F0B"/>
    <w:rsid w:val="008C7144"/>
    <w:rsid w:val="008E2EF4"/>
    <w:rsid w:val="008F5954"/>
    <w:rsid w:val="0090089C"/>
    <w:rsid w:val="00946CAC"/>
    <w:rsid w:val="00951FAB"/>
    <w:rsid w:val="00954499"/>
    <w:rsid w:val="00973B2A"/>
    <w:rsid w:val="00980696"/>
    <w:rsid w:val="00992075"/>
    <w:rsid w:val="009A21F9"/>
    <w:rsid w:val="009C09C7"/>
    <w:rsid w:val="009F26A8"/>
    <w:rsid w:val="009F352D"/>
    <w:rsid w:val="009F693B"/>
    <w:rsid w:val="00A40282"/>
    <w:rsid w:val="00A43D69"/>
    <w:rsid w:val="00A565A5"/>
    <w:rsid w:val="00A60E7C"/>
    <w:rsid w:val="00A8657E"/>
    <w:rsid w:val="00A908F9"/>
    <w:rsid w:val="00AE0A78"/>
    <w:rsid w:val="00AF58B1"/>
    <w:rsid w:val="00B05AF9"/>
    <w:rsid w:val="00B442BB"/>
    <w:rsid w:val="00B546F1"/>
    <w:rsid w:val="00B675BD"/>
    <w:rsid w:val="00B811D8"/>
    <w:rsid w:val="00B81A8A"/>
    <w:rsid w:val="00B83900"/>
    <w:rsid w:val="00B8496F"/>
    <w:rsid w:val="00B9116E"/>
    <w:rsid w:val="00BA2E2E"/>
    <w:rsid w:val="00BA5F45"/>
    <w:rsid w:val="00BC6293"/>
    <w:rsid w:val="00BC7DC5"/>
    <w:rsid w:val="00BD2C13"/>
    <w:rsid w:val="00C12FC9"/>
    <w:rsid w:val="00C1381B"/>
    <w:rsid w:val="00C33757"/>
    <w:rsid w:val="00C343FD"/>
    <w:rsid w:val="00C34E8F"/>
    <w:rsid w:val="00C6541F"/>
    <w:rsid w:val="00C8071D"/>
    <w:rsid w:val="00C812D1"/>
    <w:rsid w:val="00CC5DE4"/>
    <w:rsid w:val="00CE552F"/>
    <w:rsid w:val="00D06CD7"/>
    <w:rsid w:val="00D43C1B"/>
    <w:rsid w:val="00D44DA8"/>
    <w:rsid w:val="00D50B92"/>
    <w:rsid w:val="00D60D60"/>
    <w:rsid w:val="00D70406"/>
    <w:rsid w:val="00DC69EC"/>
    <w:rsid w:val="00DD2CC2"/>
    <w:rsid w:val="00DD47B9"/>
    <w:rsid w:val="00DE0EAC"/>
    <w:rsid w:val="00DF286A"/>
    <w:rsid w:val="00E04918"/>
    <w:rsid w:val="00E514C1"/>
    <w:rsid w:val="00E770E1"/>
    <w:rsid w:val="00E81A81"/>
    <w:rsid w:val="00EA5790"/>
    <w:rsid w:val="00EC4CA8"/>
    <w:rsid w:val="00EC650C"/>
    <w:rsid w:val="00EC6A0F"/>
    <w:rsid w:val="00ED3F7F"/>
    <w:rsid w:val="00F14BD2"/>
    <w:rsid w:val="00F46C17"/>
    <w:rsid w:val="00F62B47"/>
    <w:rsid w:val="00F8588F"/>
    <w:rsid w:val="00F937CD"/>
    <w:rsid w:val="00FB2C0D"/>
    <w:rsid w:val="00FE234F"/>
    <w:rsid w:val="00FE35B9"/>
    <w:rsid w:val="00FE5631"/>
    <w:rsid w:val="00FE5D6C"/>
    <w:rsid w:val="00FF6FD2"/>
    <w:rsid w:val="00FF7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74A8DD-90C1-49A8-8ED3-909CC627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552"/>
    <w:pPr>
      <w:widowControl w:val="0"/>
      <w:jc w:val="both"/>
    </w:pPr>
  </w:style>
  <w:style w:type="paragraph" w:styleId="1">
    <w:name w:val="heading 1"/>
    <w:basedOn w:val="a"/>
    <w:next w:val="a"/>
    <w:link w:val="1Char"/>
    <w:uiPriority w:val="9"/>
    <w:qFormat/>
    <w:rsid w:val="000C684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62B4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2B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B47"/>
    <w:rPr>
      <w:sz w:val="18"/>
      <w:szCs w:val="18"/>
    </w:rPr>
  </w:style>
  <w:style w:type="paragraph" w:styleId="a4">
    <w:name w:val="footer"/>
    <w:basedOn w:val="a"/>
    <w:link w:val="Char0"/>
    <w:uiPriority w:val="99"/>
    <w:unhideWhenUsed/>
    <w:rsid w:val="00F62B47"/>
    <w:pPr>
      <w:tabs>
        <w:tab w:val="center" w:pos="4153"/>
        <w:tab w:val="right" w:pos="8306"/>
      </w:tabs>
      <w:snapToGrid w:val="0"/>
      <w:jc w:val="left"/>
    </w:pPr>
    <w:rPr>
      <w:sz w:val="18"/>
      <w:szCs w:val="18"/>
    </w:rPr>
  </w:style>
  <w:style w:type="character" w:customStyle="1" w:styleId="Char0">
    <w:name w:val="页脚 Char"/>
    <w:basedOn w:val="a0"/>
    <w:link w:val="a4"/>
    <w:uiPriority w:val="99"/>
    <w:rsid w:val="00F62B47"/>
    <w:rPr>
      <w:sz w:val="18"/>
      <w:szCs w:val="18"/>
    </w:rPr>
  </w:style>
  <w:style w:type="paragraph" w:styleId="a5">
    <w:name w:val="Balloon Text"/>
    <w:basedOn w:val="a"/>
    <w:link w:val="Char1"/>
    <w:uiPriority w:val="99"/>
    <w:semiHidden/>
    <w:unhideWhenUsed/>
    <w:rsid w:val="00F62B47"/>
    <w:rPr>
      <w:sz w:val="18"/>
      <w:szCs w:val="18"/>
    </w:rPr>
  </w:style>
  <w:style w:type="character" w:customStyle="1" w:styleId="Char1">
    <w:name w:val="批注框文本 Char"/>
    <w:basedOn w:val="a0"/>
    <w:link w:val="a5"/>
    <w:uiPriority w:val="99"/>
    <w:semiHidden/>
    <w:rsid w:val="00F62B47"/>
    <w:rPr>
      <w:sz w:val="18"/>
      <w:szCs w:val="18"/>
    </w:rPr>
  </w:style>
  <w:style w:type="character" w:customStyle="1" w:styleId="2Char">
    <w:name w:val="标题 2 Char"/>
    <w:basedOn w:val="a0"/>
    <w:link w:val="2"/>
    <w:uiPriority w:val="9"/>
    <w:rsid w:val="00F62B47"/>
    <w:rPr>
      <w:rFonts w:asciiTheme="majorHAnsi" w:eastAsiaTheme="majorEastAsia" w:hAnsiTheme="majorHAnsi" w:cstheme="majorBidi"/>
      <w:b/>
      <w:bCs/>
      <w:sz w:val="32"/>
      <w:szCs w:val="32"/>
    </w:rPr>
  </w:style>
  <w:style w:type="paragraph" w:styleId="a6">
    <w:name w:val="Normal (Web)"/>
    <w:basedOn w:val="a"/>
    <w:uiPriority w:val="99"/>
    <w:unhideWhenUsed/>
    <w:rsid w:val="00E04918"/>
    <w:pPr>
      <w:spacing w:before="100" w:beforeAutospacing="1" w:after="100" w:afterAutospacing="1"/>
      <w:jc w:val="left"/>
    </w:pPr>
    <w:rPr>
      <w:rFonts w:ascii="Times New Roman" w:eastAsia="宋体" w:hAnsi="Times New Roman" w:cs="Times New Roman"/>
      <w:kern w:val="0"/>
      <w:sz w:val="24"/>
      <w:szCs w:val="20"/>
    </w:rPr>
  </w:style>
  <w:style w:type="character" w:customStyle="1" w:styleId="1Char">
    <w:name w:val="标题 1 Char"/>
    <w:basedOn w:val="a0"/>
    <w:link w:val="1"/>
    <w:uiPriority w:val="9"/>
    <w:rsid w:val="000C6841"/>
    <w:rPr>
      <w:b/>
      <w:bCs/>
      <w:kern w:val="44"/>
      <w:sz w:val="44"/>
      <w:szCs w:val="44"/>
    </w:rPr>
  </w:style>
  <w:style w:type="character" w:styleId="a7">
    <w:name w:val="Hyperlink"/>
    <w:basedOn w:val="a0"/>
    <w:uiPriority w:val="99"/>
    <w:unhideWhenUsed/>
    <w:rsid w:val="00042EC8"/>
    <w:rPr>
      <w:color w:val="0000FF" w:themeColor="hyperlink"/>
      <w:u w:val="single"/>
    </w:rPr>
  </w:style>
  <w:style w:type="table" w:styleId="a8">
    <w:name w:val="Table Grid"/>
    <w:basedOn w:val="a1"/>
    <w:uiPriority w:val="59"/>
    <w:rsid w:val="000C3CF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9116E"/>
  </w:style>
  <w:style w:type="paragraph" w:styleId="a9">
    <w:name w:val="List Paragraph"/>
    <w:basedOn w:val="a"/>
    <w:uiPriority w:val="34"/>
    <w:qFormat/>
    <w:rsid w:val="002431B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9055">
      <w:bodyDiv w:val="1"/>
      <w:marLeft w:val="0"/>
      <w:marRight w:val="0"/>
      <w:marTop w:val="0"/>
      <w:marBottom w:val="0"/>
      <w:divBdr>
        <w:top w:val="none" w:sz="0" w:space="0" w:color="auto"/>
        <w:left w:val="none" w:sz="0" w:space="0" w:color="auto"/>
        <w:bottom w:val="none" w:sz="0" w:space="0" w:color="auto"/>
        <w:right w:val="none" w:sz="0" w:space="0" w:color="auto"/>
      </w:divBdr>
    </w:div>
    <w:div w:id="70129523">
      <w:bodyDiv w:val="1"/>
      <w:marLeft w:val="0"/>
      <w:marRight w:val="0"/>
      <w:marTop w:val="0"/>
      <w:marBottom w:val="0"/>
      <w:divBdr>
        <w:top w:val="none" w:sz="0" w:space="0" w:color="auto"/>
        <w:left w:val="none" w:sz="0" w:space="0" w:color="auto"/>
        <w:bottom w:val="none" w:sz="0" w:space="0" w:color="auto"/>
        <w:right w:val="none" w:sz="0" w:space="0" w:color="auto"/>
      </w:divBdr>
    </w:div>
    <w:div w:id="141654792">
      <w:bodyDiv w:val="1"/>
      <w:marLeft w:val="0"/>
      <w:marRight w:val="0"/>
      <w:marTop w:val="0"/>
      <w:marBottom w:val="0"/>
      <w:divBdr>
        <w:top w:val="none" w:sz="0" w:space="0" w:color="auto"/>
        <w:left w:val="none" w:sz="0" w:space="0" w:color="auto"/>
        <w:bottom w:val="none" w:sz="0" w:space="0" w:color="auto"/>
        <w:right w:val="none" w:sz="0" w:space="0" w:color="auto"/>
      </w:divBdr>
    </w:div>
    <w:div w:id="227031568">
      <w:bodyDiv w:val="1"/>
      <w:marLeft w:val="0"/>
      <w:marRight w:val="0"/>
      <w:marTop w:val="0"/>
      <w:marBottom w:val="0"/>
      <w:divBdr>
        <w:top w:val="none" w:sz="0" w:space="0" w:color="auto"/>
        <w:left w:val="none" w:sz="0" w:space="0" w:color="auto"/>
        <w:bottom w:val="none" w:sz="0" w:space="0" w:color="auto"/>
        <w:right w:val="none" w:sz="0" w:space="0" w:color="auto"/>
      </w:divBdr>
    </w:div>
    <w:div w:id="246614888">
      <w:bodyDiv w:val="1"/>
      <w:marLeft w:val="0"/>
      <w:marRight w:val="0"/>
      <w:marTop w:val="0"/>
      <w:marBottom w:val="0"/>
      <w:divBdr>
        <w:top w:val="none" w:sz="0" w:space="0" w:color="auto"/>
        <w:left w:val="none" w:sz="0" w:space="0" w:color="auto"/>
        <w:bottom w:val="none" w:sz="0" w:space="0" w:color="auto"/>
        <w:right w:val="none" w:sz="0" w:space="0" w:color="auto"/>
      </w:divBdr>
    </w:div>
    <w:div w:id="426537189">
      <w:bodyDiv w:val="1"/>
      <w:marLeft w:val="0"/>
      <w:marRight w:val="0"/>
      <w:marTop w:val="0"/>
      <w:marBottom w:val="0"/>
      <w:divBdr>
        <w:top w:val="none" w:sz="0" w:space="0" w:color="auto"/>
        <w:left w:val="none" w:sz="0" w:space="0" w:color="auto"/>
        <w:bottom w:val="none" w:sz="0" w:space="0" w:color="auto"/>
        <w:right w:val="none" w:sz="0" w:space="0" w:color="auto"/>
      </w:divBdr>
    </w:div>
    <w:div w:id="484470212">
      <w:bodyDiv w:val="1"/>
      <w:marLeft w:val="0"/>
      <w:marRight w:val="0"/>
      <w:marTop w:val="0"/>
      <w:marBottom w:val="0"/>
      <w:divBdr>
        <w:top w:val="none" w:sz="0" w:space="0" w:color="auto"/>
        <w:left w:val="none" w:sz="0" w:space="0" w:color="auto"/>
        <w:bottom w:val="none" w:sz="0" w:space="0" w:color="auto"/>
        <w:right w:val="none" w:sz="0" w:space="0" w:color="auto"/>
      </w:divBdr>
    </w:div>
    <w:div w:id="510144337">
      <w:bodyDiv w:val="1"/>
      <w:marLeft w:val="0"/>
      <w:marRight w:val="0"/>
      <w:marTop w:val="0"/>
      <w:marBottom w:val="0"/>
      <w:divBdr>
        <w:top w:val="none" w:sz="0" w:space="0" w:color="auto"/>
        <w:left w:val="none" w:sz="0" w:space="0" w:color="auto"/>
        <w:bottom w:val="none" w:sz="0" w:space="0" w:color="auto"/>
        <w:right w:val="none" w:sz="0" w:space="0" w:color="auto"/>
      </w:divBdr>
    </w:div>
    <w:div w:id="529030915">
      <w:bodyDiv w:val="1"/>
      <w:marLeft w:val="0"/>
      <w:marRight w:val="0"/>
      <w:marTop w:val="0"/>
      <w:marBottom w:val="0"/>
      <w:divBdr>
        <w:top w:val="none" w:sz="0" w:space="0" w:color="auto"/>
        <w:left w:val="none" w:sz="0" w:space="0" w:color="auto"/>
        <w:bottom w:val="none" w:sz="0" w:space="0" w:color="auto"/>
        <w:right w:val="none" w:sz="0" w:space="0" w:color="auto"/>
      </w:divBdr>
    </w:div>
    <w:div w:id="927888627">
      <w:bodyDiv w:val="1"/>
      <w:marLeft w:val="0"/>
      <w:marRight w:val="0"/>
      <w:marTop w:val="0"/>
      <w:marBottom w:val="0"/>
      <w:divBdr>
        <w:top w:val="none" w:sz="0" w:space="0" w:color="auto"/>
        <w:left w:val="none" w:sz="0" w:space="0" w:color="auto"/>
        <w:bottom w:val="none" w:sz="0" w:space="0" w:color="auto"/>
        <w:right w:val="none" w:sz="0" w:space="0" w:color="auto"/>
      </w:divBdr>
    </w:div>
    <w:div w:id="971520744">
      <w:bodyDiv w:val="1"/>
      <w:marLeft w:val="0"/>
      <w:marRight w:val="0"/>
      <w:marTop w:val="0"/>
      <w:marBottom w:val="0"/>
      <w:divBdr>
        <w:top w:val="none" w:sz="0" w:space="0" w:color="auto"/>
        <w:left w:val="none" w:sz="0" w:space="0" w:color="auto"/>
        <w:bottom w:val="none" w:sz="0" w:space="0" w:color="auto"/>
        <w:right w:val="none" w:sz="0" w:space="0" w:color="auto"/>
      </w:divBdr>
    </w:div>
    <w:div w:id="1021783771">
      <w:bodyDiv w:val="1"/>
      <w:marLeft w:val="0"/>
      <w:marRight w:val="0"/>
      <w:marTop w:val="0"/>
      <w:marBottom w:val="0"/>
      <w:divBdr>
        <w:top w:val="none" w:sz="0" w:space="0" w:color="auto"/>
        <w:left w:val="none" w:sz="0" w:space="0" w:color="auto"/>
        <w:bottom w:val="none" w:sz="0" w:space="0" w:color="auto"/>
        <w:right w:val="none" w:sz="0" w:space="0" w:color="auto"/>
      </w:divBdr>
    </w:div>
    <w:div w:id="1027172589">
      <w:bodyDiv w:val="1"/>
      <w:marLeft w:val="0"/>
      <w:marRight w:val="0"/>
      <w:marTop w:val="0"/>
      <w:marBottom w:val="0"/>
      <w:divBdr>
        <w:top w:val="none" w:sz="0" w:space="0" w:color="auto"/>
        <w:left w:val="none" w:sz="0" w:space="0" w:color="auto"/>
        <w:bottom w:val="none" w:sz="0" w:space="0" w:color="auto"/>
        <w:right w:val="none" w:sz="0" w:space="0" w:color="auto"/>
      </w:divBdr>
    </w:div>
    <w:div w:id="1217090077">
      <w:bodyDiv w:val="1"/>
      <w:marLeft w:val="0"/>
      <w:marRight w:val="0"/>
      <w:marTop w:val="0"/>
      <w:marBottom w:val="0"/>
      <w:divBdr>
        <w:top w:val="none" w:sz="0" w:space="0" w:color="auto"/>
        <w:left w:val="none" w:sz="0" w:space="0" w:color="auto"/>
        <w:bottom w:val="none" w:sz="0" w:space="0" w:color="auto"/>
        <w:right w:val="none" w:sz="0" w:space="0" w:color="auto"/>
      </w:divBdr>
    </w:div>
    <w:div w:id="1315723571">
      <w:bodyDiv w:val="1"/>
      <w:marLeft w:val="0"/>
      <w:marRight w:val="0"/>
      <w:marTop w:val="0"/>
      <w:marBottom w:val="0"/>
      <w:divBdr>
        <w:top w:val="none" w:sz="0" w:space="0" w:color="auto"/>
        <w:left w:val="none" w:sz="0" w:space="0" w:color="auto"/>
        <w:bottom w:val="none" w:sz="0" w:space="0" w:color="auto"/>
        <w:right w:val="none" w:sz="0" w:space="0" w:color="auto"/>
      </w:divBdr>
    </w:div>
    <w:div w:id="1418552279">
      <w:bodyDiv w:val="1"/>
      <w:marLeft w:val="0"/>
      <w:marRight w:val="0"/>
      <w:marTop w:val="0"/>
      <w:marBottom w:val="0"/>
      <w:divBdr>
        <w:top w:val="none" w:sz="0" w:space="0" w:color="auto"/>
        <w:left w:val="none" w:sz="0" w:space="0" w:color="auto"/>
        <w:bottom w:val="none" w:sz="0" w:space="0" w:color="auto"/>
        <w:right w:val="none" w:sz="0" w:space="0" w:color="auto"/>
      </w:divBdr>
    </w:div>
    <w:div w:id="1827933277">
      <w:bodyDiv w:val="1"/>
      <w:marLeft w:val="0"/>
      <w:marRight w:val="0"/>
      <w:marTop w:val="0"/>
      <w:marBottom w:val="0"/>
      <w:divBdr>
        <w:top w:val="none" w:sz="0" w:space="0" w:color="auto"/>
        <w:left w:val="none" w:sz="0" w:space="0" w:color="auto"/>
        <w:bottom w:val="none" w:sz="0" w:space="0" w:color="auto"/>
        <w:right w:val="none" w:sz="0" w:space="0" w:color="auto"/>
      </w:divBdr>
    </w:div>
    <w:div w:id="1898393145">
      <w:bodyDiv w:val="1"/>
      <w:marLeft w:val="0"/>
      <w:marRight w:val="0"/>
      <w:marTop w:val="0"/>
      <w:marBottom w:val="0"/>
      <w:divBdr>
        <w:top w:val="none" w:sz="0" w:space="0" w:color="auto"/>
        <w:left w:val="none" w:sz="0" w:space="0" w:color="auto"/>
        <w:bottom w:val="none" w:sz="0" w:space="0" w:color="auto"/>
        <w:right w:val="none" w:sz="0" w:space="0" w:color="auto"/>
      </w:divBdr>
    </w:div>
    <w:div w:id="1903060801">
      <w:bodyDiv w:val="1"/>
      <w:marLeft w:val="0"/>
      <w:marRight w:val="0"/>
      <w:marTop w:val="0"/>
      <w:marBottom w:val="0"/>
      <w:divBdr>
        <w:top w:val="none" w:sz="0" w:space="0" w:color="auto"/>
        <w:left w:val="none" w:sz="0" w:space="0" w:color="auto"/>
        <w:bottom w:val="none" w:sz="0" w:space="0" w:color="auto"/>
        <w:right w:val="none" w:sz="0" w:space="0" w:color="auto"/>
      </w:divBdr>
    </w:div>
    <w:div w:id="2144693178">
      <w:bodyDiv w:val="1"/>
      <w:marLeft w:val="0"/>
      <w:marRight w:val="0"/>
      <w:marTop w:val="0"/>
      <w:marBottom w:val="0"/>
      <w:divBdr>
        <w:top w:val="none" w:sz="0" w:space="0" w:color="auto"/>
        <w:left w:val="none" w:sz="0" w:space="0" w:color="auto"/>
        <w:bottom w:val="none" w:sz="0" w:space="0" w:color="auto"/>
        <w:right w:val="none" w:sz="0" w:space="0" w:color="auto"/>
      </w:divBdr>
      <w:divsChild>
        <w:div w:id="833646693">
          <w:marLeft w:val="0"/>
          <w:marRight w:val="0"/>
          <w:marTop w:val="0"/>
          <w:marBottom w:val="0"/>
          <w:divBdr>
            <w:top w:val="none" w:sz="0" w:space="0" w:color="auto"/>
            <w:left w:val="none" w:sz="0" w:space="0" w:color="auto"/>
            <w:bottom w:val="none" w:sz="0" w:space="0" w:color="auto"/>
            <w:right w:val="none" w:sz="0" w:space="0" w:color="auto"/>
          </w:divBdr>
        </w:div>
      </w:divsChild>
    </w:div>
    <w:div w:id="21451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iandai.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9&#26376;7&#26085;&#20043;&#21069;&#21487;&#20808;&#23558;&#31616;&#21382;&#25237;&#36882;&#21040;job@qiandai.com"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CHENQIAN</cp:lastModifiedBy>
  <cp:revision>8</cp:revision>
  <cp:lastPrinted>2016-08-29T03:21:00Z</cp:lastPrinted>
  <dcterms:created xsi:type="dcterms:W3CDTF">2016-08-23T11:13:00Z</dcterms:created>
  <dcterms:modified xsi:type="dcterms:W3CDTF">2016-09-01T09:26:00Z</dcterms:modified>
</cp:coreProperties>
</file>