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color w:val="252525"/>
          <w:szCs w:val="21"/>
        </w:rPr>
        <w:t>微景天下 （北京）科技有限公司成立于2015年8月，基于国内领先的360度全景摄影、倾斜摄影、地图绘制、导航、以及大数据应用等技术，</w:t>
      </w:r>
      <w:r>
        <w:rPr>
          <w:rFonts w:hint="eastAsia" w:asciiTheme="minorEastAsia" w:hAnsiTheme="minorEastAsia"/>
          <w:color w:val="2B2B2B"/>
          <w:szCs w:val="21"/>
        </w:rPr>
        <w:t>为政府、企业和个人提供“三位一体”的“互联网+旅游”行业整体解决方案,推动旅游行业解决方案的移动互联网化进程</w:t>
      </w:r>
      <w:r>
        <w:rPr>
          <w:rFonts w:hint="eastAsia" w:asciiTheme="minorEastAsia" w:hAnsiTheme="minorEastAsia"/>
          <w:color w:val="252525"/>
          <w:szCs w:val="21"/>
        </w:rPr>
        <w:t>。目前已与中国最具代表性的旅游景区长城、故宫等达成合作。</w:t>
      </w:r>
    </w:p>
    <w:p>
      <w:pPr>
        <w:rPr>
          <w:rFonts w:asciiTheme="minorEastAsia" w:hAnsiTheme="minorEastAsia"/>
          <w:color w:val="252525"/>
          <w:szCs w:val="21"/>
        </w:rPr>
      </w:pPr>
    </w:p>
    <w:p>
      <w:pPr>
        <w:rPr>
          <w:rFonts w:asciiTheme="minorEastAsia" w:hAnsiTheme="minorEastAsia"/>
          <w:color w:val="252525"/>
          <w:szCs w:val="21"/>
        </w:rPr>
      </w:pPr>
      <w:r>
        <w:rPr>
          <w:rFonts w:hint="eastAsia" w:asciiTheme="minorEastAsia" w:hAnsiTheme="minorEastAsia"/>
          <w:color w:val="252525"/>
          <w:szCs w:val="21"/>
        </w:rPr>
        <w:t>微景</w:t>
      </w:r>
      <w:r>
        <w:rPr>
          <w:rFonts w:asciiTheme="minorEastAsia" w:hAnsiTheme="minorEastAsia"/>
          <w:color w:val="252525"/>
          <w:szCs w:val="21"/>
        </w:rPr>
        <w:t>天下CEO宁永强是腾讯街景地图的创始人之一，</w:t>
      </w:r>
      <w:r>
        <w:rPr>
          <w:rFonts w:hint="eastAsia" w:asciiTheme="minorEastAsia" w:hAnsiTheme="minorEastAsia"/>
          <w:color w:val="252525"/>
          <w:szCs w:val="21"/>
        </w:rPr>
        <w:t>公司</w:t>
      </w:r>
      <w:r>
        <w:rPr>
          <w:rFonts w:asciiTheme="minorEastAsia" w:hAnsiTheme="minorEastAsia"/>
          <w:color w:val="252525"/>
          <w:szCs w:val="21"/>
        </w:rPr>
        <w:t>的核心成员均来自于BAT等一线互联网公司，</w:t>
      </w:r>
      <w:r>
        <w:rPr>
          <w:rFonts w:hint="eastAsia" w:asciiTheme="minorEastAsia" w:hAnsiTheme="minorEastAsia"/>
          <w:color w:val="252525"/>
          <w:szCs w:val="21"/>
        </w:rPr>
        <w:t>并</w:t>
      </w:r>
      <w:r>
        <w:rPr>
          <w:rFonts w:asciiTheme="minorEastAsia" w:hAnsiTheme="minorEastAsia"/>
          <w:color w:val="252525"/>
          <w:szCs w:val="21"/>
        </w:rPr>
        <w:t>于2015</w:t>
      </w:r>
      <w:r>
        <w:rPr>
          <w:rFonts w:hint="eastAsia" w:asciiTheme="minorEastAsia" w:hAnsiTheme="minorEastAsia"/>
          <w:color w:val="252525"/>
          <w:szCs w:val="21"/>
        </w:rPr>
        <w:t>年</w:t>
      </w:r>
      <w:r>
        <w:rPr>
          <w:rFonts w:asciiTheme="minorEastAsia" w:hAnsiTheme="minorEastAsia"/>
          <w:color w:val="252525"/>
          <w:szCs w:val="21"/>
        </w:rPr>
        <w:t>12</w:t>
      </w:r>
      <w:r>
        <w:rPr>
          <w:rFonts w:hint="eastAsia" w:asciiTheme="minorEastAsia" w:hAnsiTheme="minorEastAsia"/>
          <w:color w:val="252525"/>
          <w:szCs w:val="21"/>
        </w:rPr>
        <w:t>月</w:t>
      </w:r>
      <w:r>
        <w:rPr>
          <w:rFonts w:asciiTheme="minorEastAsia" w:hAnsiTheme="minorEastAsia"/>
          <w:color w:val="252525"/>
          <w:szCs w:val="21"/>
        </w:rPr>
        <w:t>获得了5000</w:t>
      </w:r>
      <w:r>
        <w:rPr>
          <w:rFonts w:hint="eastAsia" w:asciiTheme="minorEastAsia" w:hAnsiTheme="minorEastAsia"/>
          <w:color w:val="252525"/>
          <w:szCs w:val="21"/>
        </w:rPr>
        <w:t>万</w:t>
      </w:r>
      <w:r>
        <w:rPr>
          <w:rFonts w:asciiTheme="minorEastAsia" w:hAnsiTheme="minorEastAsia"/>
          <w:color w:val="252525"/>
          <w:szCs w:val="21"/>
        </w:rPr>
        <w:t>元人民币的天使轮融资。</w:t>
      </w:r>
    </w:p>
    <w:p>
      <w:pPr>
        <w:rPr>
          <w:rFonts w:asciiTheme="minorEastAsia" w:hAnsiTheme="minorEastAsia"/>
          <w:color w:val="252525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招聘职位：</w:t>
      </w:r>
      <w:r>
        <w:rPr>
          <w:rFonts w:hint="eastAsia" w:asciiTheme="minorEastAsia" w:hAnsiTheme="minorEastAsia"/>
          <w:szCs w:val="21"/>
        </w:rPr>
        <w:t>图形</w:t>
      </w:r>
      <w:r>
        <w:rPr>
          <w:rFonts w:asciiTheme="minorEastAsia" w:hAnsiTheme="minorEastAsia"/>
          <w:szCs w:val="21"/>
        </w:rPr>
        <w:t>图像</w:t>
      </w:r>
      <w:r>
        <w:rPr>
          <w:rFonts w:hint="eastAsia" w:asciiTheme="minorEastAsia" w:hAnsiTheme="minorEastAsia"/>
          <w:szCs w:val="21"/>
        </w:rPr>
        <w:t>（2）</w:t>
      </w:r>
      <w:r>
        <w:rPr>
          <w:rFonts w:asciiTheme="minorEastAsia" w:hAnsiTheme="minorEastAsia"/>
          <w:szCs w:val="21"/>
        </w:rPr>
        <w:t>、</w:t>
      </w:r>
      <w:r>
        <w:rPr>
          <w:rFonts w:hint="eastAsia" w:asciiTheme="minorEastAsia" w:hAnsiTheme="minorEastAsia"/>
          <w:szCs w:val="21"/>
        </w:rPr>
        <w:t>数据挖掘（1）、JAVA后台开发（3）</w:t>
      </w:r>
      <w:r>
        <w:rPr>
          <w:rFonts w:asciiTheme="minorEastAsia" w:hAnsiTheme="minorEastAsia"/>
          <w:szCs w:val="21"/>
        </w:rPr>
        <w:t>、</w:t>
      </w:r>
      <w:r>
        <w:rPr>
          <w:rFonts w:hint="eastAsia" w:asciiTheme="minorEastAsia" w:hAnsiTheme="minorEastAsia"/>
          <w:szCs w:val="21"/>
        </w:rPr>
        <w:t>Web</w:t>
      </w:r>
      <w:r>
        <w:rPr>
          <w:rFonts w:asciiTheme="minorEastAsia" w:hAnsiTheme="minorEastAsia"/>
          <w:szCs w:val="21"/>
        </w:rPr>
        <w:t>前端开发</w:t>
      </w:r>
      <w:r>
        <w:rPr>
          <w:rFonts w:hint="eastAsia" w:asciiTheme="minorEastAsia" w:hAnsiTheme="minorEastAsia"/>
          <w:szCs w:val="21"/>
        </w:rPr>
        <w:t>（2）</w:t>
      </w:r>
      <w:r>
        <w:rPr>
          <w:rFonts w:asciiTheme="minorEastAsia" w:hAnsiTheme="minorEastAsia"/>
          <w:szCs w:val="21"/>
        </w:rPr>
        <w:t>、</w:t>
      </w:r>
      <w:r>
        <w:rPr>
          <w:rFonts w:hint="eastAsia" w:asciiTheme="minorEastAsia" w:hAnsiTheme="minorEastAsia"/>
          <w:szCs w:val="21"/>
        </w:rPr>
        <w:t>测试（1）、产品助理（3）、视觉设计师（2）</w:t>
      </w:r>
    </w:p>
    <w:p>
      <w:pPr>
        <w:rPr>
          <w:rFonts w:asciiTheme="minorEastAsia" w:hAnsiTheme="minorEastAsia"/>
          <w:color w:val="252525"/>
          <w:szCs w:val="21"/>
        </w:rPr>
      </w:pPr>
    </w:p>
    <w:p>
      <w:pPr>
        <w:rPr>
          <w:rFonts w:asciiTheme="minorEastAsia" w:hAnsiTheme="minorEastAsia"/>
          <w:color w:val="252525"/>
          <w:szCs w:val="21"/>
        </w:rPr>
      </w:pPr>
      <w:r>
        <w:rPr>
          <w:rFonts w:hint="eastAsia" w:asciiTheme="minorEastAsia" w:hAnsiTheme="minorEastAsia"/>
          <w:color w:val="252525"/>
          <w:szCs w:val="21"/>
        </w:rPr>
        <w:t>工作</w:t>
      </w:r>
      <w:r>
        <w:rPr>
          <w:rFonts w:asciiTheme="minorEastAsia" w:hAnsiTheme="minorEastAsia"/>
          <w:color w:val="252525"/>
          <w:szCs w:val="21"/>
        </w:rPr>
        <w:t>地点：蓟门桥东南角，北邮科技</w:t>
      </w:r>
      <w:r>
        <w:rPr>
          <w:rFonts w:hint="eastAsia" w:asciiTheme="minorEastAsia" w:hAnsiTheme="minorEastAsia"/>
          <w:color w:val="252525"/>
          <w:szCs w:val="21"/>
        </w:rPr>
        <w:t>大厦</w:t>
      </w:r>
      <w:r>
        <w:rPr>
          <w:rFonts w:asciiTheme="minorEastAsia" w:hAnsiTheme="minorEastAsia"/>
          <w:color w:val="252525"/>
          <w:szCs w:val="21"/>
        </w:rPr>
        <w:t>3</w:t>
      </w:r>
      <w:r>
        <w:rPr>
          <w:rFonts w:hint="eastAsia" w:asciiTheme="minorEastAsia" w:hAnsiTheme="minorEastAsia"/>
          <w:color w:val="252525"/>
          <w:szCs w:val="21"/>
        </w:rPr>
        <w:t>层</w:t>
      </w:r>
      <w:r>
        <w:rPr>
          <w:rFonts w:asciiTheme="minorEastAsia" w:hAnsiTheme="minorEastAsia"/>
          <w:color w:val="252525"/>
          <w:szCs w:val="21"/>
        </w:rPr>
        <w:t>301</w:t>
      </w:r>
      <w:r>
        <w:rPr>
          <w:rFonts w:hint="eastAsia" w:asciiTheme="minorEastAsia" w:hAnsiTheme="minorEastAsia"/>
          <w:color w:val="252525"/>
          <w:szCs w:val="21"/>
        </w:rPr>
        <w:t>室</w:t>
      </w:r>
    </w:p>
    <w:p>
      <w:pPr>
        <w:rPr>
          <w:rFonts w:asciiTheme="minorEastAsia" w:hAnsiTheme="minorEastAsia"/>
          <w:color w:val="252525"/>
          <w:szCs w:val="21"/>
        </w:rPr>
      </w:pPr>
    </w:p>
    <w:p>
      <w:pPr>
        <w:rPr>
          <w:rFonts w:hint="eastAsia" w:asciiTheme="minorEastAsia" w:hAnsiTheme="minorEastAsia"/>
          <w:color w:val="252525"/>
          <w:szCs w:val="21"/>
        </w:rPr>
      </w:pPr>
      <w:r>
        <w:rPr>
          <w:rFonts w:hint="eastAsia" w:asciiTheme="minorEastAsia" w:hAnsiTheme="minorEastAsia"/>
          <w:color w:val="252525"/>
          <w:szCs w:val="21"/>
        </w:rPr>
        <w:t>联系人：江璐瑶 15501123685</w:t>
      </w:r>
    </w:p>
    <w:p>
      <w:pPr>
        <w:rPr>
          <w:rFonts w:hint="eastAsia" w:asciiTheme="minorEastAsia" w:hAnsiTheme="minorEastAsia"/>
          <w:color w:val="252525"/>
          <w:szCs w:val="21"/>
        </w:rPr>
      </w:pPr>
      <w:r>
        <w:rPr>
          <w:rFonts w:hint="eastAsia" w:asciiTheme="minorEastAsia" w:hAnsiTheme="minorEastAsia"/>
          <w:color w:val="252525"/>
          <w:szCs w:val="21"/>
        </w:rPr>
        <w:t>邮箱：sx-angela@visualbusiness.com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color w:val="252525"/>
          <w:szCs w:val="21"/>
        </w:rPr>
        <w:t>办公地点：北京市海淀区西土城路10号北邮科技大厦302</w:t>
      </w:r>
      <w:bookmarkStart w:id="0" w:name="_GoBack"/>
      <w:bookmarkEnd w:id="0"/>
    </w:p>
    <w:p>
      <w:pPr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图形</w:t>
      </w:r>
      <w:r>
        <w:rPr>
          <w:rFonts w:hint="eastAsia" w:asciiTheme="minorEastAsia" w:hAnsiTheme="minorEastAsia"/>
          <w:b/>
          <w:szCs w:val="21"/>
        </w:rPr>
        <w:t>图像算法</w:t>
      </w:r>
      <w:r>
        <w:rPr>
          <w:rFonts w:asciiTheme="minorEastAsia" w:hAnsiTheme="minorEastAsia"/>
          <w:b/>
          <w:szCs w:val="21"/>
        </w:rPr>
        <w:t>实习生：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岗位职责：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在图像算法研究员的带领下，进行三维重建、全景</w:t>
      </w:r>
      <w:r>
        <w:rPr>
          <w:rFonts w:asciiTheme="minorEastAsia" w:hAnsiTheme="minorEastAsia"/>
          <w:szCs w:val="21"/>
        </w:rPr>
        <w:t>图像拼接</w:t>
      </w:r>
      <w:r>
        <w:rPr>
          <w:rFonts w:hint="eastAsia" w:asciiTheme="minorEastAsia" w:hAnsiTheme="minorEastAsia"/>
          <w:szCs w:val="21"/>
        </w:rPr>
        <w:t>的核心算法的改进； HTC Vive等VR设备应用的开发。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岗位</w:t>
      </w:r>
      <w:r>
        <w:rPr>
          <w:rFonts w:asciiTheme="minorEastAsia" w:hAnsiTheme="minorEastAsia"/>
          <w:szCs w:val="21"/>
        </w:rPr>
        <w:t>要求：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计算机、模式识别、信号处理、应用数学等相关专业；  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在</w:t>
      </w:r>
      <w:r>
        <w:rPr>
          <w:rFonts w:asciiTheme="minorEastAsia" w:hAnsiTheme="minorEastAsia"/>
          <w:sz w:val="24"/>
          <w:szCs w:val="21"/>
        </w:rPr>
        <w:t>图形、图像处理领域</w:t>
      </w:r>
      <w:r>
        <w:rPr>
          <w:rFonts w:hint="eastAsia" w:asciiTheme="minorEastAsia" w:hAnsiTheme="minorEastAsia"/>
          <w:sz w:val="24"/>
          <w:szCs w:val="21"/>
        </w:rPr>
        <w:t>有</w:t>
      </w:r>
      <w:r>
        <w:rPr>
          <w:rFonts w:asciiTheme="minorEastAsia" w:hAnsiTheme="minorEastAsia"/>
          <w:sz w:val="24"/>
          <w:szCs w:val="21"/>
        </w:rPr>
        <w:t>一定</w:t>
      </w:r>
      <w:r>
        <w:rPr>
          <w:rFonts w:hint="eastAsia" w:asciiTheme="minorEastAsia" w:hAnsiTheme="minorEastAsia"/>
          <w:sz w:val="24"/>
          <w:szCs w:val="21"/>
        </w:rPr>
        <w:t>研究基础；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精通C/C++编程；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关注思考与钻研，能够主动分析解决问题； 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在图像处理领域发表论文者优先；</w:t>
      </w: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一周能全职工作</w:t>
      </w:r>
      <w:r>
        <w:rPr>
          <w:rFonts w:hint="eastAsia" w:asciiTheme="minorEastAsia" w:hAnsiTheme="minorEastAsia"/>
          <w:sz w:val="24"/>
          <w:szCs w:val="21"/>
        </w:rPr>
        <w:t>四</w:t>
      </w:r>
      <w:r>
        <w:rPr>
          <w:rFonts w:asciiTheme="minorEastAsia" w:hAnsiTheme="minorEastAsia"/>
          <w:sz w:val="24"/>
          <w:szCs w:val="21"/>
        </w:rPr>
        <w:t>天或以上；</w:t>
      </w:r>
    </w:p>
    <w:p>
      <w:pPr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数据挖掘算法</w:t>
      </w:r>
      <w:r>
        <w:rPr>
          <w:rFonts w:asciiTheme="minorEastAsia" w:hAnsiTheme="minorEastAsia"/>
          <w:b/>
          <w:szCs w:val="21"/>
        </w:rPr>
        <w:t>实习生：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岗位职责：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在大数据研究员的带领下，进行数据挖掘、文本分析的核心算法的改进以及数据应用系统的开发。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岗位</w:t>
      </w:r>
      <w:r>
        <w:rPr>
          <w:rFonts w:asciiTheme="minorEastAsia" w:hAnsiTheme="minorEastAsia"/>
          <w:szCs w:val="21"/>
        </w:rPr>
        <w:t>要求：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计算机相关专业；  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在数据挖掘、文本分析等</w:t>
      </w:r>
      <w:r>
        <w:rPr>
          <w:rFonts w:asciiTheme="minorEastAsia" w:hAnsiTheme="minorEastAsia"/>
          <w:sz w:val="24"/>
          <w:szCs w:val="21"/>
        </w:rPr>
        <w:t>领域</w:t>
      </w:r>
      <w:r>
        <w:rPr>
          <w:rFonts w:hint="eastAsia" w:asciiTheme="minorEastAsia" w:hAnsiTheme="minorEastAsia"/>
          <w:sz w:val="24"/>
          <w:szCs w:val="21"/>
        </w:rPr>
        <w:t>有</w:t>
      </w:r>
      <w:r>
        <w:rPr>
          <w:rFonts w:asciiTheme="minorEastAsia" w:hAnsiTheme="minorEastAsia"/>
          <w:sz w:val="24"/>
          <w:szCs w:val="21"/>
        </w:rPr>
        <w:t>一定</w:t>
      </w:r>
      <w:r>
        <w:rPr>
          <w:rFonts w:hint="eastAsia" w:asciiTheme="minorEastAsia" w:hAnsiTheme="minorEastAsia"/>
          <w:sz w:val="24"/>
          <w:szCs w:val="21"/>
        </w:rPr>
        <w:t>研究基础；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精通Java／Python编程；</w:t>
      </w:r>
    </w:p>
    <w:p>
      <w:pPr>
        <w:pStyle w:val="8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熟悉常用机器学习和数据挖掘算法；</w:t>
      </w:r>
    </w:p>
    <w:p>
      <w:pPr>
        <w:pStyle w:val="8"/>
        <w:numPr>
          <w:ilvl w:val="0"/>
          <w:numId w:val="2"/>
        </w:numPr>
        <w:ind w:firstLineChars="0"/>
        <w:jc w:val="left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熟悉hadoop、spark等分布式框架者优先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关注思考与钻研，能够主动分析解决问题； 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在数据挖掘及相关领域发表论文者优先；</w:t>
      </w:r>
    </w:p>
    <w:p>
      <w:pPr>
        <w:pStyle w:val="8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一周能全职工作</w:t>
      </w:r>
      <w:r>
        <w:rPr>
          <w:rFonts w:hint="eastAsia" w:asciiTheme="minorEastAsia" w:hAnsiTheme="minorEastAsia"/>
          <w:sz w:val="24"/>
          <w:szCs w:val="21"/>
        </w:rPr>
        <w:t>四</w:t>
      </w:r>
      <w:r>
        <w:rPr>
          <w:rFonts w:asciiTheme="minorEastAsia" w:hAnsiTheme="minorEastAsia"/>
          <w:sz w:val="24"/>
          <w:szCs w:val="21"/>
        </w:rPr>
        <w:t>天或以上；</w:t>
      </w:r>
    </w:p>
    <w:p>
      <w:pPr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JAVA</w:t>
      </w:r>
      <w:r>
        <w:rPr>
          <w:rFonts w:hint="eastAsia" w:asciiTheme="minorEastAsia" w:hAnsiTheme="minorEastAsia"/>
          <w:b/>
          <w:szCs w:val="21"/>
        </w:rPr>
        <w:t>后台</w:t>
      </w:r>
      <w:r>
        <w:rPr>
          <w:rFonts w:asciiTheme="minorEastAsia" w:hAnsiTheme="minorEastAsia"/>
          <w:b/>
          <w:szCs w:val="21"/>
        </w:rPr>
        <w:t>开发实习生：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岗位职责：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在Java后台开发经理的带领下，负责Web应用系统的后台开发。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岗位要求：</w:t>
      </w:r>
    </w:p>
    <w:p>
      <w:pPr>
        <w:pStyle w:val="8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计算机相关专业</w:t>
      </w:r>
      <w:r>
        <w:rPr>
          <w:rFonts w:asciiTheme="minorEastAsia" w:hAnsiTheme="minorEastAsia"/>
          <w:sz w:val="24"/>
          <w:szCs w:val="21"/>
        </w:rPr>
        <w:t>；</w:t>
      </w:r>
    </w:p>
    <w:p>
      <w:pPr>
        <w:pStyle w:val="8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熟悉WEB开发；</w:t>
      </w:r>
    </w:p>
    <w:p>
      <w:pPr>
        <w:pStyle w:val="8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熟练</w:t>
      </w:r>
      <w:r>
        <w:rPr>
          <w:rFonts w:asciiTheme="minorEastAsia" w:hAnsiTheme="minorEastAsia"/>
          <w:sz w:val="24"/>
          <w:szCs w:val="21"/>
        </w:rPr>
        <w:t>使用Java</w:t>
      </w:r>
      <w:r>
        <w:rPr>
          <w:rFonts w:hint="eastAsia" w:asciiTheme="minorEastAsia" w:hAnsiTheme="minorEastAsia"/>
          <w:sz w:val="24"/>
          <w:szCs w:val="21"/>
        </w:rPr>
        <w:t>等编程</w:t>
      </w:r>
      <w:r>
        <w:rPr>
          <w:rFonts w:asciiTheme="minorEastAsia" w:hAnsiTheme="minorEastAsia"/>
          <w:sz w:val="24"/>
          <w:szCs w:val="21"/>
        </w:rPr>
        <w:t>语言和工具；</w:t>
      </w:r>
    </w:p>
    <w:p>
      <w:pPr>
        <w:pStyle w:val="8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具备良好的分析解决问题能力，有良好的团队合作能力，善于沟通，热爱开发事业，具备良好的编码规范；</w:t>
      </w:r>
    </w:p>
    <w:p>
      <w:pPr>
        <w:pStyle w:val="8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有实际项目经验者优先；</w:t>
      </w:r>
    </w:p>
    <w:p>
      <w:pPr>
        <w:pStyle w:val="8"/>
        <w:numPr>
          <w:ilvl w:val="0"/>
          <w:numId w:val="3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一周能全职工作</w:t>
      </w:r>
      <w:r>
        <w:rPr>
          <w:rFonts w:hint="eastAsia" w:asciiTheme="minorEastAsia" w:hAnsiTheme="minorEastAsia"/>
          <w:sz w:val="24"/>
          <w:szCs w:val="21"/>
        </w:rPr>
        <w:t>四</w:t>
      </w:r>
      <w:r>
        <w:rPr>
          <w:rFonts w:asciiTheme="minorEastAsia" w:hAnsiTheme="minorEastAsia"/>
          <w:sz w:val="24"/>
          <w:szCs w:val="21"/>
        </w:rPr>
        <w:t>天或以上；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Web前端</w:t>
      </w:r>
      <w:r>
        <w:rPr>
          <w:rFonts w:hint="eastAsia" w:asciiTheme="minorEastAsia" w:hAnsiTheme="minorEastAsia"/>
          <w:b/>
          <w:szCs w:val="21"/>
        </w:rPr>
        <w:t>开发</w:t>
      </w:r>
      <w:r>
        <w:rPr>
          <w:rFonts w:asciiTheme="minorEastAsia" w:hAnsiTheme="minorEastAsia"/>
          <w:b/>
          <w:szCs w:val="21"/>
        </w:rPr>
        <w:t>实习生</w:t>
      </w:r>
      <w:r>
        <w:rPr>
          <w:rFonts w:hint="eastAsia" w:asciiTheme="minorEastAsia" w:hAnsiTheme="minorEastAsia"/>
          <w:b/>
          <w:szCs w:val="21"/>
        </w:rPr>
        <w:t>：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岗位职责：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在前端开发经理的带领下，负责移动产品前端开发，实现业务需求。</w:t>
      </w:r>
    </w:p>
    <w:p>
      <w:pPr>
        <w:ind w:firstLine="42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岗位要求： </w:t>
      </w:r>
    </w:p>
    <w:p>
      <w:pPr>
        <w:pStyle w:val="8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计算机、通信、电子等相关专业；</w:t>
      </w:r>
    </w:p>
    <w:p>
      <w:pPr>
        <w:pStyle w:val="8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熟悉JavaScript，熟练使用ajax、jQuery</w:t>
      </w:r>
      <w:r>
        <w:rPr>
          <w:rFonts w:asciiTheme="minorEastAsia" w:hAnsiTheme="minorEastAsia"/>
          <w:sz w:val="24"/>
          <w:szCs w:val="21"/>
        </w:rPr>
        <w:t xml:space="preserve">； </w:t>
      </w:r>
    </w:p>
    <w:p>
      <w:pPr>
        <w:pStyle w:val="8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熟悉</w:t>
      </w:r>
      <w:r>
        <w:rPr>
          <w:rFonts w:hint="eastAsia" w:asciiTheme="minorEastAsia" w:hAnsiTheme="minorEastAsia"/>
          <w:sz w:val="24"/>
          <w:szCs w:val="21"/>
        </w:rPr>
        <w:t>CSS，对html5，css3有了解； </w:t>
      </w:r>
    </w:p>
    <w:p>
      <w:pPr>
        <w:pStyle w:val="8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工作有激情，具备责任心、良好的沟通技巧和团队合作精神。</w:t>
      </w:r>
    </w:p>
    <w:p>
      <w:pPr>
        <w:pStyle w:val="8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有实际项目经验者优先；</w:t>
      </w:r>
    </w:p>
    <w:p>
      <w:pPr>
        <w:pStyle w:val="8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一周能全职工作</w:t>
      </w:r>
      <w:r>
        <w:rPr>
          <w:rFonts w:hint="eastAsia" w:asciiTheme="minorEastAsia" w:hAnsiTheme="minorEastAsia"/>
          <w:sz w:val="24"/>
          <w:szCs w:val="21"/>
        </w:rPr>
        <w:t>四</w:t>
      </w:r>
      <w:r>
        <w:rPr>
          <w:rFonts w:asciiTheme="minorEastAsia" w:hAnsiTheme="minorEastAsia"/>
          <w:sz w:val="24"/>
          <w:szCs w:val="21"/>
        </w:rPr>
        <w:t>天或以上；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测试</w:t>
      </w:r>
      <w:r>
        <w:rPr>
          <w:rFonts w:asciiTheme="minorEastAsia" w:hAnsiTheme="minorEastAsia"/>
          <w:b/>
          <w:szCs w:val="21"/>
        </w:rPr>
        <w:t>实习生</w:t>
      </w:r>
      <w:r>
        <w:rPr>
          <w:rFonts w:hint="eastAsia" w:asciiTheme="minorEastAsia" w:hAnsiTheme="minorEastAsia"/>
          <w:b/>
          <w:szCs w:val="21"/>
        </w:rPr>
        <w:t>：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岗位职责：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在测试经理的带领下，负责移动产品的测试工作。</w:t>
      </w:r>
    </w:p>
    <w:p>
      <w:pPr>
        <w:ind w:firstLine="42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岗位要求： 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计算机、通信、电子等相关专业；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熟悉互联网软件的测试流程；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有一定的编程能力者优先</w:t>
      </w:r>
      <w:r>
        <w:rPr>
          <w:rFonts w:asciiTheme="minorEastAsia" w:hAnsiTheme="minorEastAsia"/>
          <w:sz w:val="24"/>
          <w:szCs w:val="21"/>
        </w:rPr>
        <w:t xml:space="preserve">； 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工作有激情，具备责任心、良好的沟通技巧和团队合作精神。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有实际</w:t>
      </w:r>
      <w:r>
        <w:rPr>
          <w:rFonts w:hint="eastAsia" w:asciiTheme="minorEastAsia" w:hAnsiTheme="minorEastAsia"/>
          <w:sz w:val="24"/>
          <w:szCs w:val="21"/>
        </w:rPr>
        <w:t>测试</w:t>
      </w:r>
      <w:r>
        <w:rPr>
          <w:rFonts w:asciiTheme="minorEastAsia" w:hAnsiTheme="minorEastAsia"/>
          <w:sz w:val="24"/>
          <w:szCs w:val="21"/>
        </w:rPr>
        <w:t>经验者优先；</w:t>
      </w:r>
    </w:p>
    <w:p>
      <w:pPr>
        <w:pStyle w:val="8"/>
        <w:numPr>
          <w:ilvl w:val="0"/>
          <w:numId w:val="5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一周能全职工作</w:t>
      </w:r>
      <w:r>
        <w:rPr>
          <w:rFonts w:hint="eastAsia" w:asciiTheme="minorEastAsia" w:hAnsiTheme="minorEastAsia"/>
          <w:sz w:val="24"/>
          <w:szCs w:val="21"/>
        </w:rPr>
        <w:t>四</w:t>
      </w:r>
      <w:r>
        <w:rPr>
          <w:rFonts w:asciiTheme="minorEastAsia" w:hAnsiTheme="minorEastAsia"/>
          <w:sz w:val="24"/>
          <w:szCs w:val="21"/>
        </w:rPr>
        <w:t>天或以上；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产品</w:t>
      </w:r>
      <w:r>
        <w:rPr>
          <w:rFonts w:hint="eastAsia" w:asciiTheme="minorEastAsia" w:hAnsiTheme="minorEastAsia"/>
          <w:b/>
          <w:szCs w:val="21"/>
        </w:rPr>
        <w:t>助理</w:t>
      </w:r>
      <w:r>
        <w:rPr>
          <w:rFonts w:asciiTheme="minorEastAsia" w:hAnsiTheme="minorEastAsia"/>
          <w:b/>
          <w:szCs w:val="21"/>
        </w:rPr>
        <w:t>实习生</w:t>
      </w:r>
      <w:r>
        <w:rPr>
          <w:rFonts w:hint="eastAsia" w:asciiTheme="minorEastAsia" w:hAnsiTheme="minorEastAsia"/>
          <w:b/>
          <w:szCs w:val="21"/>
        </w:rPr>
        <w:t>：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岗位职责：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在产品经理的带领下，</w:t>
      </w:r>
      <w:r>
        <w:rPr>
          <w:rFonts w:asciiTheme="minorEastAsia" w:hAnsiTheme="minorEastAsia"/>
          <w:szCs w:val="21"/>
        </w:rPr>
        <w:t>负责</w:t>
      </w:r>
      <w:r>
        <w:rPr>
          <w:rFonts w:hint="eastAsia" w:asciiTheme="minorEastAsia" w:hAnsiTheme="minorEastAsia"/>
          <w:szCs w:val="21"/>
        </w:rPr>
        <w:t>景区、酒店、农家等垂直方向移动</w:t>
      </w:r>
      <w:r>
        <w:rPr>
          <w:rFonts w:asciiTheme="minorEastAsia" w:hAnsiTheme="minorEastAsia"/>
          <w:szCs w:val="21"/>
        </w:rPr>
        <w:t>互联网产品的策划</w:t>
      </w:r>
      <w:r>
        <w:rPr>
          <w:rFonts w:hint="eastAsia" w:asciiTheme="minorEastAsia" w:hAnsiTheme="minorEastAsia"/>
          <w:szCs w:val="21"/>
        </w:rPr>
        <w:t>及</w:t>
      </w:r>
      <w:r>
        <w:rPr>
          <w:rFonts w:asciiTheme="minorEastAsia" w:hAnsiTheme="minorEastAsia"/>
          <w:szCs w:val="21"/>
        </w:rPr>
        <w:t>原型设计。</w:t>
      </w:r>
    </w:p>
    <w:p>
      <w:pPr>
        <w:ind w:firstLine="42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岗位要求：</w:t>
      </w:r>
    </w:p>
    <w:p>
      <w:pPr>
        <w:pStyle w:val="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熟练掌握</w:t>
      </w:r>
      <w:r>
        <w:rPr>
          <w:rFonts w:asciiTheme="minorEastAsia" w:hAnsiTheme="minorEastAsia"/>
          <w:sz w:val="24"/>
          <w:szCs w:val="21"/>
        </w:rPr>
        <w:t>原型设计类软件，精通office等办公软件，并具备较强的数据分析能力；</w:t>
      </w:r>
    </w:p>
    <w:p>
      <w:pPr>
        <w:pStyle w:val="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有良好的产品敏锐度、领悟力，思维活跃，善于创造性的解决问题；热情开朗、善于沟通、积极主动、有较强的逻辑思维能力；</w:t>
      </w:r>
    </w:p>
    <w:p>
      <w:pPr>
        <w:pStyle w:val="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工作责任心强，抗压能力强，有较好的创新精神、团队合作精神，环境适应力强；</w:t>
      </w:r>
    </w:p>
    <w:p>
      <w:pPr>
        <w:pStyle w:val="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有实际项目经验者优先；</w:t>
      </w:r>
    </w:p>
    <w:p>
      <w:pPr>
        <w:pStyle w:val="8"/>
        <w:numPr>
          <w:ilvl w:val="0"/>
          <w:numId w:val="6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一周能全职工作</w:t>
      </w:r>
      <w:r>
        <w:rPr>
          <w:rFonts w:hint="eastAsia" w:asciiTheme="minorEastAsia" w:hAnsiTheme="minorEastAsia"/>
          <w:sz w:val="24"/>
          <w:szCs w:val="21"/>
        </w:rPr>
        <w:t>四</w:t>
      </w:r>
      <w:r>
        <w:rPr>
          <w:rFonts w:asciiTheme="minorEastAsia" w:hAnsiTheme="minorEastAsia"/>
          <w:sz w:val="24"/>
          <w:szCs w:val="21"/>
        </w:rPr>
        <w:t>天或以上；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视觉设计</w:t>
      </w:r>
      <w:r>
        <w:rPr>
          <w:rFonts w:asciiTheme="minorEastAsia" w:hAnsiTheme="minorEastAsia"/>
          <w:b/>
          <w:szCs w:val="21"/>
        </w:rPr>
        <w:t>实习生</w:t>
      </w:r>
      <w:r>
        <w:rPr>
          <w:rFonts w:hint="eastAsia" w:asciiTheme="minorEastAsia" w:hAnsiTheme="minorEastAsia"/>
          <w:b/>
          <w:szCs w:val="21"/>
        </w:rPr>
        <w:t>：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岗位职责：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在视觉设计师的带领下，</w:t>
      </w:r>
      <w:r>
        <w:rPr>
          <w:rFonts w:asciiTheme="minorEastAsia" w:hAnsiTheme="minorEastAsia"/>
          <w:szCs w:val="21"/>
        </w:rPr>
        <w:t>负责</w:t>
      </w:r>
      <w:r>
        <w:rPr>
          <w:rFonts w:hint="eastAsia" w:asciiTheme="minorEastAsia" w:hAnsiTheme="minorEastAsia"/>
          <w:szCs w:val="21"/>
        </w:rPr>
        <w:t>移动互联网</w:t>
      </w:r>
      <w:r>
        <w:rPr>
          <w:rFonts w:asciiTheme="minorEastAsia" w:hAnsiTheme="minorEastAsia"/>
          <w:szCs w:val="21"/>
        </w:rPr>
        <w:t>产品的</w:t>
      </w:r>
      <w:r>
        <w:rPr>
          <w:rFonts w:hint="eastAsia" w:asciiTheme="minorEastAsia" w:hAnsiTheme="minorEastAsia"/>
          <w:szCs w:val="21"/>
        </w:rPr>
        <w:t>视觉设计</w:t>
      </w:r>
      <w:r>
        <w:rPr>
          <w:rFonts w:asciiTheme="minorEastAsia" w:hAnsiTheme="minorEastAsia"/>
          <w:szCs w:val="21"/>
        </w:rPr>
        <w:t>。</w:t>
      </w:r>
    </w:p>
    <w:p>
      <w:pPr>
        <w:ind w:firstLine="42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岗位要求：</w:t>
      </w:r>
    </w:p>
    <w:p>
      <w:pPr>
        <w:pStyle w:val="8"/>
        <w:numPr>
          <w:ilvl w:val="0"/>
          <w:numId w:val="7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美术设计相关专业</w:t>
      </w:r>
      <w:r>
        <w:rPr>
          <w:rFonts w:asciiTheme="minorEastAsia" w:hAnsiTheme="minorEastAsia"/>
          <w:sz w:val="24"/>
          <w:szCs w:val="24"/>
        </w:rPr>
        <w:t>；</w:t>
      </w:r>
    </w:p>
    <w:p>
      <w:pPr>
        <w:pStyle w:val="8"/>
        <w:numPr>
          <w:ilvl w:val="0"/>
          <w:numId w:val="7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热爱设计，拥有宽广的行业视野与良好审美标准，并对自身设计作品的质量有所要求</w:t>
      </w:r>
      <w:r>
        <w:rPr>
          <w:rFonts w:asciiTheme="minorEastAsia" w:hAnsiTheme="minorEastAsia"/>
          <w:sz w:val="24"/>
          <w:szCs w:val="24"/>
        </w:rPr>
        <w:t>；</w:t>
      </w:r>
    </w:p>
    <w:p>
      <w:pPr>
        <w:pStyle w:val="8"/>
        <w:numPr>
          <w:ilvl w:val="0"/>
          <w:numId w:val="7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拥有良好的设计表现力，并能够熟练应用相关软件实现设计想法</w:t>
      </w:r>
    </w:p>
    <w:p>
      <w:pPr>
        <w:pStyle w:val="8"/>
        <w:numPr>
          <w:ilvl w:val="0"/>
          <w:numId w:val="7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工作责任心强，抗压能力强，有较好的创新精神、团队合作精神，环境适应力强；</w:t>
      </w:r>
    </w:p>
    <w:p>
      <w:pPr>
        <w:pStyle w:val="8"/>
        <w:numPr>
          <w:ilvl w:val="0"/>
          <w:numId w:val="7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有实际项目经验者优先；</w:t>
      </w:r>
    </w:p>
    <w:p>
      <w:pPr>
        <w:pStyle w:val="8"/>
        <w:numPr>
          <w:ilvl w:val="0"/>
          <w:numId w:val="7"/>
        </w:numPr>
        <w:ind w:firstLineChars="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一周能全职工作</w:t>
      </w:r>
      <w:r>
        <w:rPr>
          <w:rFonts w:hint="eastAsia" w:asciiTheme="minorEastAsia" w:hAnsiTheme="minorEastAsia"/>
          <w:sz w:val="24"/>
          <w:szCs w:val="21"/>
        </w:rPr>
        <w:t>四</w:t>
      </w:r>
      <w:r>
        <w:rPr>
          <w:rFonts w:asciiTheme="minorEastAsia" w:hAnsiTheme="minorEastAsia"/>
          <w:sz w:val="24"/>
          <w:szCs w:val="21"/>
        </w:rPr>
        <w:t>天或以上；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0F1F"/>
    <w:multiLevelType w:val="multilevel"/>
    <w:tmpl w:val="31680F1F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80"/>
      </w:pPr>
    </w:lvl>
    <w:lvl w:ilvl="2" w:tentative="0">
      <w:start w:val="1"/>
      <w:numFmt w:val="lowerRoman"/>
      <w:lvlText w:val="%3."/>
      <w:lvlJc w:val="right"/>
      <w:pPr>
        <w:ind w:left="1860" w:hanging="480"/>
      </w:pPr>
    </w:lvl>
    <w:lvl w:ilvl="3" w:tentative="0">
      <w:start w:val="1"/>
      <w:numFmt w:val="decimal"/>
      <w:lvlText w:val="%4."/>
      <w:lvlJc w:val="left"/>
      <w:pPr>
        <w:ind w:left="2340" w:hanging="480"/>
      </w:pPr>
    </w:lvl>
    <w:lvl w:ilvl="4" w:tentative="0">
      <w:start w:val="1"/>
      <w:numFmt w:val="lowerLetter"/>
      <w:lvlText w:val="%5)"/>
      <w:lvlJc w:val="left"/>
      <w:pPr>
        <w:ind w:left="2820" w:hanging="480"/>
      </w:pPr>
    </w:lvl>
    <w:lvl w:ilvl="5" w:tentative="0">
      <w:start w:val="1"/>
      <w:numFmt w:val="lowerRoman"/>
      <w:lvlText w:val="%6."/>
      <w:lvlJc w:val="right"/>
      <w:pPr>
        <w:ind w:left="3300" w:hanging="480"/>
      </w:pPr>
    </w:lvl>
    <w:lvl w:ilvl="6" w:tentative="0">
      <w:start w:val="1"/>
      <w:numFmt w:val="decimal"/>
      <w:lvlText w:val="%7."/>
      <w:lvlJc w:val="left"/>
      <w:pPr>
        <w:ind w:left="3780" w:hanging="480"/>
      </w:pPr>
    </w:lvl>
    <w:lvl w:ilvl="7" w:tentative="0">
      <w:start w:val="1"/>
      <w:numFmt w:val="lowerLetter"/>
      <w:lvlText w:val="%8)"/>
      <w:lvlJc w:val="left"/>
      <w:pPr>
        <w:ind w:left="4260" w:hanging="480"/>
      </w:pPr>
    </w:lvl>
    <w:lvl w:ilvl="8" w:tentative="0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3CF96552"/>
    <w:multiLevelType w:val="multilevel"/>
    <w:tmpl w:val="3CF96552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80"/>
      </w:pPr>
    </w:lvl>
    <w:lvl w:ilvl="2" w:tentative="0">
      <w:start w:val="1"/>
      <w:numFmt w:val="lowerRoman"/>
      <w:lvlText w:val="%3."/>
      <w:lvlJc w:val="right"/>
      <w:pPr>
        <w:ind w:left="1860" w:hanging="480"/>
      </w:pPr>
    </w:lvl>
    <w:lvl w:ilvl="3" w:tentative="0">
      <w:start w:val="1"/>
      <w:numFmt w:val="decimal"/>
      <w:lvlText w:val="%4."/>
      <w:lvlJc w:val="left"/>
      <w:pPr>
        <w:ind w:left="2340" w:hanging="480"/>
      </w:pPr>
    </w:lvl>
    <w:lvl w:ilvl="4" w:tentative="0">
      <w:start w:val="1"/>
      <w:numFmt w:val="lowerLetter"/>
      <w:lvlText w:val="%5)"/>
      <w:lvlJc w:val="left"/>
      <w:pPr>
        <w:ind w:left="2820" w:hanging="480"/>
      </w:pPr>
    </w:lvl>
    <w:lvl w:ilvl="5" w:tentative="0">
      <w:start w:val="1"/>
      <w:numFmt w:val="lowerRoman"/>
      <w:lvlText w:val="%6."/>
      <w:lvlJc w:val="right"/>
      <w:pPr>
        <w:ind w:left="3300" w:hanging="480"/>
      </w:pPr>
    </w:lvl>
    <w:lvl w:ilvl="6" w:tentative="0">
      <w:start w:val="1"/>
      <w:numFmt w:val="decimal"/>
      <w:lvlText w:val="%7."/>
      <w:lvlJc w:val="left"/>
      <w:pPr>
        <w:ind w:left="3780" w:hanging="480"/>
      </w:pPr>
    </w:lvl>
    <w:lvl w:ilvl="7" w:tentative="0">
      <w:start w:val="1"/>
      <w:numFmt w:val="lowerLetter"/>
      <w:lvlText w:val="%8)"/>
      <w:lvlJc w:val="left"/>
      <w:pPr>
        <w:ind w:left="4260" w:hanging="480"/>
      </w:pPr>
    </w:lvl>
    <w:lvl w:ilvl="8" w:tentative="0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5A900D7C"/>
    <w:multiLevelType w:val="multilevel"/>
    <w:tmpl w:val="5A900D7C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80"/>
      </w:pPr>
    </w:lvl>
    <w:lvl w:ilvl="2" w:tentative="0">
      <w:start w:val="1"/>
      <w:numFmt w:val="lowerRoman"/>
      <w:lvlText w:val="%3."/>
      <w:lvlJc w:val="right"/>
      <w:pPr>
        <w:ind w:left="1800" w:hanging="480"/>
      </w:pPr>
    </w:lvl>
    <w:lvl w:ilvl="3" w:tentative="0">
      <w:start w:val="1"/>
      <w:numFmt w:val="decimal"/>
      <w:lvlText w:val="%4."/>
      <w:lvlJc w:val="left"/>
      <w:pPr>
        <w:ind w:left="2280" w:hanging="480"/>
      </w:pPr>
    </w:lvl>
    <w:lvl w:ilvl="4" w:tentative="0">
      <w:start w:val="1"/>
      <w:numFmt w:val="lowerLetter"/>
      <w:lvlText w:val="%5)"/>
      <w:lvlJc w:val="left"/>
      <w:pPr>
        <w:ind w:left="2760" w:hanging="480"/>
      </w:pPr>
    </w:lvl>
    <w:lvl w:ilvl="5" w:tentative="0">
      <w:start w:val="1"/>
      <w:numFmt w:val="lowerRoman"/>
      <w:lvlText w:val="%6."/>
      <w:lvlJc w:val="right"/>
      <w:pPr>
        <w:ind w:left="3240" w:hanging="480"/>
      </w:pPr>
    </w:lvl>
    <w:lvl w:ilvl="6" w:tentative="0">
      <w:start w:val="1"/>
      <w:numFmt w:val="decimal"/>
      <w:lvlText w:val="%7."/>
      <w:lvlJc w:val="left"/>
      <w:pPr>
        <w:ind w:left="3720" w:hanging="480"/>
      </w:pPr>
    </w:lvl>
    <w:lvl w:ilvl="7" w:tentative="0">
      <w:start w:val="1"/>
      <w:numFmt w:val="lowerLetter"/>
      <w:lvlText w:val="%8)"/>
      <w:lvlJc w:val="left"/>
      <w:pPr>
        <w:ind w:left="4200" w:hanging="480"/>
      </w:pPr>
    </w:lvl>
    <w:lvl w:ilvl="8" w:tentative="0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D3C14AD"/>
    <w:multiLevelType w:val="multilevel"/>
    <w:tmpl w:val="5D3C14AD"/>
    <w:lvl w:ilvl="0" w:tentative="0">
      <w:start w:val="1"/>
      <w:numFmt w:val="decimal"/>
      <w:lvlText w:val="%1、"/>
      <w:lvlJc w:val="left"/>
      <w:pPr>
        <w:ind w:left="78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1380" w:hanging="480"/>
      </w:pPr>
    </w:lvl>
    <w:lvl w:ilvl="2" w:tentative="0">
      <w:start w:val="1"/>
      <w:numFmt w:val="lowerRoman"/>
      <w:lvlText w:val="%3."/>
      <w:lvlJc w:val="right"/>
      <w:pPr>
        <w:ind w:left="1860" w:hanging="480"/>
      </w:pPr>
    </w:lvl>
    <w:lvl w:ilvl="3" w:tentative="0">
      <w:start w:val="1"/>
      <w:numFmt w:val="decimal"/>
      <w:lvlText w:val="%4."/>
      <w:lvlJc w:val="left"/>
      <w:pPr>
        <w:ind w:left="2340" w:hanging="480"/>
      </w:pPr>
    </w:lvl>
    <w:lvl w:ilvl="4" w:tentative="0">
      <w:start w:val="1"/>
      <w:numFmt w:val="lowerLetter"/>
      <w:lvlText w:val="%5)"/>
      <w:lvlJc w:val="left"/>
      <w:pPr>
        <w:ind w:left="2820" w:hanging="480"/>
      </w:pPr>
    </w:lvl>
    <w:lvl w:ilvl="5" w:tentative="0">
      <w:start w:val="1"/>
      <w:numFmt w:val="lowerRoman"/>
      <w:lvlText w:val="%6."/>
      <w:lvlJc w:val="right"/>
      <w:pPr>
        <w:ind w:left="3300" w:hanging="480"/>
      </w:pPr>
    </w:lvl>
    <w:lvl w:ilvl="6" w:tentative="0">
      <w:start w:val="1"/>
      <w:numFmt w:val="decimal"/>
      <w:lvlText w:val="%7."/>
      <w:lvlJc w:val="left"/>
      <w:pPr>
        <w:ind w:left="3780" w:hanging="480"/>
      </w:pPr>
    </w:lvl>
    <w:lvl w:ilvl="7" w:tentative="0">
      <w:start w:val="1"/>
      <w:numFmt w:val="lowerLetter"/>
      <w:lvlText w:val="%8)"/>
      <w:lvlJc w:val="left"/>
      <w:pPr>
        <w:ind w:left="4260" w:hanging="480"/>
      </w:pPr>
    </w:lvl>
    <w:lvl w:ilvl="8" w:tentative="0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5E470FD4"/>
    <w:multiLevelType w:val="multilevel"/>
    <w:tmpl w:val="5E470FD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80"/>
      </w:pPr>
    </w:lvl>
    <w:lvl w:ilvl="2" w:tentative="0">
      <w:start w:val="1"/>
      <w:numFmt w:val="lowerRoman"/>
      <w:lvlText w:val="%3."/>
      <w:lvlJc w:val="right"/>
      <w:pPr>
        <w:ind w:left="1860" w:hanging="480"/>
      </w:pPr>
    </w:lvl>
    <w:lvl w:ilvl="3" w:tentative="0">
      <w:start w:val="1"/>
      <w:numFmt w:val="decimal"/>
      <w:lvlText w:val="%4."/>
      <w:lvlJc w:val="left"/>
      <w:pPr>
        <w:ind w:left="2340" w:hanging="480"/>
      </w:pPr>
    </w:lvl>
    <w:lvl w:ilvl="4" w:tentative="0">
      <w:start w:val="1"/>
      <w:numFmt w:val="lowerLetter"/>
      <w:lvlText w:val="%5)"/>
      <w:lvlJc w:val="left"/>
      <w:pPr>
        <w:ind w:left="2820" w:hanging="480"/>
      </w:pPr>
    </w:lvl>
    <w:lvl w:ilvl="5" w:tentative="0">
      <w:start w:val="1"/>
      <w:numFmt w:val="lowerRoman"/>
      <w:lvlText w:val="%6."/>
      <w:lvlJc w:val="right"/>
      <w:pPr>
        <w:ind w:left="3300" w:hanging="480"/>
      </w:pPr>
    </w:lvl>
    <w:lvl w:ilvl="6" w:tentative="0">
      <w:start w:val="1"/>
      <w:numFmt w:val="decimal"/>
      <w:lvlText w:val="%7."/>
      <w:lvlJc w:val="left"/>
      <w:pPr>
        <w:ind w:left="3780" w:hanging="480"/>
      </w:pPr>
    </w:lvl>
    <w:lvl w:ilvl="7" w:tentative="0">
      <w:start w:val="1"/>
      <w:numFmt w:val="lowerLetter"/>
      <w:lvlText w:val="%8)"/>
      <w:lvlJc w:val="left"/>
      <w:pPr>
        <w:ind w:left="4260" w:hanging="480"/>
      </w:pPr>
    </w:lvl>
    <w:lvl w:ilvl="8" w:tentative="0">
      <w:start w:val="1"/>
      <w:numFmt w:val="lowerRoman"/>
      <w:lvlText w:val="%9."/>
      <w:lvlJc w:val="right"/>
      <w:pPr>
        <w:ind w:left="4740" w:hanging="480"/>
      </w:pPr>
    </w:lvl>
  </w:abstractNum>
  <w:abstractNum w:abstractNumId="5">
    <w:nsid w:val="68DA4DE7"/>
    <w:multiLevelType w:val="multilevel"/>
    <w:tmpl w:val="68DA4DE7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80"/>
      </w:pPr>
    </w:lvl>
    <w:lvl w:ilvl="2" w:tentative="0">
      <w:start w:val="1"/>
      <w:numFmt w:val="lowerRoman"/>
      <w:lvlText w:val="%3."/>
      <w:lvlJc w:val="right"/>
      <w:pPr>
        <w:ind w:left="1800" w:hanging="480"/>
      </w:pPr>
    </w:lvl>
    <w:lvl w:ilvl="3" w:tentative="0">
      <w:start w:val="1"/>
      <w:numFmt w:val="decimal"/>
      <w:lvlText w:val="%4."/>
      <w:lvlJc w:val="left"/>
      <w:pPr>
        <w:ind w:left="2280" w:hanging="480"/>
      </w:pPr>
    </w:lvl>
    <w:lvl w:ilvl="4" w:tentative="0">
      <w:start w:val="1"/>
      <w:numFmt w:val="lowerLetter"/>
      <w:lvlText w:val="%5)"/>
      <w:lvlJc w:val="left"/>
      <w:pPr>
        <w:ind w:left="2760" w:hanging="480"/>
      </w:pPr>
    </w:lvl>
    <w:lvl w:ilvl="5" w:tentative="0">
      <w:start w:val="1"/>
      <w:numFmt w:val="lowerRoman"/>
      <w:lvlText w:val="%6."/>
      <w:lvlJc w:val="right"/>
      <w:pPr>
        <w:ind w:left="3240" w:hanging="480"/>
      </w:pPr>
    </w:lvl>
    <w:lvl w:ilvl="6" w:tentative="0">
      <w:start w:val="1"/>
      <w:numFmt w:val="decimal"/>
      <w:lvlText w:val="%7."/>
      <w:lvlJc w:val="left"/>
      <w:pPr>
        <w:ind w:left="3720" w:hanging="480"/>
      </w:pPr>
    </w:lvl>
    <w:lvl w:ilvl="7" w:tentative="0">
      <w:start w:val="1"/>
      <w:numFmt w:val="lowerLetter"/>
      <w:lvlText w:val="%8)"/>
      <w:lvlJc w:val="left"/>
      <w:pPr>
        <w:ind w:left="4200" w:hanging="480"/>
      </w:pPr>
    </w:lvl>
    <w:lvl w:ilvl="8" w:tentative="0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7DAD3790"/>
    <w:multiLevelType w:val="multilevel"/>
    <w:tmpl w:val="7DAD3790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80"/>
      </w:pPr>
    </w:lvl>
    <w:lvl w:ilvl="2" w:tentative="0">
      <w:start w:val="1"/>
      <w:numFmt w:val="lowerRoman"/>
      <w:lvlText w:val="%3."/>
      <w:lvlJc w:val="right"/>
      <w:pPr>
        <w:ind w:left="1860" w:hanging="480"/>
      </w:pPr>
    </w:lvl>
    <w:lvl w:ilvl="3" w:tentative="0">
      <w:start w:val="1"/>
      <w:numFmt w:val="decimal"/>
      <w:lvlText w:val="%4."/>
      <w:lvlJc w:val="left"/>
      <w:pPr>
        <w:ind w:left="2340" w:hanging="480"/>
      </w:pPr>
    </w:lvl>
    <w:lvl w:ilvl="4" w:tentative="0">
      <w:start w:val="1"/>
      <w:numFmt w:val="lowerLetter"/>
      <w:lvlText w:val="%5)"/>
      <w:lvlJc w:val="left"/>
      <w:pPr>
        <w:ind w:left="2820" w:hanging="480"/>
      </w:pPr>
    </w:lvl>
    <w:lvl w:ilvl="5" w:tentative="0">
      <w:start w:val="1"/>
      <w:numFmt w:val="lowerRoman"/>
      <w:lvlText w:val="%6."/>
      <w:lvlJc w:val="right"/>
      <w:pPr>
        <w:ind w:left="3300" w:hanging="480"/>
      </w:pPr>
    </w:lvl>
    <w:lvl w:ilvl="6" w:tentative="0">
      <w:start w:val="1"/>
      <w:numFmt w:val="decimal"/>
      <w:lvlText w:val="%7."/>
      <w:lvlJc w:val="left"/>
      <w:pPr>
        <w:ind w:left="3780" w:hanging="480"/>
      </w:pPr>
    </w:lvl>
    <w:lvl w:ilvl="7" w:tentative="0">
      <w:start w:val="1"/>
      <w:numFmt w:val="lowerLetter"/>
      <w:lvlText w:val="%8)"/>
      <w:lvlJc w:val="left"/>
      <w:pPr>
        <w:ind w:left="4260" w:hanging="480"/>
      </w:pPr>
    </w:lvl>
    <w:lvl w:ilvl="8" w:tentative="0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23"/>
    <w:rsid w:val="0002449E"/>
    <w:rsid w:val="0009351D"/>
    <w:rsid w:val="000F12C7"/>
    <w:rsid w:val="000F3E22"/>
    <w:rsid w:val="001D3A8D"/>
    <w:rsid w:val="00261F38"/>
    <w:rsid w:val="002671D3"/>
    <w:rsid w:val="0029684B"/>
    <w:rsid w:val="002B7841"/>
    <w:rsid w:val="002E6ABE"/>
    <w:rsid w:val="0030442D"/>
    <w:rsid w:val="003059D5"/>
    <w:rsid w:val="0034380A"/>
    <w:rsid w:val="003B0F70"/>
    <w:rsid w:val="003C6A90"/>
    <w:rsid w:val="00421406"/>
    <w:rsid w:val="004276C0"/>
    <w:rsid w:val="00487EB2"/>
    <w:rsid w:val="00493B0F"/>
    <w:rsid w:val="004C554A"/>
    <w:rsid w:val="0050329D"/>
    <w:rsid w:val="005267AD"/>
    <w:rsid w:val="005A0234"/>
    <w:rsid w:val="005C4DE2"/>
    <w:rsid w:val="00642934"/>
    <w:rsid w:val="00680E99"/>
    <w:rsid w:val="006C1357"/>
    <w:rsid w:val="0072034A"/>
    <w:rsid w:val="007A7C8B"/>
    <w:rsid w:val="007F3E7E"/>
    <w:rsid w:val="00805A70"/>
    <w:rsid w:val="00816FC2"/>
    <w:rsid w:val="008C39A5"/>
    <w:rsid w:val="008F51AB"/>
    <w:rsid w:val="009533F9"/>
    <w:rsid w:val="009855D3"/>
    <w:rsid w:val="0099367C"/>
    <w:rsid w:val="00994A23"/>
    <w:rsid w:val="009E5949"/>
    <w:rsid w:val="00A2480D"/>
    <w:rsid w:val="00AD3394"/>
    <w:rsid w:val="00AE3678"/>
    <w:rsid w:val="00BC79E0"/>
    <w:rsid w:val="00C36CBC"/>
    <w:rsid w:val="00C90046"/>
    <w:rsid w:val="00D12B28"/>
    <w:rsid w:val="00D21601"/>
    <w:rsid w:val="00E10480"/>
    <w:rsid w:val="00E95305"/>
    <w:rsid w:val="00F06D7F"/>
    <w:rsid w:val="00F83F12"/>
    <w:rsid w:val="0BCD0894"/>
    <w:rsid w:val="7C0B52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6">
    <w:name w:val="Header Char"/>
    <w:basedOn w:val="4"/>
    <w:link w:val="3"/>
    <w:uiPriority w:val="99"/>
    <w:rPr>
      <w:sz w:val="18"/>
      <w:szCs w:val="18"/>
    </w:rPr>
  </w:style>
  <w:style w:type="character" w:customStyle="1" w:styleId="7">
    <w:name w:val="Footer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Tencent</Company>
  <Pages>3</Pages>
  <Words>254</Words>
  <Characters>1450</Characters>
  <Lines>12</Lines>
  <Paragraphs>3</Paragraphs>
  <ScaleCrop>false</ScaleCrop>
  <LinksUpToDate>false</LinksUpToDate>
  <CharactersWithSpaces>1701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2015-06-23T02:29:00Z</dcterms:created>
  <dc:creator>barneyli(李保利)</dc:creator>
  <cp:lastModifiedBy>1234</cp:lastModifiedBy>
  <dcterms:modified xsi:type="dcterms:W3CDTF">2016-09-25T02:43:05Z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