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559" w:rsidRPr="009B6CEC" w:rsidRDefault="0025239C" w:rsidP="00543EE6">
      <w:pPr>
        <w:jc w:val="center"/>
        <w:rPr>
          <w:rFonts w:ascii="微软雅黑" w:eastAsia="微软雅黑" w:hAnsi="微软雅黑"/>
          <w:b/>
          <w:color w:val="000000" w:themeColor="text1"/>
          <w:sz w:val="24"/>
          <w:szCs w:val="24"/>
        </w:rPr>
      </w:pPr>
      <w:r w:rsidRPr="009B6CEC">
        <w:rPr>
          <w:rFonts w:ascii="微软雅黑" w:eastAsia="微软雅黑" w:hAnsi="微软雅黑" w:hint="eastAsia"/>
          <w:b/>
          <w:color w:val="000000" w:themeColor="text1"/>
          <w:sz w:val="24"/>
          <w:szCs w:val="21"/>
        </w:rPr>
        <w:t>方正集团</w:t>
      </w:r>
      <w:r w:rsidR="005043A7" w:rsidRPr="009B6CEC">
        <w:rPr>
          <w:rFonts w:ascii="微软雅黑" w:eastAsia="微软雅黑" w:hAnsi="微软雅黑" w:hint="eastAsia"/>
          <w:b/>
          <w:color w:val="000000" w:themeColor="text1"/>
          <w:sz w:val="24"/>
          <w:szCs w:val="21"/>
        </w:rPr>
        <w:t>--北大医疗信息技术有限公司</w:t>
      </w:r>
      <w:r w:rsidR="009B6CEC" w:rsidRPr="009B6CEC">
        <w:rPr>
          <w:rFonts w:ascii="微软雅黑" w:eastAsia="微软雅黑" w:hAnsi="微软雅黑" w:hint="eastAsia"/>
          <w:b/>
          <w:color w:val="000000" w:themeColor="text1"/>
          <w:sz w:val="24"/>
          <w:szCs w:val="21"/>
        </w:rPr>
        <w:t>2017</w:t>
      </w:r>
      <w:r w:rsidR="009B6CEC" w:rsidRPr="009B6CEC">
        <w:rPr>
          <w:rFonts w:ascii="微软雅黑" w:eastAsia="微软雅黑" w:hAnsi="微软雅黑" w:hint="eastAsia"/>
          <w:b/>
          <w:color w:val="000000" w:themeColor="text1"/>
          <w:sz w:val="24"/>
          <w:szCs w:val="24"/>
        </w:rPr>
        <w:t>校园招聘</w:t>
      </w:r>
    </w:p>
    <w:p w:rsidR="00543EE6" w:rsidRPr="009B6CEC" w:rsidRDefault="00543EE6" w:rsidP="00543EE6">
      <w:pPr>
        <w:widowControl/>
        <w:jc w:val="center"/>
        <w:rPr>
          <w:rFonts w:ascii="微软雅黑" w:eastAsia="微软雅黑" w:hAnsi="微软雅黑" w:cs="宋体"/>
          <w:color w:val="000000" w:themeColor="text1"/>
          <w:kern w:val="0"/>
          <w:szCs w:val="21"/>
        </w:rPr>
      </w:pPr>
    </w:p>
    <w:p w:rsidR="00543EE6" w:rsidRPr="009B6CEC" w:rsidRDefault="00543EE6" w:rsidP="00543EE6">
      <w:pPr>
        <w:widowControl/>
        <w:jc w:val="center"/>
        <w:rPr>
          <w:rFonts w:ascii="微软雅黑" w:eastAsia="微软雅黑" w:hAnsi="微软雅黑" w:cs="宋体"/>
          <w:color w:val="000000" w:themeColor="text1"/>
          <w:kern w:val="0"/>
          <w:szCs w:val="21"/>
        </w:rPr>
      </w:pPr>
      <w:r w:rsidRPr="009B6CEC">
        <w:rPr>
          <w:rFonts w:ascii="微软雅黑" w:eastAsia="微软雅黑" w:hAnsi="微软雅黑" w:cs="宋体" w:hint="eastAsia"/>
          <w:color w:val="000000" w:themeColor="text1"/>
          <w:kern w:val="0"/>
          <w:szCs w:val="21"/>
        </w:rPr>
        <w:t>北大医信发招了！你敢接招嘛？</w:t>
      </w:r>
    </w:p>
    <w:p w:rsidR="00543EE6" w:rsidRPr="009B6CEC" w:rsidRDefault="00543EE6" w:rsidP="00543EE6">
      <w:pPr>
        <w:widowControl/>
        <w:jc w:val="center"/>
        <w:rPr>
          <w:rFonts w:ascii="微软雅黑" w:eastAsia="微软雅黑" w:hAnsi="微软雅黑" w:cs="宋体"/>
          <w:color w:val="000000" w:themeColor="text1"/>
          <w:kern w:val="0"/>
          <w:szCs w:val="21"/>
        </w:rPr>
      </w:pPr>
      <w:r w:rsidRPr="009B6CEC">
        <w:rPr>
          <w:rFonts w:ascii="微软雅黑" w:eastAsia="微软雅黑" w:hAnsi="微软雅黑" w:cs="宋体" w:hint="eastAsia"/>
          <w:color w:val="000000" w:themeColor="text1"/>
          <w:kern w:val="0"/>
          <w:szCs w:val="21"/>
        </w:rPr>
        <w:t>北大医信</w:t>
      </w:r>
      <w:r w:rsidR="00553630">
        <w:rPr>
          <w:rFonts w:ascii="微软雅黑" w:eastAsia="微软雅黑" w:hAnsi="微软雅黑" w:cs="宋体" w:hint="eastAsia"/>
          <w:color w:val="000000" w:themeColor="text1"/>
          <w:kern w:val="0"/>
          <w:szCs w:val="21"/>
        </w:rPr>
        <w:t>北京理工</w:t>
      </w:r>
      <w:r w:rsidRPr="009B6CEC">
        <w:rPr>
          <w:rFonts w:ascii="微软雅黑" w:eastAsia="微软雅黑" w:hAnsi="微软雅黑" w:cs="宋体" w:hint="eastAsia"/>
          <w:color w:val="000000" w:themeColor="text1"/>
          <w:kern w:val="0"/>
          <w:szCs w:val="21"/>
        </w:rPr>
        <w:t>大学2017校园招聘会重磅来袭！</w:t>
      </w:r>
    </w:p>
    <w:p w:rsidR="00543EE6" w:rsidRPr="009B6CEC" w:rsidRDefault="00EC0786" w:rsidP="00543EE6">
      <w:pPr>
        <w:widowControl/>
        <w:jc w:val="center"/>
        <w:rPr>
          <w:rFonts w:ascii="微软雅黑" w:eastAsia="微软雅黑" w:hAnsi="微软雅黑" w:cs="宋体"/>
          <w:color w:val="000000" w:themeColor="text1"/>
          <w:kern w:val="0"/>
          <w:szCs w:val="21"/>
        </w:rPr>
      </w:pPr>
      <w:r>
        <w:rPr>
          <w:rFonts w:ascii="微软雅黑" w:eastAsia="微软雅黑" w:hAnsi="微软雅黑" w:cs="宋体" w:hint="eastAsia"/>
          <w:color w:val="000000" w:themeColor="text1"/>
          <w:kern w:val="0"/>
          <w:szCs w:val="21"/>
        </w:rPr>
        <w:t>北大医信</w:t>
      </w:r>
      <w:r w:rsidR="00553630">
        <w:rPr>
          <w:rFonts w:ascii="微软雅黑" w:eastAsia="微软雅黑" w:hAnsi="微软雅黑" w:cs="宋体" w:hint="eastAsia"/>
          <w:color w:val="000000" w:themeColor="text1"/>
          <w:kern w:val="0"/>
          <w:szCs w:val="21"/>
        </w:rPr>
        <w:t>北京理工</w:t>
      </w:r>
      <w:r w:rsidR="00543EE6" w:rsidRPr="009B6CEC">
        <w:rPr>
          <w:rFonts w:ascii="微软雅黑" w:eastAsia="微软雅黑" w:hAnsi="微软雅黑" w:cs="宋体" w:hint="eastAsia"/>
          <w:color w:val="000000" w:themeColor="text1"/>
          <w:kern w:val="0"/>
          <w:szCs w:val="21"/>
        </w:rPr>
        <w:t>大学2017校园招聘会重磅来袭！</w:t>
      </w:r>
    </w:p>
    <w:p w:rsidR="00543EE6" w:rsidRPr="009B6CEC" w:rsidRDefault="00EC0786" w:rsidP="00543EE6">
      <w:pPr>
        <w:widowControl/>
        <w:jc w:val="center"/>
        <w:rPr>
          <w:rFonts w:ascii="微软雅黑" w:eastAsia="微软雅黑" w:hAnsi="微软雅黑" w:cs="宋体"/>
          <w:color w:val="000000" w:themeColor="text1"/>
          <w:kern w:val="0"/>
          <w:szCs w:val="21"/>
        </w:rPr>
      </w:pPr>
      <w:r>
        <w:rPr>
          <w:rFonts w:ascii="微软雅黑" w:eastAsia="微软雅黑" w:hAnsi="微软雅黑" w:cs="宋体" w:hint="eastAsia"/>
          <w:color w:val="000000" w:themeColor="text1"/>
          <w:kern w:val="0"/>
          <w:szCs w:val="21"/>
        </w:rPr>
        <w:t>北大医信</w:t>
      </w:r>
      <w:r w:rsidR="00553630">
        <w:rPr>
          <w:rFonts w:ascii="微软雅黑" w:eastAsia="微软雅黑" w:hAnsi="微软雅黑" w:cs="宋体" w:hint="eastAsia"/>
          <w:color w:val="000000" w:themeColor="text1"/>
          <w:kern w:val="0"/>
          <w:szCs w:val="21"/>
        </w:rPr>
        <w:t>北京理工</w:t>
      </w:r>
      <w:r w:rsidR="00543EE6" w:rsidRPr="009B6CEC">
        <w:rPr>
          <w:rFonts w:ascii="微软雅黑" w:eastAsia="微软雅黑" w:hAnsi="微软雅黑" w:cs="宋体" w:hint="eastAsia"/>
          <w:color w:val="000000" w:themeColor="text1"/>
          <w:kern w:val="0"/>
          <w:szCs w:val="21"/>
        </w:rPr>
        <w:t>大学2017校园招聘会重磅来袭！</w:t>
      </w:r>
    </w:p>
    <w:p w:rsidR="00543EE6" w:rsidRPr="009B6CEC" w:rsidRDefault="00543EE6" w:rsidP="00543EE6">
      <w:pPr>
        <w:widowControl/>
        <w:jc w:val="center"/>
        <w:rPr>
          <w:rFonts w:ascii="微软雅黑" w:eastAsia="微软雅黑" w:hAnsi="微软雅黑" w:cs="宋体"/>
          <w:color w:val="000000" w:themeColor="text1"/>
          <w:kern w:val="0"/>
          <w:szCs w:val="21"/>
        </w:rPr>
      </w:pPr>
      <w:r w:rsidRPr="009B6CEC">
        <w:rPr>
          <w:rFonts w:ascii="微软雅黑" w:eastAsia="微软雅黑" w:hAnsi="微软雅黑" w:cs="宋体" w:hint="eastAsia"/>
          <w:color w:val="000000" w:themeColor="text1"/>
          <w:kern w:val="0"/>
          <w:szCs w:val="21"/>
        </w:rPr>
        <w:t>重要的事情说三遍！</w:t>
      </w:r>
    </w:p>
    <w:p w:rsidR="00AA2A93" w:rsidRPr="009B6CEC" w:rsidRDefault="00AA2A93" w:rsidP="00543EE6">
      <w:pPr>
        <w:widowControl/>
        <w:jc w:val="center"/>
        <w:rPr>
          <w:rFonts w:ascii="微软雅黑" w:eastAsia="微软雅黑" w:hAnsi="微软雅黑" w:cs="宋体"/>
          <w:color w:val="000000" w:themeColor="text1"/>
          <w:kern w:val="0"/>
          <w:szCs w:val="21"/>
        </w:rPr>
      </w:pPr>
      <w:bookmarkStart w:id="0" w:name="_GoBack"/>
      <w:bookmarkEnd w:id="0"/>
      <w:r w:rsidRPr="009B6CEC">
        <w:rPr>
          <w:rFonts w:ascii="微软雅黑" w:eastAsia="微软雅黑" w:hAnsi="微软雅黑" w:cs="宋体" w:hint="eastAsia"/>
          <w:color w:val="000000" w:themeColor="text1"/>
          <w:kern w:val="0"/>
          <w:szCs w:val="21"/>
        </w:rPr>
        <w:t>你一定做好了全力以赴的准备</w:t>
      </w:r>
      <w:r w:rsidR="00357421" w:rsidRPr="009B6CEC">
        <w:rPr>
          <w:rFonts w:ascii="微软雅黑" w:eastAsia="微软雅黑" w:hAnsi="微软雅黑" w:cs="宋体" w:hint="eastAsia"/>
          <w:color w:val="000000" w:themeColor="text1"/>
          <w:kern w:val="0"/>
          <w:szCs w:val="21"/>
        </w:rPr>
        <w:t>~</w:t>
      </w:r>
    </w:p>
    <w:p w:rsidR="00AA2A93" w:rsidRPr="009B6CEC" w:rsidRDefault="00AA2A93" w:rsidP="00543EE6">
      <w:pPr>
        <w:widowControl/>
        <w:jc w:val="center"/>
        <w:rPr>
          <w:rFonts w:ascii="微软雅黑" w:eastAsia="微软雅黑" w:hAnsi="微软雅黑" w:cs="宋体"/>
          <w:color w:val="000000" w:themeColor="text1"/>
          <w:kern w:val="0"/>
          <w:szCs w:val="21"/>
        </w:rPr>
      </w:pPr>
      <w:r w:rsidRPr="009B6CEC">
        <w:rPr>
          <w:rFonts w:ascii="微软雅黑" w:eastAsia="微软雅黑" w:hAnsi="微软雅黑" w:cs="宋体" w:hint="eastAsia"/>
          <w:color w:val="000000" w:themeColor="text1"/>
          <w:kern w:val="0"/>
          <w:szCs w:val="21"/>
        </w:rPr>
        <w:t>去开启一个</w:t>
      </w:r>
      <w:r w:rsidR="00543EE6" w:rsidRPr="009B6CEC">
        <w:rPr>
          <w:rFonts w:ascii="微软雅黑" w:eastAsia="微软雅黑" w:hAnsi="微软雅黑" w:cs="宋体" w:hint="eastAsia"/>
          <w:color w:val="000000" w:themeColor="text1"/>
          <w:kern w:val="0"/>
          <w:szCs w:val="21"/>
        </w:rPr>
        <w:t>绚烂</w:t>
      </w:r>
      <w:r w:rsidRPr="009B6CEC">
        <w:rPr>
          <w:rFonts w:ascii="微软雅黑" w:eastAsia="微软雅黑" w:hAnsi="微软雅黑" w:cs="宋体" w:hint="eastAsia"/>
          <w:color w:val="000000" w:themeColor="text1"/>
          <w:kern w:val="0"/>
          <w:szCs w:val="21"/>
        </w:rPr>
        <w:t>的梦</w:t>
      </w:r>
      <w:r w:rsidR="00357421" w:rsidRPr="009B6CEC">
        <w:rPr>
          <w:rFonts w:ascii="微软雅黑" w:eastAsia="微软雅黑" w:hAnsi="微软雅黑" w:cs="宋体" w:hint="eastAsia"/>
          <w:color w:val="000000" w:themeColor="text1"/>
          <w:kern w:val="0"/>
          <w:szCs w:val="21"/>
        </w:rPr>
        <w:t>~</w:t>
      </w:r>
    </w:p>
    <w:p w:rsidR="00AA2A93" w:rsidRPr="009B6CEC" w:rsidRDefault="00AA2A93" w:rsidP="00543EE6">
      <w:pPr>
        <w:widowControl/>
        <w:jc w:val="center"/>
        <w:rPr>
          <w:rFonts w:ascii="微软雅黑" w:eastAsia="微软雅黑" w:hAnsi="微软雅黑" w:cs="宋体"/>
          <w:color w:val="000000" w:themeColor="text1"/>
          <w:kern w:val="0"/>
          <w:szCs w:val="21"/>
        </w:rPr>
      </w:pPr>
      <w:r w:rsidRPr="009B6CEC">
        <w:rPr>
          <w:rFonts w:ascii="微软雅黑" w:eastAsia="微软雅黑" w:hAnsi="微软雅黑" w:cs="宋体" w:hint="eastAsia"/>
          <w:color w:val="000000" w:themeColor="text1"/>
          <w:kern w:val="0"/>
          <w:szCs w:val="21"/>
        </w:rPr>
        <w:t>2017，</w:t>
      </w:r>
      <w:r w:rsidR="00357421" w:rsidRPr="009B6CEC">
        <w:rPr>
          <w:rFonts w:ascii="微软雅黑" w:eastAsia="微软雅黑" w:hAnsi="微软雅黑" w:cs="宋体" w:hint="eastAsia"/>
          <w:color w:val="000000" w:themeColor="text1"/>
          <w:kern w:val="0"/>
          <w:szCs w:val="21"/>
        </w:rPr>
        <w:t>医信</w:t>
      </w:r>
      <w:r w:rsidR="00543EE6" w:rsidRPr="009B6CEC">
        <w:rPr>
          <w:rFonts w:ascii="微软雅黑" w:eastAsia="微软雅黑" w:hAnsi="微软雅黑" w:cs="宋体" w:hint="eastAsia"/>
          <w:color w:val="000000" w:themeColor="text1"/>
          <w:kern w:val="0"/>
          <w:szCs w:val="21"/>
        </w:rPr>
        <w:t>再</w:t>
      </w:r>
      <w:r w:rsidRPr="009B6CEC">
        <w:rPr>
          <w:rFonts w:ascii="微软雅黑" w:eastAsia="微软雅黑" w:hAnsi="微软雅黑" w:cs="宋体" w:hint="eastAsia"/>
          <w:color w:val="000000" w:themeColor="text1"/>
          <w:kern w:val="0"/>
          <w:szCs w:val="21"/>
        </w:rPr>
        <w:t>出发，</w:t>
      </w:r>
      <w:r w:rsidR="00543EE6" w:rsidRPr="009B6CEC">
        <w:rPr>
          <w:rFonts w:ascii="微软雅黑" w:eastAsia="微软雅黑" w:hAnsi="微软雅黑" w:cs="宋体" w:hint="eastAsia"/>
          <w:color w:val="000000" w:themeColor="text1"/>
          <w:kern w:val="0"/>
          <w:szCs w:val="21"/>
        </w:rPr>
        <w:t>敢就来</w:t>
      </w:r>
      <w:r w:rsidR="00357421" w:rsidRPr="009B6CEC">
        <w:rPr>
          <w:rFonts w:ascii="微软雅黑" w:eastAsia="微软雅黑" w:hAnsi="微软雅黑" w:cs="宋体" w:hint="eastAsia"/>
          <w:color w:val="000000" w:themeColor="text1"/>
          <w:kern w:val="0"/>
          <w:szCs w:val="21"/>
        </w:rPr>
        <w:t>~</w:t>
      </w:r>
    </w:p>
    <w:p w:rsidR="00353ACB" w:rsidRPr="009B6CEC" w:rsidRDefault="00AA2A93" w:rsidP="00543EE6">
      <w:pPr>
        <w:widowControl/>
        <w:jc w:val="center"/>
        <w:rPr>
          <w:rFonts w:ascii="微软雅黑" w:eastAsia="微软雅黑" w:hAnsi="微软雅黑" w:cs="宋体"/>
          <w:color w:val="000000" w:themeColor="text1"/>
          <w:kern w:val="0"/>
          <w:szCs w:val="21"/>
        </w:rPr>
      </w:pPr>
      <w:r w:rsidRPr="009B6CEC">
        <w:rPr>
          <w:rFonts w:ascii="微软雅黑" w:eastAsia="微软雅黑" w:hAnsi="微软雅黑" w:cs="宋体" w:hint="eastAsia"/>
          <w:color w:val="000000" w:themeColor="text1"/>
          <w:kern w:val="0"/>
          <w:szCs w:val="21"/>
        </w:rPr>
        <w:t>让青春热烈起舞，将梦想照进现实</w:t>
      </w:r>
      <w:r w:rsidR="00357421" w:rsidRPr="009B6CEC">
        <w:rPr>
          <w:rFonts w:ascii="微软雅黑" w:eastAsia="微软雅黑" w:hAnsi="微软雅黑" w:cs="宋体" w:hint="eastAsia"/>
          <w:color w:val="000000" w:themeColor="text1"/>
          <w:kern w:val="0"/>
          <w:szCs w:val="21"/>
        </w:rPr>
        <w:t>！</w:t>
      </w:r>
    </w:p>
    <w:p w:rsidR="00543EE6" w:rsidRPr="009B6CEC" w:rsidRDefault="00543EE6" w:rsidP="00543EE6">
      <w:pPr>
        <w:widowControl/>
        <w:jc w:val="center"/>
        <w:rPr>
          <w:rFonts w:ascii="微软雅黑" w:eastAsia="微软雅黑" w:hAnsi="微软雅黑" w:cs="宋体"/>
          <w:color w:val="000000" w:themeColor="text1"/>
          <w:kern w:val="0"/>
          <w:szCs w:val="21"/>
        </w:rPr>
      </w:pPr>
    </w:p>
    <w:p w:rsidR="00BC093B" w:rsidRDefault="00BC093B" w:rsidP="00BC093B">
      <w:pPr>
        <w:snapToGrid w:val="0"/>
        <w:jc w:val="left"/>
        <w:rPr>
          <w:rFonts w:ascii="微软雅黑" w:eastAsia="微软雅黑" w:hAnsi="微软雅黑"/>
          <w:b/>
          <w:color w:val="000000" w:themeColor="text1"/>
          <w:sz w:val="24"/>
          <w:szCs w:val="24"/>
        </w:rPr>
      </w:pPr>
      <w:r>
        <w:rPr>
          <w:rFonts w:ascii="微软雅黑" w:eastAsia="微软雅黑" w:hAnsi="微软雅黑" w:hint="eastAsia"/>
          <w:b/>
          <w:color w:val="000000" w:themeColor="text1"/>
          <w:sz w:val="24"/>
          <w:szCs w:val="24"/>
        </w:rPr>
        <w:t>校园活动安排：</w:t>
      </w:r>
    </w:p>
    <w:p w:rsidR="00BC093B" w:rsidRDefault="00BC093B" w:rsidP="00BC093B">
      <w:pPr>
        <w:widowControl/>
        <w:jc w:val="left"/>
        <w:rPr>
          <w:rFonts w:ascii="微软雅黑" w:eastAsia="微软雅黑" w:hAnsi="微软雅黑" w:cs="微软雅黑"/>
          <w:color w:val="000000" w:themeColor="text1"/>
          <w:szCs w:val="21"/>
          <w:shd w:val="clear" w:color="auto" w:fill="FFFFFF"/>
        </w:rPr>
      </w:pPr>
      <w:r>
        <w:rPr>
          <w:rFonts w:ascii="微软雅黑" w:eastAsia="微软雅黑" w:hAnsi="微软雅黑" w:cs="微软雅黑" w:hint="eastAsia"/>
          <w:color w:val="000000" w:themeColor="text1"/>
          <w:sz w:val="22"/>
          <w:szCs w:val="21"/>
          <w:shd w:val="clear" w:color="auto" w:fill="FFFFFF"/>
        </w:rPr>
        <w:t>活动形式：</w:t>
      </w:r>
      <w:r>
        <w:rPr>
          <w:rFonts w:ascii="微软雅黑" w:eastAsia="微软雅黑" w:hAnsi="微软雅黑" w:cs="微软雅黑" w:hint="eastAsia"/>
          <w:b/>
          <w:color w:val="000000" w:themeColor="text1"/>
          <w:sz w:val="32"/>
          <w:szCs w:val="21"/>
          <w:shd w:val="clear" w:color="auto" w:fill="FFFFFF"/>
        </w:rPr>
        <w:t>校园宣讲</w:t>
      </w:r>
      <w:r>
        <w:rPr>
          <w:rFonts w:ascii="微软雅黑" w:eastAsia="微软雅黑" w:hAnsi="微软雅黑" w:cs="微软雅黑" w:hint="eastAsia"/>
          <w:color w:val="000000" w:themeColor="text1"/>
          <w:szCs w:val="21"/>
          <w:shd w:val="clear" w:color="auto" w:fill="FFFFFF"/>
        </w:rPr>
        <w:t>+</w:t>
      </w:r>
      <w:r>
        <w:rPr>
          <w:rFonts w:ascii="微软雅黑" w:eastAsia="微软雅黑" w:hAnsi="微软雅黑" w:cs="微软雅黑" w:hint="eastAsia"/>
          <w:b/>
          <w:color w:val="000000" w:themeColor="text1"/>
          <w:sz w:val="32"/>
          <w:szCs w:val="21"/>
          <w:shd w:val="clear" w:color="auto" w:fill="FFFFFF"/>
        </w:rPr>
        <w:t>现场笔试</w:t>
      </w:r>
      <w:r>
        <w:rPr>
          <w:rFonts w:ascii="微软雅黑" w:eastAsia="微软雅黑" w:hAnsi="微软雅黑" w:cs="微软雅黑" w:hint="eastAsia"/>
          <w:color w:val="000000" w:themeColor="text1"/>
          <w:szCs w:val="21"/>
          <w:shd w:val="clear" w:color="auto" w:fill="FFFFFF"/>
        </w:rPr>
        <w:t>（现场派送精美礼物）</w:t>
      </w:r>
    </w:p>
    <w:p w:rsidR="00BC093B" w:rsidRDefault="00BC093B" w:rsidP="00BC093B">
      <w:pPr>
        <w:widowControl/>
        <w:jc w:val="left"/>
        <w:rPr>
          <w:rFonts w:ascii="微软雅黑" w:eastAsia="微软雅黑" w:hAnsi="微软雅黑" w:cs="微软雅黑"/>
          <w:color w:val="000000" w:themeColor="text1"/>
          <w:sz w:val="24"/>
          <w:szCs w:val="24"/>
          <w:shd w:val="clear" w:color="auto" w:fill="FFFFFF"/>
        </w:rPr>
      </w:pPr>
      <w:r>
        <w:rPr>
          <w:rFonts w:ascii="微软雅黑" w:eastAsia="微软雅黑" w:hAnsi="微软雅黑" w:cs="微软雅黑" w:hint="eastAsia"/>
          <w:color w:val="000000" w:themeColor="text1"/>
          <w:sz w:val="22"/>
          <w:szCs w:val="21"/>
          <w:shd w:val="clear" w:color="auto" w:fill="FFFFFF"/>
        </w:rPr>
        <w:t>宣讲时间：</w:t>
      </w:r>
      <w:r>
        <w:rPr>
          <w:rFonts w:ascii="微软雅黑" w:eastAsia="微软雅黑" w:hAnsi="微软雅黑" w:cs="微软雅黑" w:hint="eastAsia"/>
          <w:b/>
          <w:color w:val="000000" w:themeColor="text1"/>
          <w:sz w:val="28"/>
          <w:szCs w:val="21"/>
          <w:shd w:val="clear" w:color="auto" w:fill="FFFFFF"/>
        </w:rPr>
        <w:t>2016年10月</w:t>
      </w:r>
      <w:r w:rsidR="00553630">
        <w:rPr>
          <w:rFonts w:ascii="微软雅黑" w:eastAsia="微软雅黑" w:hAnsi="微软雅黑" w:cs="微软雅黑" w:hint="eastAsia"/>
          <w:b/>
          <w:color w:val="000000" w:themeColor="text1"/>
          <w:sz w:val="28"/>
          <w:szCs w:val="21"/>
          <w:shd w:val="clear" w:color="auto" w:fill="FFFFFF"/>
        </w:rPr>
        <w:t>18</w:t>
      </w:r>
      <w:r>
        <w:rPr>
          <w:rFonts w:ascii="微软雅黑" w:eastAsia="微软雅黑" w:hAnsi="微软雅黑" w:cs="微软雅黑" w:hint="eastAsia"/>
          <w:b/>
          <w:color w:val="000000" w:themeColor="text1"/>
          <w:sz w:val="28"/>
          <w:szCs w:val="21"/>
          <w:shd w:val="clear" w:color="auto" w:fill="FFFFFF"/>
        </w:rPr>
        <w:t xml:space="preserve">日 </w:t>
      </w:r>
      <w:r>
        <w:rPr>
          <w:rFonts w:ascii="微软雅黑" w:eastAsia="微软雅黑" w:hAnsi="微软雅黑" w:cs="微软雅黑" w:hint="eastAsia"/>
          <w:color w:val="000000" w:themeColor="text1"/>
          <w:sz w:val="24"/>
          <w:szCs w:val="24"/>
          <w:shd w:val="clear" w:color="auto" w:fill="FFFFFF"/>
        </w:rPr>
        <w:t xml:space="preserve"> 1</w:t>
      </w:r>
      <w:r w:rsidR="00553630">
        <w:rPr>
          <w:rFonts w:ascii="微软雅黑" w:eastAsia="微软雅黑" w:hAnsi="微软雅黑" w:cs="微软雅黑" w:hint="eastAsia"/>
          <w:color w:val="000000" w:themeColor="text1"/>
          <w:sz w:val="24"/>
          <w:szCs w:val="24"/>
          <w:shd w:val="clear" w:color="auto" w:fill="FFFFFF"/>
        </w:rPr>
        <w:t>8</w:t>
      </w:r>
      <w:r>
        <w:rPr>
          <w:rFonts w:ascii="微软雅黑" w:eastAsia="微软雅黑" w:hAnsi="微软雅黑" w:cs="微软雅黑" w:hint="eastAsia"/>
          <w:color w:val="000000" w:themeColor="text1"/>
          <w:sz w:val="24"/>
          <w:szCs w:val="24"/>
          <w:shd w:val="clear" w:color="auto" w:fill="FFFFFF"/>
        </w:rPr>
        <w:t>:</w:t>
      </w:r>
      <w:r w:rsidR="00553630">
        <w:rPr>
          <w:rFonts w:ascii="微软雅黑" w:eastAsia="微软雅黑" w:hAnsi="微软雅黑" w:cs="微软雅黑" w:hint="eastAsia"/>
          <w:color w:val="000000" w:themeColor="text1"/>
          <w:sz w:val="24"/>
          <w:szCs w:val="24"/>
          <w:shd w:val="clear" w:color="auto" w:fill="FFFFFF"/>
        </w:rPr>
        <w:t>3</w:t>
      </w:r>
      <w:r>
        <w:rPr>
          <w:rFonts w:ascii="微软雅黑" w:eastAsia="微软雅黑" w:hAnsi="微软雅黑" w:cs="微软雅黑" w:hint="eastAsia"/>
          <w:color w:val="000000" w:themeColor="text1"/>
          <w:sz w:val="24"/>
          <w:szCs w:val="24"/>
          <w:shd w:val="clear" w:color="auto" w:fill="FFFFFF"/>
        </w:rPr>
        <w:t>0</w:t>
      </w:r>
    </w:p>
    <w:p w:rsidR="00BC093B" w:rsidRDefault="00BC093B" w:rsidP="00BC093B">
      <w:pPr>
        <w:widowControl/>
        <w:jc w:val="left"/>
        <w:rPr>
          <w:rFonts w:ascii="微软雅黑" w:eastAsia="微软雅黑" w:hAnsi="微软雅黑" w:cs="微软雅黑"/>
          <w:color w:val="000000" w:themeColor="text1"/>
          <w:sz w:val="22"/>
          <w:szCs w:val="21"/>
          <w:shd w:val="clear" w:color="auto" w:fill="FFFFFF"/>
        </w:rPr>
      </w:pPr>
      <w:r>
        <w:rPr>
          <w:rFonts w:ascii="微软雅黑" w:eastAsia="微软雅黑" w:hAnsi="微软雅黑" w:cs="微软雅黑" w:hint="eastAsia"/>
          <w:color w:val="000000" w:themeColor="text1"/>
          <w:sz w:val="22"/>
          <w:szCs w:val="21"/>
          <w:shd w:val="clear" w:color="auto" w:fill="FFFFFF"/>
        </w:rPr>
        <w:t>宣讲地址：</w:t>
      </w:r>
      <w:r w:rsidR="00553630" w:rsidRPr="00553630">
        <w:rPr>
          <w:rFonts w:ascii="微软雅黑" w:eastAsia="微软雅黑" w:hAnsi="微软雅黑" w:cs="微软雅黑" w:hint="eastAsia"/>
          <w:b/>
          <w:color w:val="000000" w:themeColor="text1"/>
          <w:sz w:val="28"/>
          <w:szCs w:val="28"/>
          <w:shd w:val="clear" w:color="auto" w:fill="FFFFFF"/>
        </w:rPr>
        <w:t>网络中心大机房</w:t>
      </w:r>
    </w:p>
    <w:p w:rsidR="00803528" w:rsidRPr="00BC093B" w:rsidRDefault="00803528" w:rsidP="00803528">
      <w:pPr>
        <w:snapToGrid w:val="0"/>
        <w:jc w:val="left"/>
        <w:rPr>
          <w:rFonts w:ascii="微软雅黑" w:eastAsia="微软雅黑" w:hAnsi="微软雅黑"/>
          <w:b/>
          <w:color w:val="000000" w:themeColor="text1"/>
          <w:sz w:val="24"/>
          <w:szCs w:val="24"/>
        </w:rPr>
      </w:pPr>
    </w:p>
    <w:p w:rsidR="00803528" w:rsidRPr="009B6CEC" w:rsidRDefault="00803528" w:rsidP="001D65DB">
      <w:pPr>
        <w:widowControl/>
        <w:jc w:val="left"/>
        <w:rPr>
          <w:rFonts w:ascii="微软雅黑" w:eastAsia="微软雅黑" w:hAnsi="微软雅黑"/>
          <w:b/>
          <w:color w:val="000000" w:themeColor="text1"/>
          <w:szCs w:val="21"/>
        </w:rPr>
      </w:pPr>
    </w:p>
    <w:p w:rsidR="00755E94" w:rsidRPr="009B6CEC" w:rsidRDefault="00803528" w:rsidP="002B6EBA">
      <w:pPr>
        <w:snapToGrid w:val="0"/>
        <w:jc w:val="left"/>
        <w:rPr>
          <w:rFonts w:ascii="微软雅黑" w:eastAsia="微软雅黑" w:hAnsi="微软雅黑"/>
          <w:b/>
          <w:color w:val="000000" w:themeColor="text1"/>
          <w:sz w:val="24"/>
          <w:szCs w:val="24"/>
        </w:rPr>
      </w:pPr>
      <w:r w:rsidRPr="009B6CEC">
        <w:rPr>
          <w:rFonts w:ascii="微软雅黑" w:eastAsia="微软雅黑" w:hAnsi="微软雅黑" w:hint="eastAsia"/>
          <w:b/>
          <w:color w:val="000000" w:themeColor="text1"/>
          <w:sz w:val="24"/>
          <w:szCs w:val="24"/>
        </w:rPr>
        <w:t>认识北大医信</w:t>
      </w:r>
      <w:r w:rsidR="00357421" w:rsidRPr="009B6CEC">
        <w:rPr>
          <w:rFonts w:ascii="微软雅黑" w:eastAsia="微软雅黑" w:hAnsi="微软雅黑" w:hint="eastAsia"/>
          <w:b/>
          <w:color w:val="000000" w:themeColor="text1"/>
          <w:sz w:val="24"/>
          <w:szCs w:val="24"/>
        </w:rPr>
        <w:t>：</w:t>
      </w:r>
    </w:p>
    <w:p w:rsidR="00755E94" w:rsidRPr="009B6CEC" w:rsidRDefault="00755E94" w:rsidP="002B6EBA">
      <w:pPr>
        <w:widowControl/>
        <w:ind w:firstLine="480"/>
        <w:jc w:val="left"/>
        <w:rPr>
          <w:rFonts w:ascii="微软雅黑" w:eastAsia="微软雅黑" w:hAnsi="微软雅黑" w:cs="微软雅黑"/>
          <w:color w:val="000000" w:themeColor="text1"/>
          <w:szCs w:val="21"/>
          <w:shd w:val="clear" w:color="auto" w:fill="FFFFFF"/>
        </w:rPr>
      </w:pPr>
      <w:r w:rsidRPr="009B6CEC">
        <w:rPr>
          <w:rFonts w:ascii="微软雅黑" w:eastAsia="微软雅黑" w:hAnsi="微软雅黑" w:cs="微软雅黑" w:hint="eastAsia"/>
          <w:color w:val="000000" w:themeColor="text1"/>
          <w:szCs w:val="21"/>
          <w:shd w:val="clear" w:color="auto" w:fill="FFFFFF"/>
        </w:rPr>
        <w:t>北大方正集团旗下北大医疗信息技术有限公司（简称北大医信），源于众邦慧智，是中国首家医疗信息系统解决方案的提供商和服务商，是国内首家（亚洲第二）助力医院通过美国HIMSS EMR AM7级评价的医疗信息化厂商。公司注册资本1亿元，现有员工近千名。</w:t>
      </w:r>
    </w:p>
    <w:p w:rsidR="001D65DB" w:rsidRPr="009B6CEC" w:rsidRDefault="00755E94" w:rsidP="001D65DB">
      <w:pPr>
        <w:widowControl/>
        <w:ind w:firstLine="480"/>
        <w:jc w:val="left"/>
        <w:rPr>
          <w:rFonts w:ascii="微软雅黑" w:eastAsia="微软雅黑" w:hAnsi="微软雅黑" w:cs="微软雅黑"/>
          <w:color w:val="000000" w:themeColor="text1"/>
          <w:szCs w:val="21"/>
          <w:shd w:val="clear" w:color="auto" w:fill="FFFFFF"/>
        </w:rPr>
      </w:pPr>
      <w:r w:rsidRPr="009B6CEC">
        <w:rPr>
          <w:rFonts w:ascii="微软雅黑" w:eastAsia="微软雅黑" w:hAnsi="微软雅黑" w:cs="微软雅黑" w:hint="eastAsia"/>
          <w:color w:val="000000" w:themeColor="text1"/>
          <w:szCs w:val="21"/>
          <w:shd w:val="clear" w:color="auto" w:fill="FFFFFF"/>
        </w:rPr>
        <w:t>依托于北京大学和方正集团，北大医信公司始终致力于为客户提供全面、灵活和稳定的医疗信息化解决方案，医路同行20余载，目前，北大医信累积服务用户3000 余家，遍布全国30个省、市、自治区，业务覆盖东北、华北、华中、华东、山东、华南和西部等区域，形成了以北京为中心，辐射全国的业务营销体系和客户信息网络服务体系，已成为国内最大的智能数字化医院、智慧卫生信息化、移动医疗和医疗大数据研究与应用等医疗专业解决方案的提供商和服务商之一。</w:t>
      </w:r>
    </w:p>
    <w:p w:rsidR="000A4584" w:rsidRPr="009B6CEC" w:rsidRDefault="000A4584" w:rsidP="002B6EBA">
      <w:pPr>
        <w:widowControl/>
        <w:jc w:val="left"/>
        <w:rPr>
          <w:rFonts w:ascii="微软雅黑" w:eastAsia="微软雅黑" w:hAnsi="微软雅黑" w:cs="微软雅黑"/>
          <w:color w:val="000000" w:themeColor="text1"/>
          <w:szCs w:val="21"/>
          <w:shd w:val="clear" w:color="auto" w:fill="FFFFFF"/>
        </w:rPr>
      </w:pPr>
      <w:r w:rsidRPr="009B6CEC">
        <w:rPr>
          <w:rFonts w:ascii="微软雅黑" w:eastAsia="微软雅黑" w:hAnsi="微软雅黑" w:hint="eastAsia"/>
          <w:b/>
          <w:color w:val="000000" w:themeColor="text1"/>
          <w:sz w:val="24"/>
          <w:szCs w:val="24"/>
        </w:rPr>
        <w:t>招聘对象：</w:t>
      </w:r>
      <w:r w:rsidRPr="009B6CEC">
        <w:rPr>
          <w:rFonts w:ascii="微软雅黑" w:eastAsia="微软雅黑" w:hAnsi="微软雅黑" w:cs="微软雅黑" w:hint="eastAsia"/>
          <w:color w:val="000000" w:themeColor="text1"/>
          <w:szCs w:val="21"/>
          <w:shd w:val="clear" w:color="auto" w:fill="FFFFFF"/>
        </w:rPr>
        <w:t>2017届优秀的本、硕、博毕业生</w:t>
      </w:r>
    </w:p>
    <w:p w:rsidR="000A4584" w:rsidRPr="009B6CEC" w:rsidRDefault="00C3329E" w:rsidP="002B6EBA">
      <w:pPr>
        <w:widowControl/>
        <w:jc w:val="left"/>
        <w:rPr>
          <w:rFonts w:ascii="微软雅黑" w:eastAsia="微软雅黑" w:hAnsi="微软雅黑" w:cs="微软雅黑"/>
          <w:b/>
          <w:color w:val="000000" w:themeColor="text1"/>
          <w:szCs w:val="21"/>
          <w:shd w:val="clear" w:color="auto" w:fill="FFFFFF"/>
        </w:rPr>
      </w:pPr>
      <w:r w:rsidRPr="009B6CEC">
        <w:rPr>
          <w:rFonts w:ascii="微软雅黑" w:eastAsia="微软雅黑" w:hAnsi="微软雅黑" w:hint="eastAsia"/>
          <w:b/>
          <w:color w:val="000000" w:themeColor="text1"/>
          <w:sz w:val="24"/>
          <w:szCs w:val="24"/>
        </w:rPr>
        <w:t>招聘</w:t>
      </w:r>
      <w:r w:rsidR="000A4584" w:rsidRPr="009B6CEC">
        <w:rPr>
          <w:rFonts w:ascii="微软雅黑" w:eastAsia="微软雅黑" w:hAnsi="微软雅黑" w:hint="eastAsia"/>
          <w:b/>
          <w:color w:val="000000" w:themeColor="text1"/>
          <w:sz w:val="24"/>
          <w:szCs w:val="24"/>
        </w:rPr>
        <w:t>岗位：</w:t>
      </w:r>
      <w:r w:rsidR="000A4584" w:rsidRPr="009B6CEC">
        <w:rPr>
          <w:rFonts w:ascii="微软雅黑" w:eastAsia="微软雅黑" w:hAnsi="微软雅黑" w:cs="宋体" w:hint="eastAsia"/>
          <w:color w:val="000000" w:themeColor="text1"/>
          <w:kern w:val="0"/>
          <w:szCs w:val="21"/>
        </w:rPr>
        <w:t>Java开发工程师、C#开发工程师、.net开发工程师、实施工程师、ERP工程师、系统集成工程师、测试工程师、大客户经理、人力资源专员</w:t>
      </w:r>
      <w:r w:rsidRPr="009B6CEC">
        <w:rPr>
          <w:rFonts w:ascii="微软雅黑" w:eastAsia="微软雅黑" w:hAnsi="微软雅黑" w:cs="宋体" w:hint="eastAsia"/>
          <w:color w:val="000000" w:themeColor="text1"/>
          <w:kern w:val="0"/>
          <w:szCs w:val="21"/>
        </w:rPr>
        <w:t>等</w:t>
      </w:r>
    </w:p>
    <w:p w:rsidR="00CA4DD0" w:rsidRPr="009B6CEC" w:rsidRDefault="00C3329E" w:rsidP="002B6EBA">
      <w:pPr>
        <w:widowControl/>
        <w:jc w:val="left"/>
        <w:rPr>
          <w:rFonts w:ascii="微软雅黑" w:eastAsia="微软雅黑" w:hAnsi="微软雅黑" w:cs="微软雅黑"/>
          <w:color w:val="000000" w:themeColor="text1"/>
          <w:szCs w:val="21"/>
          <w:shd w:val="clear" w:color="auto" w:fill="FFFFFF"/>
        </w:rPr>
      </w:pPr>
      <w:r w:rsidRPr="009B6CEC">
        <w:rPr>
          <w:rFonts w:ascii="微软雅黑" w:eastAsia="微软雅黑" w:hAnsi="微软雅黑" w:hint="eastAsia"/>
          <w:b/>
          <w:color w:val="000000" w:themeColor="text1"/>
          <w:sz w:val="24"/>
          <w:szCs w:val="24"/>
        </w:rPr>
        <w:t>工作地点：</w:t>
      </w:r>
      <w:r w:rsidRPr="009B6CEC">
        <w:rPr>
          <w:rFonts w:ascii="微软雅黑" w:eastAsia="微软雅黑" w:hAnsi="微软雅黑" w:cs="微软雅黑" w:hint="eastAsia"/>
          <w:color w:val="000000" w:themeColor="text1"/>
          <w:szCs w:val="21"/>
          <w:shd w:val="clear" w:color="auto" w:fill="FFFFFF"/>
        </w:rPr>
        <w:t>北大医信拟在全国范围内开展百名毕业生校园招募活动，工作地点覆盖北京、上海、合肥、成都、武汉、苏州、贵阳、深圳、广州等中心城市</w:t>
      </w:r>
    </w:p>
    <w:p w:rsidR="00B52E76" w:rsidRPr="009B6CEC" w:rsidRDefault="00B52E76" w:rsidP="002B6EBA">
      <w:pPr>
        <w:widowControl/>
        <w:jc w:val="left"/>
        <w:rPr>
          <w:rFonts w:ascii="微软雅黑" w:eastAsia="微软雅黑" w:hAnsi="微软雅黑"/>
          <w:b/>
          <w:color w:val="000000" w:themeColor="text1"/>
          <w:sz w:val="24"/>
          <w:szCs w:val="24"/>
        </w:rPr>
      </w:pPr>
      <w:r w:rsidRPr="009B6CEC">
        <w:rPr>
          <w:rFonts w:ascii="微软雅黑" w:eastAsia="微软雅黑" w:hAnsi="微软雅黑" w:hint="eastAsia"/>
          <w:b/>
          <w:color w:val="000000" w:themeColor="text1"/>
          <w:sz w:val="24"/>
          <w:szCs w:val="24"/>
        </w:rPr>
        <w:t>福利保障</w:t>
      </w:r>
      <w:r w:rsidR="00357421" w:rsidRPr="009B6CEC">
        <w:rPr>
          <w:rFonts w:ascii="微软雅黑" w:eastAsia="微软雅黑" w:hAnsi="微软雅黑" w:hint="eastAsia"/>
          <w:b/>
          <w:color w:val="000000" w:themeColor="text1"/>
          <w:sz w:val="24"/>
          <w:szCs w:val="24"/>
        </w:rPr>
        <w:t>：</w:t>
      </w:r>
    </w:p>
    <w:p w:rsidR="00883E91" w:rsidRPr="009B6CEC" w:rsidRDefault="00883E91" w:rsidP="002B6EBA">
      <w:pPr>
        <w:pStyle w:val="a6"/>
        <w:widowControl/>
        <w:numPr>
          <w:ilvl w:val="0"/>
          <w:numId w:val="8"/>
        </w:numPr>
        <w:ind w:firstLineChars="0"/>
        <w:jc w:val="left"/>
        <w:rPr>
          <w:rFonts w:ascii="微软雅黑" w:eastAsia="微软雅黑" w:hAnsi="微软雅黑" w:cs="微软雅黑"/>
          <w:color w:val="000000" w:themeColor="text1"/>
          <w:szCs w:val="21"/>
          <w:shd w:val="clear" w:color="auto" w:fill="FFFFFF"/>
        </w:rPr>
      </w:pPr>
      <w:r w:rsidRPr="009B6CEC">
        <w:rPr>
          <w:rFonts w:ascii="微软雅黑" w:eastAsia="微软雅黑" w:hAnsi="微软雅黑" w:cs="微软雅黑" w:hint="eastAsia"/>
          <w:color w:val="000000" w:themeColor="text1"/>
          <w:szCs w:val="21"/>
          <w:shd w:val="clear" w:color="auto" w:fill="FFFFFF"/>
        </w:rPr>
        <w:t>薪酬</w:t>
      </w:r>
      <w:r w:rsidR="00B52E76" w:rsidRPr="009B6CEC">
        <w:rPr>
          <w:rFonts w:ascii="微软雅黑" w:eastAsia="微软雅黑" w:hAnsi="微软雅黑" w:cs="微软雅黑" w:hint="eastAsia"/>
          <w:color w:val="000000" w:themeColor="text1"/>
          <w:szCs w:val="21"/>
          <w:shd w:val="clear" w:color="auto" w:fill="FFFFFF"/>
        </w:rPr>
        <w:t>：岗位工资、绩效奖金</w:t>
      </w:r>
      <w:r w:rsidRPr="009B6CEC">
        <w:rPr>
          <w:rFonts w:ascii="微软雅黑" w:eastAsia="微软雅黑" w:hAnsi="微软雅黑" w:cs="微软雅黑" w:hint="eastAsia"/>
          <w:color w:val="000000" w:themeColor="text1"/>
          <w:szCs w:val="21"/>
          <w:shd w:val="clear" w:color="auto" w:fill="FFFFFF"/>
        </w:rPr>
        <w:t>、</w:t>
      </w:r>
      <w:r w:rsidR="00573FFB" w:rsidRPr="009B6CEC">
        <w:rPr>
          <w:rFonts w:ascii="微软雅黑" w:eastAsia="微软雅黑" w:hAnsi="微软雅黑" w:cs="微软雅黑" w:hint="eastAsia"/>
          <w:color w:val="000000" w:themeColor="text1"/>
          <w:szCs w:val="21"/>
          <w:shd w:val="clear" w:color="auto" w:fill="FFFFFF"/>
        </w:rPr>
        <w:t>五险一</w:t>
      </w:r>
      <w:r w:rsidRPr="009B6CEC">
        <w:rPr>
          <w:rFonts w:ascii="微软雅黑" w:eastAsia="微软雅黑" w:hAnsi="微软雅黑" w:cs="微软雅黑" w:hint="eastAsia"/>
          <w:color w:val="000000" w:themeColor="text1"/>
          <w:szCs w:val="21"/>
          <w:shd w:val="clear" w:color="auto" w:fill="FFFFFF"/>
        </w:rPr>
        <w:t>金、补充商业医疗保险（包括您的子女）、技术专家津贴</w:t>
      </w:r>
    </w:p>
    <w:p w:rsidR="00573FFB" w:rsidRPr="009B6CEC" w:rsidRDefault="00883E91" w:rsidP="002B6EBA">
      <w:pPr>
        <w:pStyle w:val="a6"/>
        <w:widowControl/>
        <w:numPr>
          <w:ilvl w:val="0"/>
          <w:numId w:val="8"/>
        </w:numPr>
        <w:ind w:firstLineChars="0"/>
        <w:jc w:val="left"/>
        <w:rPr>
          <w:rFonts w:ascii="微软雅黑" w:eastAsia="微软雅黑" w:hAnsi="微软雅黑" w:cs="微软雅黑"/>
          <w:color w:val="000000" w:themeColor="text1"/>
          <w:szCs w:val="21"/>
          <w:shd w:val="clear" w:color="auto" w:fill="FFFFFF"/>
        </w:rPr>
      </w:pPr>
      <w:r w:rsidRPr="009B6CEC">
        <w:rPr>
          <w:rFonts w:ascii="微软雅黑" w:eastAsia="微软雅黑" w:hAnsi="微软雅黑" w:cs="微软雅黑" w:hint="eastAsia"/>
          <w:color w:val="000000" w:themeColor="text1"/>
          <w:szCs w:val="21"/>
          <w:shd w:val="clear" w:color="auto" w:fill="FFFFFF"/>
        </w:rPr>
        <w:t>福利：</w:t>
      </w:r>
      <w:r w:rsidR="00573FFB" w:rsidRPr="009B6CEC">
        <w:rPr>
          <w:rFonts w:ascii="微软雅黑" w:eastAsia="微软雅黑" w:hAnsi="微软雅黑" w:cs="微软雅黑" w:hint="eastAsia"/>
          <w:color w:val="000000" w:themeColor="text1"/>
          <w:szCs w:val="21"/>
          <w:shd w:val="clear" w:color="auto" w:fill="FFFFFF"/>
        </w:rPr>
        <w:t>午餐餐补、加班餐补、</w:t>
      </w:r>
      <w:r w:rsidRPr="009B6CEC">
        <w:rPr>
          <w:rFonts w:ascii="微软雅黑" w:eastAsia="微软雅黑" w:hAnsi="微软雅黑" w:cs="微软雅黑" w:hint="eastAsia"/>
          <w:color w:val="000000" w:themeColor="text1"/>
          <w:szCs w:val="21"/>
          <w:shd w:val="clear" w:color="auto" w:fill="FFFFFF"/>
        </w:rPr>
        <w:t>通讯交通津贴</w:t>
      </w:r>
      <w:r w:rsidR="00573FFB" w:rsidRPr="009B6CEC">
        <w:rPr>
          <w:rFonts w:ascii="微软雅黑" w:eastAsia="微软雅黑" w:hAnsi="微软雅黑" w:cs="微软雅黑" w:hint="eastAsia"/>
          <w:color w:val="000000" w:themeColor="text1"/>
          <w:szCs w:val="21"/>
          <w:shd w:val="clear" w:color="auto" w:fill="FFFFFF"/>
        </w:rPr>
        <w:t>、带薪年假、</w:t>
      </w:r>
      <w:r w:rsidRPr="009B6CEC">
        <w:rPr>
          <w:rFonts w:ascii="微软雅黑" w:eastAsia="微软雅黑" w:hAnsi="微软雅黑" w:cs="微软雅黑" w:hint="eastAsia"/>
          <w:color w:val="000000" w:themeColor="text1"/>
          <w:szCs w:val="21"/>
          <w:shd w:val="clear" w:color="auto" w:fill="FFFFFF"/>
        </w:rPr>
        <w:t>旅游基金</w:t>
      </w:r>
      <w:r w:rsidR="00573FFB" w:rsidRPr="009B6CEC">
        <w:rPr>
          <w:rFonts w:ascii="微软雅黑" w:eastAsia="微软雅黑" w:hAnsi="微软雅黑" w:cs="微软雅黑" w:hint="eastAsia"/>
          <w:color w:val="000000" w:themeColor="text1"/>
          <w:szCs w:val="21"/>
          <w:shd w:val="clear" w:color="auto" w:fill="FFFFFF"/>
        </w:rPr>
        <w:t>、年度健康体检、节日福利、生日会、结婚</w:t>
      </w:r>
      <w:r w:rsidRPr="009B6CEC">
        <w:rPr>
          <w:rFonts w:ascii="微软雅黑" w:eastAsia="微软雅黑" w:hAnsi="微软雅黑" w:cs="微软雅黑" w:hint="eastAsia"/>
          <w:color w:val="000000" w:themeColor="text1"/>
          <w:szCs w:val="21"/>
          <w:shd w:val="clear" w:color="auto" w:fill="FFFFFF"/>
        </w:rPr>
        <w:t>礼金、探亲路费（未婚员工）、专利奖励、社会职称奖励、优秀员工奖等</w:t>
      </w:r>
    </w:p>
    <w:p w:rsidR="00CC6624" w:rsidRPr="009B6CEC" w:rsidRDefault="00573FFB" w:rsidP="002B6EBA">
      <w:pPr>
        <w:pStyle w:val="a6"/>
        <w:widowControl/>
        <w:numPr>
          <w:ilvl w:val="0"/>
          <w:numId w:val="8"/>
        </w:numPr>
        <w:ind w:firstLineChars="0"/>
        <w:jc w:val="left"/>
        <w:rPr>
          <w:rFonts w:ascii="微软雅黑" w:eastAsia="微软雅黑" w:hAnsi="微软雅黑" w:cs="微软雅黑"/>
          <w:color w:val="000000" w:themeColor="text1"/>
          <w:szCs w:val="21"/>
          <w:shd w:val="clear" w:color="auto" w:fill="FFFFFF"/>
        </w:rPr>
      </w:pPr>
      <w:r w:rsidRPr="009B6CEC">
        <w:rPr>
          <w:rFonts w:ascii="微软雅黑" w:eastAsia="微软雅黑" w:hAnsi="微软雅黑" w:cs="微软雅黑" w:hint="eastAsia"/>
          <w:color w:val="000000" w:themeColor="text1"/>
          <w:szCs w:val="21"/>
          <w:shd w:val="clear" w:color="auto" w:fill="FFFFFF"/>
        </w:rPr>
        <w:t>优秀毕业生</w:t>
      </w:r>
      <w:r w:rsidR="00883E91" w:rsidRPr="009B6CEC">
        <w:rPr>
          <w:rFonts w:ascii="微软雅黑" w:eastAsia="微软雅黑" w:hAnsi="微软雅黑" w:cs="微软雅黑" w:hint="eastAsia"/>
          <w:color w:val="000000" w:themeColor="text1"/>
          <w:szCs w:val="21"/>
          <w:shd w:val="clear" w:color="auto" w:fill="FFFFFF"/>
        </w:rPr>
        <w:t>落户和北京工作居住证办理</w:t>
      </w:r>
    </w:p>
    <w:p w:rsidR="00FE7DF0" w:rsidRPr="009B6CEC" w:rsidRDefault="00FE7DF0" w:rsidP="002B6EBA">
      <w:pPr>
        <w:widowControl/>
        <w:jc w:val="left"/>
        <w:rPr>
          <w:rFonts w:ascii="微软雅黑" w:eastAsia="微软雅黑" w:hAnsi="微软雅黑" w:cs="微软雅黑"/>
          <w:b/>
          <w:color w:val="000000" w:themeColor="text1"/>
          <w:szCs w:val="21"/>
          <w:shd w:val="clear" w:color="auto" w:fill="FFFFFF"/>
        </w:rPr>
      </w:pPr>
    </w:p>
    <w:p w:rsidR="00C3329E" w:rsidRPr="009B6CEC" w:rsidRDefault="00C3329E" w:rsidP="002B6EBA">
      <w:pPr>
        <w:widowControl/>
        <w:jc w:val="left"/>
        <w:rPr>
          <w:rFonts w:ascii="微软雅黑" w:eastAsia="微软雅黑" w:hAnsi="微软雅黑" w:cs="微软雅黑"/>
          <w:b/>
          <w:color w:val="000000" w:themeColor="text1"/>
          <w:szCs w:val="21"/>
          <w:shd w:val="clear" w:color="auto" w:fill="FFFFFF"/>
        </w:rPr>
      </w:pPr>
      <w:r w:rsidRPr="009B6CEC">
        <w:rPr>
          <w:rFonts w:ascii="微软雅黑" w:eastAsia="微软雅黑" w:hAnsi="微软雅黑" w:cs="微软雅黑" w:hint="eastAsia"/>
          <w:b/>
          <w:color w:val="000000" w:themeColor="text1"/>
          <w:szCs w:val="21"/>
          <w:shd w:val="clear" w:color="auto" w:fill="FFFFFF"/>
        </w:rPr>
        <w:t>应聘</w:t>
      </w:r>
      <w:r w:rsidR="00FB4AB0" w:rsidRPr="009B6CEC">
        <w:rPr>
          <w:rFonts w:ascii="微软雅黑" w:eastAsia="微软雅黑" w:hAnsi="微软雅黑" w:cs="微软雅黑" w:hint="eastAsia"/>
          <w:b/>
          <w:color w:val="000000" w:themeColor="text1"/>
          <w:szCs w:val="21"/>
          <w:shd w:val="clear" w:color="auto" w:fill="FFFFFF"/>
        </w:rPr>
        <w:t>方式</w:t>
      </w:r>
      <w:r w:rsidR="00A30169" w:rsidRPr="009B6CEC">
        <w:rPr>
          <w:rFonts w:ascii="微软雅黑" w:eastAsia="微软雅黑" w:hAnsi="微软雅黑" w:cs="微软雅黑" w:hint="eastAsia"/>
          <w:b/>
          <w:color w:val="000000" w:themeColor="text1"/>
          <w:szCs w:val="21"/>
          <w:shd w:val="clear" w:color="auto" w:fill="FFFFFF"/>
        </w:rPr>
        <w:t>：</w:t>
      </w:r>
    </w:p>
    <w:p w:rsidR="00C3329E" w:rsidRPr="009B6CEC" w:rsidRDefault="00A30169" w:rsidP="002B6EBA">
      <w:pPr>
        <w:pStyle w:val="a6"/>
        <w:widowControl/>
        <w:numPr>
          <w:ilvl w:val="0"/>
          <w:numId w:val="9"/>
        </w:numPr>
        <w:ind w:firstLineChars="0"/>
        <w:jc w:val="left"/>
        <w:rPr>
          <w:rFonts w:ascii="微软雅黑" w:eastAsia="微软雅黑" w:hAnsi="微软雅黑" w:cs="微软雅黑"/>
          <w:color w:val="000000" w:themeColor="text1"/>
          <w:szCs w:val="21"/>
          <w:shd w:val="clear" w:color="auto" w:fill="FFFFFF"/>
        </w:rPr>
      </w:pPr>
      <w:r w:rsidRPr="009B6CEC">
        <w:rPr>
          <w:rFonts w:ascii="微软雅黑" w:eastAsia="微软雅黑" w:hAnsi="微软雅黑" w:cs="微软雅黑" w:hint="eastAsia"/>
          <w:color w:val="000000" w:themeColor="text1"/>
          <w:szCs w:val="21"/>
          <w:shd w:val="clear" w:color="auto" w:fill="FFFFFF"/>
        </w:rPr>
        <w:t>简历投递：登陆北大医信</w:t>
      </w:r>
      <w:r w:rsidR="00FB4AB0" w:rsidRPr="009B6CEC">
        <w:rPr>
          <w:rFonts w:ascii="微软雅黑" w:eastAsia="微软雅黑" w:hAnsi="微软雅黑" w:cs="微软雅黑" w:hint="eastAsia"/>
          <w:color w:val="000000" w:themeColor="text1"/>
          <w:szCs w:val="21"/>
          <w:shd w:val="clear" w:color="auto" w:fill="FFFFFF"/>
        </w:rPr>
        <w:t>公司</w:t>
      </w:r>
      <w:r w:rsidRPr="009B6CEC">
        <w:rPr>
          <w:rFonts w:ascii="微软雅黑" w:eastAsia="微软雅黑" w:hAnsi="微软雅黑" w:cs="微软雅黑" w:hint="eastAsia"/>
          <w:color w:val="000000" w:themeColor="text1"/>
          <w:szCs w:val="21"/>
          <w:shd w:val="clear" w:color="auto" w:fill="FFFFFF"/>
        </w:rPr>
        <w:t>网申系统</w:t>
      </w:r>
      <w:r w:rsidR="00C3329E" w:rsidRPr="009B6CEC">
        <w:rPr>
          <w:rFonts w:ascii="微软雅黑" w:eastAsia="微软雅黑" w:hAnsi="微软雅黑" w:cs="微软雅黑" w:hint="eastAsia"/>
          <w:color w:val="000000" w:themeColor="text1"/>
          <w:szCs w:val="21"/>
          <w:shd w:val="clear" w:color="auto" w:fill="FFFFFF"/>
        </w:rPr>
        <w:t>：</w:t>
      </w:r>
      <w:hyperlink r:id="rId9" w:history="1">
        <w:r w:rsidR="00FB4AB0" w:rsidRPr="009B6CEC">
          <w:rPr>
            <w:rStyle w:val="a8"/>
            <w:rFonts w:ascii="微软雅黑" w:eastAsia="微软雅黑" w:hAnsi="微软雅黑" w:cs="微软雅黑" w:hint="eastAsia"/>
            <w:color w:val="000000" w:themeColor="text1"/>
            <w:szCs w:val="21"/>
            <w:shd w:val="clear" w:color="auto" w:fill="FFFFFF"/>
          </w:rPr>
          <w:t>http://campus.51job.com/pku-hit</w:t>
        </w:r>
      </w:hyperlink>
      <w:r w:rsidR="00FB4AB0" w:rsidRPr="009B6CEC">
        <w:rPr>
          <w:rFonts w:ascii="微软雅黑" w:eastAsia="微软雅黑" w:hAnsi="微软雅黑" w:cs="微软雅黑" w:hint="eastAsia"/>
          <w:color w:val="000000" w:themeColor="text1"/>
          <w:szCs w:val="21"/>
          <w:shd w:val="clear" w:color="auto" w:fill="FFFFFF"/>
        </w:rPr>
        <w:t xml:space="preserve"> 或发送</w:t>
      </w:r>
      <w:r w:rsidRPr="009B6CEC">
        <w:rPr>
          <w:rFonts w:ascii="微软雅黑" w:eastAsia="微软雅黑" w:hAnsi="微软雅黑" w:cs="微软雅黑" w:hint="eastAsia"/>
          <w:color w:val="000000" w:themeColor="text1"/>
          <w:szCs w:val="21"/>
          <w:shd w:val="clear" w:color="auto" w:fill="FFFFFF"/>
        </w:rPr>
        <w:t>简历至北大医信公司校园招聘官邮地址</w:t>
      </w:r>
      <w:r w:rsidR="00C3329E" w:rsidRPr="009B6CEC">
        <w:rPr>
          <w:rFonts w:ascii="微软雅黑" w:eastAsia="微软雅黑" w:hAnsi="微软雅黑" w:cs="微软雅黑" w:hint="eastAsia"/>
          <w:color w:val="000000" w:themeColor="text1"/>
          <w:szCs w:val="21"/>
          <w:shd w:val="clear" w:color="auto" w:fill="FFFFFF"/>
        </w:rPr>
        <w:t xml:space="preserve">:  </w:t>
      </w:r>
      <w:hyperlink r:id="rId10" w:history="1">
        <w:r w:rsidR="00FB4AB0" w:rsidRPr="009B6CEC">
          <w:rPr>
            <w:rStyle w:val="a8"/>
            <w:rFonts w:ascii="微软雅黑" w:eastAsia="微软雅黑" w:hAnsi="微软雅黑" w:cs="微软雅黑" w:hint="eastAsia"/>
            <w:color w:val="000000" w:themeColor="text1"/>
            <w:szCs w:val="21"/>
            <w:shd w:val="clear" w:color="auto" w:fill="FFFFFF"/>
          </w:rPr>
          <w:t>Campus-hit@founder.com</w:t>
        </w:r>
      </w:hyperlink>
    </w:p>
    <w:p w:rsidR="009F429A" w:rsidRPr="009B6CEC" w:rsidRDefault="00353ACB" w:rsidP="002B6EBA">
      <w:pPr>
        <w:widowControl/>
        <w:jc w:val="left"/>
        <w:rPr>
          <w:rFonts w:ascii="微软雅黑" w:eastAsia="微软雅黑" w:hAnsi="微软雅黑" w:cs="微软雅黑"/>
          <w:color w:val="000000" w:themeColor="text1"/>
          <w:szCs w:val="21"/>
          <w:shd w:val="clear" w:color="auto" w:fill="FFFFFF"/>
        </w:rPr>
      </w:pPr>
      <w:r w:rsidRPr="009B6CEC">
        <w:rPr>
          <w:rFonts w:ascii="微软雅黑" w:eastAsia="微软雅黑" w:hAnsi="微软雅黑" w:cs="微软雅黑"/>
          <w:noProof/>
          <w:color w:val="000000" w:themeColor="text1"/>
          <w:szCs w:val="21"/>
          <w:shd w:val="clear" w:color="auto" w:fill="FFFFFF"/>
        </w:rPr>
        <w:drawing>
          <wp:inline distT="0" distB="0" distL="0" distR="0" wp14:anchorId="6D30FD01" wp14:editId="0B66F319">
            <wp:extent cx="1454249" cy="1447800"/>
            <wp:effectExtent l="0" t="0" r="0" b="0"/>
            <wp:docPr id="1" name="图片 1" descr="C:\Users\liu_ye\AppData\Local\Temp\WeChat Files\7916889753213670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u_ye\AppData\Local\Temp\WeChat Files\79168897532136704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4249" cy="1447800"/>
                    </a:xfrm>
                    <a:prstGeom prst="rect">
                      <a:avLst/>
                    </a:prstGeom>
                    <a:noFill/>
                    <a:ln>
                      <a:noFill/>
                    </a:ln>
                  </pic:spPr>
                </pic:pic>
              </a:graphicData>
            </a:graphic>
          </wp:inline>
        </w:drawing>
      </w:r>
    </w:p>
    <w:p w:rsidR="008B4AC6" w:rsidRPr="009B6CEC" w:rsidRDefault="00A30169" w:rsidP="002B6EBA">
      <w:pPr>
        <w:widowControl/>
        <w:jc w:val="left"/>
        <w:rPr>
          <w:rFonts w:ascii="微软雅黑" w:eastAsia="微软雅黑" w:hAnsi="微软雅黑" w:cs="微软雅黑"/>
          <w:color w:val="000000" w:themeColor="text1"/>
          <w:szCs w:val="21"/>
          <w:shd w:val="clear" w:color="auto" w:fill="FFFFFF"/>
        </w:rPr>
      </w:pPr>
      <w:r w:rsidRPr="009B6CEC">
        <w:rPr>
          <w:rFonts w:ascii="微软雅黑" w:eastAsia="微软雅黑" w:hAnsi="微软雅黑" w:cs="微软雅黑" w:hint="eastAsia"/>
          <w:color w:val="000000" w:themeColor="text1"/>
          <w:szCs w:val="21"/>
          <w:shd w:val="clear" w:color="auto" w:fill="FFFFFF"/>
        </w:rPr>
        <w:t xml:space="preserve">(二维码-官微) </w:t>
      </w:r>
      <w:r w:rsidR="00353ACB" w:rsidRPr="009B6CEC">
        <w:rPr>
          <w:rFonts w:ascii="微软雅黑" w:eastAsia="微软雅黑" w:hAnsi="微软雅黑" w:cs="微软雅黑" w:hint="eastAsia"/>
          <w:color w:val="000000" w:themeColor="text1"/>
          <w:szCs w:val="21"/>
          <w:shd w:val="clear" w:color="auto" w:fill="FFFFFF"/>
        </w:rPr>
        <w:t xml:space="preserve">                       </w:t>
      </w:r>
    </w:p>
    <w:p w:rsidR="007E4B6C" w:rsidRPr="009B6CEC" w:rsidRDefault="007E4B6C" w:rsidP="002B6EBA">
      <w:pPr>
        <w:widowControl/>
        <w:jc w:val="left"/>
        <w:rPr>
          <w:rFonts w:ascii="微软雅黑" w:eastAsia="微软雅黑" w:hAnsi="微软雅黑" w:cs="微软雅黑"/>
          <w:color w:val="000000" w:themeColor="text1"/>
          <w:szCs w:val="21"/>
          <w:shd w:val="clear" w:color="auto" w:fill="FFFFFF"/>
        </w:rPr>
      </w:pPr>
    </w:p>
    <w:p w:rsidR="00883E91" w:rsidRPr="009B6CEC" w:rsidRDefault="00883E91" w:rsidP="002B6EBA">
      <w:pPr>
        <w:widowControl/>
        <w:jc w:val="left"/>
        <w:rPr>
          <w:rFonts w:ascii="微软雅黑" w:eastAsia="微软雅黑" w:hAnsi="微软雅黑" w:cs="微软雅黑"/>
          <w:b/>
          <w:color w:val="000000" w:themeColor="text1"/>
          <w:szCs w:val="21"/>
          <w:shd w:val="clear" w:color="auto" w:fill="FFFFFF"/>
        </w:rPr>
      </w:pPr>
      <w:r w:rsidRPr="009B6CEC">
        <w:rPr>
          <w:rFonts w:ascii="微软雅黑" w:eastAsia="微软雅黑" w:hAnsi="微软雅黑" w:cs="微软雅黑" w:hint="eastAsia"/>
          <w:b/>
          <w:color w:val="000000" w:themeColor="text1"/>
          <w:szCs w:val="21"/>
          <w:shd w:val="clear" w:color="auto" w:fill="FFFFFF"/>
        </w:rPr>
        <w:t>联系我们</w:t>
      </w:r>
      <w:r w:rsidR="00C3329E" w:rsidRPr="009B6CEC">
        <w:rPr>
          <w:rFonts w:ascii="微软雅黑" w:eastAsia="微软雅黑" w:hAnsi="微软雅黑" w:cs="微软雅黑" w:hint="eastAsia"/>
          <w:b/>
          <w:color w:val="000000" w:themeColor="text1"/>
          <w:szCs w:val="21"/>
          <w:shd w:val="clear" w:color="auto" w:fill="FFFFFF"/>
        </w:rPr>
        <w:t>：</w:t>
      </w:r>
    </w:p>
    <w:p w:rsidR="00883E91" w:rsidRPr="009B6CEC" w:rsidRDefault="00883E91" w:rsidP="002B6EBA">
      <w:pPr>
        <w:widowControl/>
        <w:jc w:val="left"/>
        <w:rPr>
          <w:rFonts w:ascii="微软雅黑" w:eastAsia="微软雅黑" w:hAnsi="微软雅黑" w:cs="微软雅黑"/>
          <w:color w:val="000000" w:themeColor="text1"/>
          <w:szCs w:val="21"/>
          <w:shd w:val="clear" w:color="auto" w:fill="FFFFFF"/>
        </w:rPr>
      </w:pPr>
      <w:r w:rsidRPr="009B6CEC">
        <w:rPr>
          <w:rFonts w:ascii="微软雅黑" w:eastAsia="微软雅黑" w:hAnsi="微软雅黑" w:cs="微软雅黑" w:hint="eastAsia"/>
          <w:color w:val="000000" w:themeColor="text1"/>
          <w:szCs w:val="21"/>
          <w:shd w:val="clear" w:color="auto" w:fill="FFFFFF"/>
        </w:rPr>
        <w:t>公司官网：</w:t>
      </w:r>
      <w:hyperlink r:id="rId12" w:history="1">
        <w:r w:rsidRPr="009B6CEC">
          <w:rPr>
            <w:rStyle w:val="a8"/>
            <w:rFonts w:ascii="微软雅黑" w:eastAsia="微软雅黑" w:hAnsi="微软雅黑" w:cs="微软雅黑" w:hint="eastAsia"/>
            <w:color w:val="000000" w:themeColor="text1"/>
            <w:szCs w:val="21"/>
            <w:shd w:val="clear" w:color="auto" w:fill="FFFFFF"/>
          </w:rPr>
          <w:t>www.PKU-HIT.com</w:t>
        </w:r>
      </w:hyperlink>
    </w:p>
    <w:p w:rsidR="00883E91" w:rsidRPr="009B6CEC" w:rsidRDefault="00883E91" w:rsidP="002B6EBA">
      <w:pPr>
        <w:widowControl/>
        <w:jc w:val="left"/>
        <w:rPr>
          <w:rFonts w:ascii="微软雅黑" w:eastAsia="微软雅黑" w:hAnsi="微软雅黑" w:cs="微软雅黑"/>
          <w:color w:val="000000" w:themeColor="text1"/>
          <w:szCs w:val="21"/>
          <w:shd w:val="clear" w:color="auto" w:fill="FFFFFF"/>
        </w:rPr>
      </w:pPr>
      <w:r w:rsidRPr="009B6CEC">
        <w:rPr>
          <w:rFonts w:ascii="微软雅黑" w:eastAsia="微软雅黑" w:hAnsi="微软雅黑" w:cs="微软雅黑" w:hint="eastAsia"/>
          <w:color w:val="000000" w:themeColor="text1"/>
          <w:szCs w:val="21"/>
          <w:shd w:val="clear" w:color="auto" w:fill="FFFFFF"/>
        </w:rPr>
        <w:t xml:space="preserve">联系电话：010-82497605 </w:t>
      </w:r>
    </w:p>
    <w:p w:rsidR="00883E91" w:rsidRPr="009B6CEC" w:rsidRDefault="00EA504D" w:rsidP="002B6EBA">
      <w:pPr>
        <w:widowControl/>
        <w:jc w:val="left"/>
        <w:rPr>
          <w:rFonts w:ascii="微软雅黑" w:eastAsia="微软雅黑" w:hAnsi="微软雅黑" w:cs="微软雅黑"/>
          <w:color w:val="000000" w:themeColor="text1"/>
          <w:szCs w:val="21"/>
          <w:shd w:val="clear" w:color="auto" w:fill="FFFFFF"/>
        </w:rPr>
      </w:pPr>
      <w:r w:rsidRPr="009B6CEC">
        <w:rPr>
          <w:rFonts w:ascii="微软雅黑" w:eastAsia="微软雅黑" w:hAnsi="微软雅黑" w:cs="微软雅黑" w:hint="eastAsia"/>
          <w:color w:val="000000" w:themeColor="text1"/>
          <w:szCs w:val="21"/>
          <w:shd w:val="clear" w:color="auto" w:fill="FFFFFF"/>
        </w:rPr>
        <w:t>北京总部</w:t>
      </w:r>
      <w:r w:rsidR="00883E91" w:rsidRPr="009B6CEC">
        <w:rPr>
          <w:rFonts w:ascii="微软雅黑" w:eastAsia="微软雅黑" w:hAnsi="微软雅黑" w:cs="微软雅黑" w:hint="eastAsia"/>
          <w:color w:val="000000" w:themeColor="text1"/>
          <w:szCs w:val="21"/>
          <w:shd w:val="clear" w:color="auto" w:fill="FFFFFF"/>
        </w:rPr>
        <w:t>地址：北京市海淀区北四环西路52号方正国际大厦19层</w:t>
      </w:r>
    </w:p>
    <w:p w:rsidR="00883E91" w:rsidRPr="009B6CEC" w:rsidRDefault="00EA504D" w:rsidP="002B6EBA">
      <w:pPr>
        <w:widowControl/>
        <w:jc w:val="left"/>
        <w:rPr>
          <w:rFonts w:ascii="微软雅黑" w:eastAsia="微软雅黑" w:hAnsi="微软雅黑" w:cs="微软雅黑"/>
          <w:color w:val="000000" w:themeColor="text1"/>
          <w:szCs w:val="21"/>
          <w:shd w:val="clear" w:color="auto" w:fill="FFFFFF"/>
        </w:rPr>
      </w:pPr>
      <w:r w:rsidRPr="009B6CEC">
        <w:rPr>
          <w:rFonts w:ascii="微软雅黑" w:eastAsia="微软雅黑" w:hAnsi="微软雅黑" w:cs="微软雅黑" w:hint="eastAsia"/>
          <w:color w:val="000000" w:themeColor="text1"/>
          <w:szCs w:val="21"/>
          <w:shd w:val="clear" w:color="auto" w:fill="FFFFFF"/>
        </w:rPr>
        <w:t>广州子公司</w:t>
      </w:r>
      <w:r w:rsidR="00883E91" w:rsidRPr="009B6CEC">
        <w:rPr>
          <w:rFonts w:ascii="微软雅黑" w:eastAsia="微软雅黑" w:hAnsi="微软雅黑" w:cs="微软雅黑" w:hint="eastAsia"/>
          <w:color w:val="000000" w:themeColor="text1"/>
          <w:szCs w:val="21"/>
          <w:shd w:val="clear" w:color="auto" w:fill="FFFFFF"/>
        </w:rPr>
        <w:t>地址：广州市中山二路35号省冶金设计院大厦东门8楼</w:t>
      </w:r>
    </w:p>
    <w:p w:rsidR="00883E91" w:rsidRPr="009B6CEC" w:rsidRDefault="00883E91" w:rsidP="002B6EBA">
      <w:pPr>
        <w:widowControl/>
        <w:jc w:val="left"/>
        <w:rPr>
          <w:rFonts w:ascii="微软雅黑" w:eastAsia="微软雅黑" w:hAnsi="微软雅黑" w:cs="微软雅黑"/>
          <w:color w:val="000000" w:themeColor="text1"/>
          <w:szCs w:val="21"/>
          <w:shd w:val="clear" w:color="auto" w:fill="FFFFFF"/>
        </w:rPr>
      </w:pPr>
    </w:p>
    <w:p w:rsidR="00803528" w:rsidRPr="009B6CEC" w:rsidRDefault="00803528" w:rsidP="002B6EBA">
      <w:pPr>
        <w:widowControl/>
        <w:jc w:val="left"/>
        <w:rPr>
          <w:rFonts w:ascii="微软雅黑" w:eastAsia="微软雅黑" w:hAnsi="微软雅黑" w:cs="微软雅黑"/>
          <w:color w:val="000000" w:themeColor="text1"/>
          <w:szCs w:val="21"/>
          <w:shd w:val="clear" w:color="auto" w:fill="FFFFFF"/>
        </w:rPr>
      </w:pPr>
    </w:p>
    <w:p w:rsidR="00803528" w:rsidRPr="009B6CEC" w:rsidRDefault="00803528" w:rsidP="002B6EBA">
      <w:pPr>
        <w:widowControl/>
        <w:jc w:val="left"/>
        <w:rPr>
          <w:rFonts w:ascii="微软雅黑" w:eastAsia="微软雅黑" w:hAnsi="微软雅黑" w:cs="微软雅黑"/>
          <w:color w:val="000000" w:themeColor="text1"/>
          <w:szCs w:val="21"/>
          <w:shd w:val="clear" w:color="auto" w:fill="FFFFFF"/>
        </w:rPr>
      </w:pPr>
    </w:p>
    <w:sectPr w:rsidR="00803528" w:rsidRPr="009B6CEC" w:rsidSect="008A33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3B8" w:rsidRDefault="000023B8"/>
  </w:endnote>
  <w:endnote w:type="continuationSeparator" w:id="0">
    <w:p w:rsidR="000023B8" w:rsidRDefault="000023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3B8" w:rsidRDefault="000023B8"/>
  </w:footnote>
  <w:footnote w:type="continuationSeparator" w:id="0">
    <w:p w:rsidR="000023B8" w:rsidRDefault="000023B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678C"/>
      </v:shape>
    </w:pict>
  </w:numPicBullet>
  <w:abstractNum w:abstractNumId="0">
    <w:nsid w:val="22CB6D37"/>
    <w:multiLevelType w:val="hybridMultilevel"/>
    <w:tmpl w:val="B28C2CC6"/>
    <w:lvl w:ilvl="0" w:tplc="DA488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FD62B9"/>
    <w:multiLevelType w:val="hybridMultilevel"/>
    <w:tmpl w:val="ADD8DC58"/>
    <w:lvl w:ilvl="0" w:tplc="25802D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CDF2F15"/>
    <w:multiLevelType w:val="hybridMultilevel"/>
    <w:tmpl w:val="CCCC64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B881324"/>
    <w:multiLevelType w:val="hybridMultilevel"/>
    <w:tmpl w:val="44D63128"/>
    <w:lvl w:ilvl="0" w:tplc="C1E614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7F63AE3"/>
    <w:multiLevelType w:val="hybridMultilevel"/>
    <w:tmpl w:val="540E191E"/>
    <w:lvl w:ilvl="0" w:tplc="C868D3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62D2002"/>
    <w:multiLevelType w:val="hybridMultilevel"/>
    <w:tmpl w:val="3EB2A662"/>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6AD947D1"/>
    <w:multiLevelType w:val="hybridMultilevel"/>
    <w:tmpl w:val="99FE46AA"/>
    <w:lvl w:ilvl="0" w:tplc="02C001FC">
      <w:start w:val="1"/>
      <w:numFmt w:val="decimal"/>
      <w:lvlText w:val="%1、"/>
      <w:lvlJc w:val="left"/>
      <w:pPr>
        <w:ind w:left="360" w:hanging="360"/>
      </w:pPr>
      <w:rPr>
        <w:rFonts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CDB4AFA"/>
    <w:multiLevelType w:val="hybridMultilevel"/>
    <w:tmpl w:val="E83A760E"/>
    <w:lvl w:ilvl="0" w:tplc="7E10B4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8616CB4"/>
    <w:multiLevelType w:val="hybridMultilevel"/>
    <w:tmpl w:val="AFC469A0"/>
    <w:lvl w:ilvl="0" w:tplc="C6E498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8"/>
  </w:num>
  <w:num w:numId="4">
    <w:abstractNumId w:val="7"/>
  </w:num>
  <w:num w:numId="5">
    <w:abstractNumId w:val="4"/>
  </w:num>
  <w:num w:numId="6">
    <w:abstractNumId w:val="6"/>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886"/>
    <w:rsid w:val="000023B8"/>
    <w:rsid w:val="00030894"/>
    <w:rsid w:val="00030CBD"/>
    <w:rsid w:val="00047320"/>
    <w:rsid w:val="000667F3"/>
    <w:rsid w:val="00076484"/>
    <w:rsid w:val="00091C02"/>
    <w:rsid w:val="0009718E"/>
    <w:rsid w:val="000A1193"/>
    <w:rsid w:val="000A4584"/>
    <w:rsid w:val="000E1512"/>
    <w:rsid w:val="000E2246"/>
    <w:rsid w:val="001227DA"/>
    <w:rsid w:val="00122B83"/>
    <w:rsid w:val="00127943"/>
    <w:rsid w:val="0017108F"/>
    <w:rsid w:val="00174EB1"/>
    <w:rsid w:val="001831C6"/>
    <w:rsid w:val="00183E90"/>
    <w:rsid w:val="0018730F"/>
    <w:rsid w:val="001D65DB"/>
    <w:rsid w:val="001E30EB"/>
    <w:rsid w:val="00212886"/>
    <w:rsid w:val="002443C5"/>
    <w:rsid w:val="00247B6F"/>
    <w:rsid w:val="0025239C"/>
    <w:rsid w:val="00272C1C"/>
    <w:rsid w:val="0027685D"/>
    <w:rsid w:val="0028012F"/>
    <w:rsid w:val="002B0623"/>
    <w:rsid w:val="002B6EBA"/>
    <w:rsid w:val="002E4C64"/>
    <w:rsid w:val="002F7CDA"/>
    <w:rsid w:val="002F7FA1"/>
    <w:rsid w:val="00320209"/>
    <w:rsid w:val="00330C8D"/>
    <w:rsid w:val="00332C76"/>
    <w:rsid w:val="0035020B"/>
    <w:rsid w:val="00353ACB"/>
    <w:rsid w:val="00357421"/>
    <w:rsid w:val="003674CD"/>
    <w:rsid w:val="0038039C"/>
    <w:rsid w:val="003B2E48"/>
    <w:rsid w:val="003C65DE"/>
    <w:rsid w:val="003D227F"/>
    <w:rsid w:val="0041374C"/>
    <w:rsid w:val="00416D68"/>
    <w:rsid w:val="00455EB5"/>
    <w:rsid w:val="0046308E"/>
    <w:rsid w:val="00476240"/>
    <w:rsid w:val="00477528"/>
    <w:rsid w:val="00491873"/>
    <w:rsid w:val="005043A7"/>
    <w:rsid w:val="005056D9"/>
    <w:rsid w:val="00543EE6"/>
    <w:rsid w:val="00553630"/>
    <w:rsid w:val="005737D5"/>
    <w:rsid w:val="00573FFB"/>
    <w:rsid w:val="00574C27"/>
    <w:rsid w:val="00591EEA"/>
    <w:rsid w:val="005C013D"/>
    <w:rsid w:val="005C6B43"/>
    <w:rsid w:val="00676A22"/>
    <w:rsid w:val="00693C86"/>
    <w:rsid w:val="006A683D"/>
    <w:rsid w:val="006F1B4A"/>
    <w:rsid w:val="00755E94"/>
    <w:rsid w:val="00773CBE"/>
    <w:rsid w:val="007A7D77"/>
    <w:rsid w:val="007E4B6C"/>
    <w:rsid w:val="00803528"/>
    <w:rsid w:val="0082197A"/>
    <w:rsid w:val="00854559"/>
    <w:rsid w:val="00862417"/>
    <w:rsid w:val="00873976"/>
    <w:rsid w:val="00881FD0"/>
    <w:rsid w:val="00883E91"/>
    <w:rsid w:val="008A338A"/>
    <w:rsid w:val="008B4AC6"/>
    <w:rsid w:val="008F56ED"/>
    <w:rsid w:val="00956F49"/>
    <w:rsid w:val="00976A7F"/>
    <w:rsid w:val="009B6CEC"/>
    <w:rsid w:val="009B78D1"/>
    <w:rsid w:val="009C5406"/>
    <w:rsid w:val="009F429A"/>
    <w:rsid w:val="00A011C2"/>
    <w:rsid w:val="00A30169"/>
    <w:rsid w:val="00A3627A"/>
    <w:rsid w:val="00A67031"/>
    <w:rsid w:val="00AA2A93"/>
    <w:rsid w:val="00AC5F54"/>
    <w:rsid w:val="00AC6EBC"/>
    <w:rsid w:val="00AE15E8"/>
    <w:rsid w:val="00B15AD1"/>
    <w:rsid w:val="00B20A4A"/>
    <w:rsid w:val="00B443CA"/>
    <w:rsid w:val="00B52E76"/>
    <w:rsid w:val="00B939FC"/>
    <w:rsid w:val="00BB723E"/>
    <w:rsid w:val="00BC093B"/>
    <w:rsid w:val="00C050C7"/>
    <w:rsid w:val="00C116D3"/>
    <w:rsid w:val="00C2261C"/>
    <w:rsid w:val="00C3329E"/>
    <w:rsid w:val="00C642CF"/>
    <w:rsid w:val="00CA4DD0"/>
    <w:rsid w:val="00CB639C"/>
    <w:rsid w:val="00CC6624"/>
    <w:rsid w:val="00CD228E"/>
    <w:rsid w:val="00CF175A"/>
    <w:rsid w:val="00D04EAB"/>
    <w:rsid w:val="00D43417"/>
    <w:rsid w:val="00D571E5"/>
    <w:rsid w:val="00D64F34"/>
    <w:rsid w:val="00D6573B"/>
    <w:rsid w:val="00DE36C1"/>
    <w:rsid w:val="00E01F9F"/>
    <w:rsid w:val="00E07B9B"/>
    <w:rsid w:val="00E14703"/>
    <w:rsid w:val="00E27261"/>
    <w:rsid w:val="00E32408"/>
    <w:rsid w:val="00E41C13"/>
    <w:rsid w:val="00E769DE"/>
    <w:rsid w:val="00EA504D"/>
    <w:rsid w:val="00EB318A"/>
    <w:rsid w:val="00EC0786"/>
    <w:rsid w:val="00F01E80"/>
    <w:rsid w:val="00F33DFB"/>
    <w:rsid w:val="00F91350"/>
    <w:rsid w:val="00F91BE2"/>
    <w:rsid w:val="00FA1210"/>
    <w:rsid w:val="00FA6AEF"/>
    <w:rsid w:val="00FA7B89"/>
    <w:rsid w:val="00FB4AB0"/>
    <w:rsid w:val="00FE7DF0"/>
    <w:rsid w:val="00FF5653"/>
    <w:rsid w:val="070A7A03"/>
    <w:rsid w:val="11C2589B"/>
    <w:rsid w:val="19C51D48"/>
    <w:rsid w:val="36544B6D"/>
    <w:rsid w:val="42C86BC4"/>
    <w:rsid w:val="495D2FF6"/>
    <w:rsid w:val="500F0929"/>
    <w:rsid w:val="51E20BDC"/>
    <w:rsid w:val="605F3246"/>
    <w:rsid w:val="62F67F6E"/>
    <w:rsid w:val="6BFD5843"/>
    <w:rsid w:val="6FC03323"/>
    <w:rsid w:val="78625D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E18FC2-1430-49A1-8191-B2DD7C2A7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3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A338A"/>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A338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8A338A"/>
    <w:rPr>
      <w:sz w:val="18"/>
      <w:szCs w:val="18"/>
    </w:rPr>
  </w:style>
  <w:style w:type="character" w:customStyle="1" w:styleId="Char">
    <w:name w:val="页脚 Char"/>
    <w:basedOn w:val="a0"/>
    <w:link w:val="a3"/>
    <w:uiPriority w:val="99"/>
    <w:semiHidden/>
    <w:qFormat/>
    <w:rsid w:val="008A338A"/>
    <w:rPr>
      <w:sz w:val="18"/>
      <w:szCs w:val="18"/>
    </w:rPr>
  </w:style>
  <w:style w:type="paragraph" w:styleId="a5">
    <w:name w:val="Balloon Text"/>
    <w:basedOn w:val="a"/>
    <w:link w:val="Char1"/>
    <w:uiPriority w:val="99"/>
    <w:semiHidden/>
    <w:unhideWhenUsed/>
    <w:rsid w:val="00E07B9B"/>
    <w:rPr>
      <w:sz w:val="18"/>
      <w:szCs w:val="18"/>
    </w:rPr>
  </w:style>
  <w:style w:type="character" w:customStyle="1" w:styleId="Char1">
    <w:name w:val="批注框文本 Char"/>
    <w:basedOn w:val="a0"/>
    <w:link w:val="a5"/>
    <w:uiPriority w:val="99"/>
    <w:semiHidden/>
    <w:rsid w:val="00E07B9B"/>
    <w:rPr>
      <w:kern w:val="2"/>
      <w:sz w:val="18"/>
      <w:szCs w:val="18"/>
    </w:rPr>
  </w:style>
  <w:style w:type="paragraph" w:styleId="a6">
    <w:name w:val="List Paragraph"/>
    <w:basedOn w:val="a"/>
    <w:uiPriority w:val="99"/>
    <w:rsid w:val="00E07B9B"/>
    <w:pPr>
      <w:ind w:firstLineChars="200" w:firstLine="420"/>
    </w:pPr>
  </w:style>
  <w:style w:type="paragraph" w:styleId="a7">
    <w:name w:val="Normal (Web)"/>
    <w:basedOn w:val="a"/>
    <w:uiPriority w:val="99"/>
    <w:semiHidden/>
    <w:unhideWhenUsed/>
    <w:rsid w:val="00AE15E8"/>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A011C2"/>
  </w:style>
  <w:style w:type="character" w:styleId="a8">
    <w:name w:val="Hyperlink"/>
    <w:basedOn w:val="a0"/>
    <w:uiPriority w:val="99"/>
    <w:unhideWhenUsed/>
    <w:rsid w:val="0027685D"/>
    <w:rPr>
      <w:color w:val="0000FF" w:themeColor="hyperlink"/>
      <w:u w:val="single"/>
    </w:rPr>
  </w:style>
  <w:style w:type="character" w:styleId="a9">
    <w:name w:val="FollowedHyperlink"/>
    <w:basedOn w:val="a0"/>
    <w:uiPriority w:val="99"/>
    <w:semiHidden/>
    <w:unhideWhenUsed/>
    <w:rsid w:val="00FB4A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94750">
      <w:bodyDiv w:val="1"/>
      <w:marLeft w:val="0"/>
      <w:marRight w:val="0"/>
      <w:marTop w:val="0"/>
      <w:marBottom w:val="0"/>
      <w:divBdr>
        <w:top w:val="none" w:sz="0" w:space="0" w:color="auto"/>
        <w:left w:val="none" w:sz="0" w:space="0" w:color="auto"/>
        <w:bottom w:val="none" w:sz="0" w:space="0" w:color="auto"/>
        <w:right w:val="none" w:sz="0" w:space="0" w:color="auto"/>
      </w:divBdr>
    </w:div>
    <w:div w:id="558176088">
      <w:bodyDiv w:val="1"/>
      <w:marLeft w:val="0"/>
      <w:marRight w:val="0"/>
      <w:marTop w:val="0"/>
      <w:marBottom w:val="0"/>
      <w:divBdr>
        <w:top w:val="none" w:sz="0" w:space="0" w:color="auto"/>
        <w:left w:val="none" w:sz="0" w:space="0" w:color="auto"/>
        <w:bottom w:val="none" w:sz="0" w:space="0" w:color="auto"/>
        <w:right w:val="none" w:sz="0" w:space="0" w:color="auto"/>
      </w:divBdr>
    </w:div>
    <w:div w:id="665668202">
      <w:bodyDiv w:val="1"/>
      <w:marLeft w:val="0"/>
      <w:marRight w:val="0"/>
      <w:marTop w:val="0"/>
      <w:marBottom w:val="0"/>
      <w:divBdr>
        <w:top w:val="none" w:sz="0" w:space="0" w:color="auto"/>
        <w:left w:val="none" w:sz="0" w:space="0" w:color="auto"/>
        <w:bottom w:val="none" w:sz="0" w:space="0" w:color="auto"/>
        <w:right w:val="none" w:sz="0" w:space="0" w:color="auto"/>
      </w:divBdr>
    </w:div>
    <w:div w:id="689721754">
      <w:bodyDiv w:val="1"/>
      <w:marLeft w:val="0"/>
      <w:marRight w:val="0"/>
      <w:marTop w:val="0"/>
      <w:marBottom w:val="0"/>
      <w:divBdr>
        <w:top w:val="none" w:sz="0" w:space="0" w:color="auto"/>
        <w:left w:val="none" w:sz="0" w:space="0" w:color="auto"/>
        <w:bottom w:val="none" w:sz="0" w:space="0" w:color="auto"/>
        <w:right w:val="none" w:sz="0" w:space="0" w:color="auto"/>
      </w:divBdr>
    </w:div>
    <w:div w:id="1048382607">
      <w:bodyDiv w:val="1"/>
      <w:marLeft w:val="0"/>
      <w:marRight w:val="0"/>
      <w:marTop w:val="0"/>
      <w:marBottom w:val="0"/>
      <w:divBdr>
        <w:top w:val="none" w:sz="0" w:space="0" w:color="auto"/>
        <w:left w:val="none" w:sz="0" w:space="0" w:color="auto"/>
        <w:bottom w:val="none" w:sz="0" w:space="0" w:color="auto"/>
        <w:right w:val="none" w:sz="0" w:space="0" w:color="auto"/>
      </w:divBdr>
    </w:div>
    <w:div w:id="1160386535">
      <w:bodyDiv w:val="1"/>
      <w:marLeft w:val="0"/>
      <w:marRight w:val="0"/>
      <w:marTop w:val="0"/>
      <w:marBottom w:val="0"/>
      <w:divBdr>
        <w:top w:val="none" w:sz="0" w:space="0" w:color="auto"/>
        <w:left w:val="none" w:sz="0" w:space="0" w:color="auto"/>
        <w:bottom w:val="none" w:sz="0" w:space="0" w:color="auto"/>
        <w:right w:val="none" w:sz="0" w:space="0" w:color="auto"/>
      </w:divBdr>
    </w:div>
    <w:div w:id="1264455669">
      <w:bodyDiv w:val="1"/>
      <w:marLeft w:val="0"/>
      <w:marRight w:val="0"/>
      <w:marTop w:val="0"/>
      <w:marBottom w:val="0"/>
      <w:divBdr>
        <w:top w:val="none" w:sz="0" w:space="0" w:color="auto"/>
        <w:left w:val="none" w:sz="0" w:space="0" w:color="auto"/>
        <w:bottom w:val="none" w:sz="0" w:space="0" w:color="auto"/>
        <w:right w:val="none" w:sz="0" w:space="0" w:color="auto"/>
      </w:divBdr>
    </w:div>
    <w:div w:id="1270505242">
      <w:bodyDiv w:val="1"/>
      <w:marLeft w:val="0"/>
      <w:marRight w:val="0"/>
      <w:marTop w:val="0"/>
      <w:marBottom w:val="0"/>
      <w:divBdr>
        <w:top w:val="none" w:sz="0" w:space="0" w:color="auto"/>
        <w:left w:val="none" w:sz="0" w:space="0" w:color="auto"/>
        <w:bottom w:val="none" w:sz="0" w:space="0" w:color="auto"/>
        <w:right w:val="none" w:sz="0" w:space="0" w:color="auto"/>
      </w:divBdr>
    </w:div>
    <w:div w:id="1615750143">
      <w:bodyDiv w:val="1"/>
      <w:marLeft w:val="0"/>
      <w:marRight w:val="0"/>
      <w:marTop w:val="0"/>
      <w:marBottom w:val="0"/>
      <w:divBdr>
        <w:top w:val="none" w:sz="0" w:space="0" w:color="auto"/>
        <w:left w:val="none" w:sz="0" w:space="0" w:color="auto"/>
        <w:bottom w:val="none" w:sz="0" w:space="0" w:color="auto"/>
        <w:right w:val="none" w:sz="0" w:space="0" w:color="auto"/>
      </w:divBdr>
    </w:div>
    <w:div w:id="1635603962">
      <w:bodyDiv w:val="1"/>
      <w:marLeft w:val="0"/>
      <w:marRight w:val="0"/>
      <w:marTop w:val="0"/>
      <w:marBottom w:val="0"/>
      <w:divBdr>
        <w:top w:val="none" w:sz="0" w:space="0" w:color="auto"/>
        <w:left w:val="none" w:sz="0" w:space="0" w:color="auto"/>
        <w:bottom w:val="none" w:sz="0" w:space="0" w:color="auto"/>
        <w:right w:val="none" w:sz="0" w:space="0" w:color="auto"/>
      </w:divBdr>
    </w:div>
    <w:div w:id="2124616720">
      <w:bodyDiv w:val="1"/>
      <w:marLeft w:val="0"/>
      <w:marRight w:val="0"/>
      <w:marTop w:val="0"/>
      <w:marBottom w:val="0"/>
      <w:divBdr>
        <w:top w:val="none" w:sz="0" w:space="0" w:color="auto"/>
        <w:left w:val="none" w:sz="0" w:space="0" w:color="auto"/>
        <w:bottom w:val="none" w:sz="0" w:space="0" w:color="auto"/>
        <w:right w:val="none" w:sz="0" w:space="0" w:color="auto"/>
      </w:divBdr>
      <w:divsChild>
        <w:div w:id="1501698583">
          <w:marLeft w:val="0"/>
          <w:marRight w:val="0"/>
          <w:marTop w:val="0"/>
          <w:marBottom w:val="0"/>
          <w:divBdr>
            <w:top w:val="none" w:sz="0" w:space="0" w:color="auto"/>
            <w:left w:val="none" w:sz="0" w:space="0" w:color="auto"/>
            <w:bottom w:val="none" w:sz="0" w:space="0" w:color="auto"/>
            <w:right w:val="none" w:sz="0" w:space="0" w:color="auto"/>
          </w:divBdr>
          <w:divsChild>
            <w:div w:id="1700547745">
              <w:marLeft w:val="0"/>
              <w:marRight w:val="0"/>
              <w:marTop w:val="0"/>
              <w:marBottom w:val="0"/>
              <w:divBdr>
                <w:top w:val="none" w:sz="0" w:space="0" w:color="auto"/>
                <w:left w:val="none" w:sz="0" w:space="0" w:color="auto"/>
                <w:bottom w:val="none" w:sz="0" w:space="0" w:color="auto"/>
                <w:right w:val="none" w:sz="0" w:space="0" w:color="auto"/>
              </w:divBdr>
              <w:divsChild>
                <w:div w:id="964774736">
                  <w:marLeft w:val="0"/>
                  <w:marRight w:val="0"/>
                  <w:marTop w:val="0"/>
                  <w:marBottom w:val="0"/>
                  <w:divBdr>
                    <w:top w:val="none" w:sz="0" w:space="0" w:color="auto"/>
                    <w:left w:val="none" w:sz="0" w:space="0" w:color="auto"/>
                    <w:bottom w:val="none" w:sz="0" w:space="0" w:color="auto"/>
                    <w:right w:val="none" w:sz="0" w:space="0" w:color="auto"/>
                  </w:divBdr>
                  <w:divsChild>
                    <w:div w:id="1107891993">
                      <w:marLeft w:val="0"/>
                      <w:marRight w:val="0"/>
                      <w:marTop w:val="0"/>
                      <w:marBottom w:val="0"/>
                      <w:divBdr>
                        <w:top w:val="none" w:sz="0" w:space="0" w:color="auto"/>
                        <w:left w:val="none" w:sz="0" w:space="0" w:color="auto"/>
                        <w:bottom w:val="none" w:sz="0" w:space="0" w:color="auto"/>
                        <w:right w:val="none" w:sz="0" w:space="0" w:color="auto"/>
                      </w:divBdr>
                      <w:divsChild>
                        <w:div w:id="418870071">
                          <w:marLeft w:val="0"/>
                          <w:marRight w:val="0"/>
                          <w:marTop w:val="0"/>
                          <w:marBottom w:val="0"/>
                          <w:divBdr>
                            <w:top w:val="none" w:sz="0" w:space="0" w:color="auto"/>
                            <w:left w:val="none" w:sz="0" w:space="0" w:color="auto"/>
                            <w:bottom w:val="none" w:sz="0" w:space="0" w:color="auto"/>
                            <w:right w:val="none" w:sz="0" w:space="0" w:color="auto"/>
                          </w:divBdr>
                          <w:divsChild>
                            <w:div w:id="812215941">
                              <w:marLeft w:val="0"/>
                              <w:marRight w:val="0"/>
                              <w:marTop w:val="0"/>
                              <w:marBottom w:val="0"/>
                              <w:divBdr>
                                <w:top w:val="none" w:sz="0" w:space="0" w:color="auto"/>
                                <w:left w:val="none" w:sz="0" w:space="0" w:color="auto"/>
                                <w:bottom w:val="none" w:sz="0" w:space="0" w:color="auto"/>
                                <w:right w:val="none" w:sz="0" w:space="0" w:color="auto"/>
                              </w:divBdr>
                              <w:divsChild>
                                <w:div w:id="1040322712">
                                  <w:marLeft w:val="0"/>
                                  <w:marRight w:val="0"/>
                                  <w:marTop w:val="0"/>
                                  <w:marBottom w:val="0"/>
                                  <w:divBdr>
                                    <w:top w:val="none" w:sz="0" w:space="0" w:color="auto"/>
                                    <w:left w:val="none" w:sz="0" w:space="0" w:color="auto"/>
                                    <w:bottom w:val="none" w:sz="0" w:space="0" w:color="auto"/>
                                    <w:right w:val="none" w:sz="0" w:space="0" w:color="auto"/>
                                  </w:divBdr>
                                  <w:divsChild>
                                    <w:div w:id="182388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PKU-HI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mailto:Campus-hit@founder.com" TargetMode="External"/><Relationship Id="rId4" Type="http://schemas.openxmlformats.org/officeDocument/2006/relationships/styles" Target="styles.xml"/><Relationship Id="rId9" Type="http://schemas.openxmlformats.org/officeDocument/2006/relationships/hyperlink" Target="http://campus.51job.com/pku-hit"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49C132-1537-4AC9-9420-1D901A001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193</Words>
  <Characters>1106</Characters>
  <Application>Microsoft Office Word</Application>
  <DocSecurity>0</DocSecurity>
  <Lines>9</Lines>
  <Paragraphs>2</Paragraphs>
  <ScaleCrop>false</ScaleCrop>
  <Company>Microsoft</Company>
  <LinksUpToDate>false</LinksUpToDate>
  <CharactersWithSpaces>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liuyingying</dc:creator>
  <cp:lastModifiedBy>fuyali(付雅丽)</cp:lastModifiedBy>
  <cp:revision>14</cp:revision>
  <dcterms:created xsi:type="dcterms:W3CDTF">2016-09-13T08:44:00Z</dcterms:created>
  <dcterms:modified xsi:type="dcterms:W3CDTF">2016-09-19T07:05:00Z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2052-10.1.0.5598</vt:lpwstr>
  </property>
</Properties>
</file>