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targetscreensize="1024,768">
      <v:fill r:id="rId5" o:title="背景图片6-01" recolor="t" type="frame"/>
    </v:background>
  </w:background>
  <w:body>
    <w:p w14:paraId="44330936" w14:textId="5A618563" w:rsidR="005E5198" w:rsidRDefault="005E5198" w:rsidP="005E5198">
      <w:pPr>
        <w:jc w:val="center"/>
        <w:rPr>
          <w:rFonts w:ascii="微软雅黑" w:eastAsia="微软雅黑" w:hAnsi="微软雅黑"/>
          <w:b/>
          <w:sz w:val="32"/>
          <w:szCs w:val="32"/>
        </w:rPr>
      </w:pPr>
      <w:r w:rsidRPr="00BB0C92">
        <w:rPr>
          <w:rFonts w:ascii="微软雅黑" w:eastAsia="微软雅黑" w:hAnsi="微软雅黑" w:hint="eastAsia"/>
          <w:b/>
          <w:sz w:val="32"/>
          <w:szCs w:val="32"/>
        </w:rPr>
        <w:t>北京</w:t>
      </w:r>
      <w:proofErr w:type="gramStart"/>
      <w:r w:rsidRPr="00BB0C92">
        <w:rPr>
          <w:rFonts w:ascii="微软雅黑" w:eastAsia="微软雅黑" w:hAnsi="微软雅黑"/>
          <w:b/>
          <w:sz w:val="32"/>
          <w:szCs w:val="32"/>
        </w:rPr>
        <w:t>奇客创</w:t>
      </w:r>
      <w:proofErr w:type="gramEnd"/>
      <w:r w:rsidRPr="00BB0C92">
        <w:rPr>
          <w:rFonts w:ascii="微软雅黑" w:eastAsia="微软雅黑" w:hAnsi="微软雅黑"/>
          <w:b/>
          <w:sz w:val="32"/>
          <w:szCs w:val="32"/>
        </w:rPr>
        <w:t>想</w:t>
      </w:r>
      <w:r w:rsidRPr="00BB0C92">
        <w:rPr>
          <w:rFonts w:ascii="微软雅黑" w:eastAsia="微软雅黑" w:hAnsi="微软雅黑" w:hint="eastAsia"/>
          <w:b/>
          <w:sz w:val="32"/>
          <w:szCs w:val="32"/>
        </w:rPr>
        <w:t>信息</w:t>
      </w:r>
      <w:r w:rsidRPr="00BB0C92">
        <w:rPr>
          <w:rFonts w:ascii="微软雅黑" w:eastAsia="微软雅黑" w:hAnsi="微软雅黑"/>
          <w:b/>
          <w:sz w:val="32"/>
          <w:szCs w:val="32"/>
        </w:rPr>
        <w:t>技术有</w:t>
      </w:r>
      <w:r w:rsidRPr="00BB0C92">
        <w:rPr>
          <w:rFonts w:ascii="微软雅黑" w:eastAsia="微软雅黑" w:hAnsi="微软雅黑" w:hint="eastAsia"/>
          <w:b/>
          <w:sz w:val="32"/>
          <w:szCs w:val="32"/>
        </w:rPr>
        <w:t>限</w:t>
      </w:r>
      <w:r w:rsidRPr="00BB0C92">
        <w:rPr>
          <w:rFonts w:ascii="微软雅黑" w:eastAsia="微软雅黑" w:hAnsi="微软雅黑"/>
          <w:b/>
          <w:sz w:val="32"/>
          <w:szCs w:val="32"/>
        </w:rPr>
        <w:t>公司</w:t>
      </w:r>
      <w:r w:rsidR="002616C9" w:rsidRPr="00BB0C92">
        <w:rPr>
          <w:rFonts w:ascii="微软雅黑" w:eastAsia="微软雅黑" w:hAnsi="微软雅黑"/>
          <w:b/>
          <w:sz w:val="32"/>
          <w:szCs w:val="32"/>
        </w:rPr>
        <w:t>（</w:t>
      </w:r>
      <w:r w:rsidR="002616C9" w:rsidRPr="00BB0C92">
        <w:rPr>
          <w:rFonts w:ascii="微软雅黑" w:eastAsia="微软雅黑" w:hAnsi="微软雅黑" w:hint="eastAsia"/>
          <w:b/>
          <w:sz w:val="32"/>
          <w:szCs w:val="32"/>
        </w:rPr>
        <w:t>7</w:t>
      </w:r>
      <w:r w:rsidR="002616C9" w:rsidRPr="00BB0C92">
        <w:rPr>
          <w:rFonts w:ascii="微软雅黑" w:eastAsia="微软雅黑" w:hAnsi="微软雅黑"/>
          <w:b/>
          <w:sz w:val="32"/>
          <w:szCs w:val="32"/>
        </w:rPr>
        <w:t>k7k</w:t>
      </w:r>
      <w:r w:rsidR="002616C9">
        <w:rPr>
          <w:rFonts w:ascii="微软雅黑" w:eastAsia="微软雅黑" w:hAnsi="微软雅黑" w:hint="eastAsia"/>
          <w:b/>
          <w:sz w:val="32"/>
          <w:szCs w:val="32"/>
        </w:rPr>
        <w:t>.com</w:t>
      </w:r>
      <w:r w:rsidR="002616C9" w:rsidRPr="00BB0C92">
        <w:rPr>
          <w:rFonts w:ascii="微软雅黑" w:eastAsia="微软雅黑" w:hAnsi="微软雅黑"/>
          <w:b/>
          <w:sz w:val="32"/>
          <w:szCs w:val="32"/>
        </w:rPr>
        <w:t>）</w:t>
      </w:r>
    </w:p>
    <w:p w14:paraId="74F5339B" w14:textId="77777777" w:rsidR="005E5198" w:rsidRDefault="005E5198" w:rsidP="005E5198">
      <w:pPr>
        <w:jc w:val="center"/>
        <w:rPr>
          <w:rFonts w:ascii="微软雅黑" w:eastAsia="微软雅黑" w:hAnsi="微软雅黑"/>
          <w:b/>
          <w:sz w:val="32"/>
          <w:szCs w:val="32"/>
        </w:rPr>
      </w:pPr>
      <w:r>
        <w:rPr>
          <w:rFonts w:ascii="微软雅黑" w:eastAsia="微软雅黑" w:hAnsi="微软雅黑" w:hint="eastAsia"/>
          <w:b/>
          <w:sz w:val="32"/>
          <w:szCs w:val="32"/>
        </w:rPr>
        <w:t>2017</w:t>
      </w:r>
      <w:r w:rsidRPr="00BB0C92">
        <w:rPr>
          <w:rFonts w:ascii="微软雅黑" w:eastAsia="微软雅黑" w:hAnsi="微软雅黑" w:hint="eastAsia"/>
          <w:b/>
          <w:sz w:val="32"/>
          <w:szCs w:val="32"/>
        </w:rPr>
        <w:t>校园招聘简章</w:t>
      </w:r>
    </w:p>
    <w:p w14:paraId="2567E867" w14:textId="233C31FA" w:rsidR="008E6447" w:rsidRPr="008E6447" w:rsidRDefault="0051648D" w:rsidP="008E6447">
      <w:pPr>
        <w:spacing w:line="420" w:lineRule="exact"/>
        <w:rPr>
          <w:rFonts w:ascii="微软雅黑" w:eastAsia="微软雅黑" w:hAnsi="微软雅黑" w:hint="eastAsia"/>
          <w:sz w:val="22"/>
        </w:rPr>
      </w:pPr>
      <w:r>
        <w:rPr>
          <w:rFonts w:ascii="微软雅黑" w:eastAsia="微软雅黑" w:hAnsi="微软雅黑" w:hint="eastAsia"/>
          <w:sz w:val="22"/>
          <w:shd w:val="pct15" w:color="auto" w:fill="FFFFFF"/>
        </w:rPr>
        <w:t>一</w:t>
      </w:r>
      <w:r>
        <w:rPr>
          <w:rFonts w:ascii="微软雅黑" w:eastAsia="微软雅黑" w:hAnsi="微软雅黑"/>
          <w:sz w:val="22"/>
          <w:shd w:val="pct15" w:color="auto" w:fill="FFFFFF"/>
        </w:rPr>
        <w:t>、</w:t>
      </w:r>
      <w:r w:rsidR="005E5198" w:rsidRPr="00381EE8">
        <w:rPr>
          <w:rFonts w:ascii="微软雅黑" w:eastAsia="微软雅黑" w:hAnsi="微软雅黑" w:hint="eastAsia"/>
          <w:sz w:val="22"/>
          <w:shd w:val="pct15" w:color="auto" w:fill="FFFFFF"/>
        </w:rPr>
        <w:t>7</w:t>
      </w:r>
      <w:r w:rsidR="005E5198" w:rsidRPr="00381EE8">
        <w:rPr>
          <w:rFonts w:ascii="微软雅黑" w:eastAsia="微软雅黑" w:hAnsi="微软雅黑"/>
          <w:sz w:val="22"/>
          <w:shd w:val="pct15" w:color="auto" w:fill="FFFFFF"/>
        </w:rPr>
        <w:t>k7k</w:t>
      </w:r>
      <w:r w:rsidR="005E5198" w:rsidRPr="00381EE8">
        <w:rPr>
          <w:rFonts w:ascii="微软雅黑" w:eastAsia="微软雅黑" w:hAnsi="微软雅黑" w:hint="eastAsia"/>
          <w:sz w:val="22"/>
          <w:shd w:val="pct15" w:color="auto" w:fill="FFFFFF"/>
        </w:rPr>
        <w:t>校园</w:t>
      </w:r>
      <w:r w:rsidR="005E5198" w:rsidRPr="00381EE8">
        <w:rPr>
          <w:rFonts w:ascii="微软雅黑" w:eastAsia="微软雅黑" w:hAnsi="微软雅黑"/>
          <w:sz w:val="22"/>
          <w:shd w:val="pct15" w:color="auto" w:fill="FFFFFF"/>
        </w:rPr>
        <w:t>招聘官网：</w:t>
      </w:r>
      <w:hyperlink r:id="rId10" w:history="1">
        <w:r w:rsidR="005E5198" w:rsidRPr="00381EE8">
          <w:rPr>
            <w:rFonts w:ascii="微软雅黑" w:eastAsia="微软雅黑" w:hAnsi="微软雅黑"/>
            <w:sz w:val="22"/>
          </w:rPr>
          <w:t>http://xz2017.7k7k.com/</w:t>
        </w:r>
      </w:hyperlink>
    </w:p>
    <w:p w14:paraId="1EBD9B25" w14:textId="34A529ED" w:rsidR="008E6447" w:rsidRPr="00386AEF" w:rsidRDefault="00381EE8" w:rsidP="00386AEF">
      <w:pPr>
        <w:spacing w:line="420" w:lineRule="exact"/>
        <w:rPr>
          <w:rFonts w:ascii="微软雅黑" w:eastAsia="微软雅黑" w:hAnsi="微软雅黑" w:hint="eastAsia"/>
          <w:sz w:val="22"/>
          <w:shd w:val="pct15" w:color="auto" w:fill="FFFFFF"/>
        </w:rPr>
      </w:pPr>
      <w:r w:rsidRPr="00381EE8">
        <w:rPr>
          <w:rFonts w:ascii="微软雅黑" w:eastAsia="微软雅黑" w:hAnsi="微软雅黑" w:hint="eastAsia"/>
          <w:sz w:val="22"/>
          <w:shd w:val="pct15" w:color="auto" w:fill="FFFFFF"/>
        </w:rPr>
        <w:t>二、</w:t>
      </w:r>
      <w:r w:rsidR="005E5198" w:rsidRPr="00381EE8">
        <w:rPr>
          <w:rFonts w:ascii="微软雅黑" w:eastAsia="微软雅黑" w:hAnsi="微软雅黑" w:hint="eastAsia"/>
          <w:sz w:val="22"/>
          <w:shd w:val="pct15" w:color="auto" w:fill="FFFFFF"/>
        </w:rPr>
        <w:t>公司简介：</w:t>
      </w:r>
    </w:p>
    <w:p w14:paraId="2181E5B1" w14:textId="3F4634A0" w:rsidR="008E6447" w:rsidRPr="00DF068C" w:rsidRDefault="00DF068C" w:rsidP="00386AEF">
      <w:pPr>
        <w:spacing w:line="420" w:lineRule="exact"/>
        <w:ind w:firstLineChars="200" w:firstLine="440"/>
        <w:jc w:val="left"/>
        <w:rPr>
          <w:rFonts w:ascii="微软雅黑" w:eastAsia="微软雅黑" w:hAnsi="微软雅黑" w:hint="eastAsia"/>
          <w:sz w:val="22"/>
        </w:rPr>
      </w:pPr>
      <w:r w:rsidRPr="00DF068C">
        <w:rPr>
          <w:rFonts w:ascii="微软雅黑" w:eastAsia="微软雅黑" w:hAnsi="微软雅黑" w:hint="eastAsia"/>
          <w:sz w:val="22"/>
        </w:rPr>
        <w:t>7k7k.COM成立于2003年，是Google Top1000全球排名第一的PC休闲娱乐平台，百度排名第二的网页游戏平台。</w:t>
      </w:r>
      <w:bookmarkStart w:id="0" w:name="_GoBack"/>
      <w:bookmarkEnd w:id="0"/>
    </w:p>
    <w:p w14:paraId="76C7AC08" w14:textId="77777777" w:rsidR="00820DA9" w:rsidRPr="005E5198" w:rsidRDefault="00820DA9" w:rsidP="00820DA9">
      <w:pPr>
        <w:spacing w:line="420" w:lineRule="exact"/>
        <w:ind w:firstLineChars="202" w:firstLine="444"/>
        <w:rPr>
          <w:rFonts w:ascii="微软雅黑" w:eastAsia="微软雅黑" w:hAnsi="微软雅黑"/>
          <w:b/>
          <w:sz w:val="22"/>
        </w:rPr>
      </w:pPr>
      <w:r w:rsidRPr="005E5198">
        <w:rPr>
          <w:rFonts w:ascii="微软雅黑" w:eastAsia="微软雅黑" w:hAnsi="微软雅黑"/>
          <w:b/>
          <w:sz w:val="22"/>
        </w:rPr>
        <w:t>7K7K辉煌历史：</w:t>
      </w:r>
    </w:p>
    <w:p w14:paraId="651FB387"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1.2003年5月份注册7K7K.COM，成立“7k7k小游戏世界”</w:t>
      </w:r>
      <w:r w:rsidRPr="005E5198">
        <w:rPr>
          <w:rFonts w:ascii="微软雅黑" w:eastAsia="微软雅黑" w:hAnsi="微软雅黑"/>
          <w:sz w:val="22"/>
        </w:rPr>
        <w:tab/>
      </w:r>
    </w:p>
    <w:p w14:paraId="0C372F5E"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2.2005年度挺进“全国中文站点300强”</w:t>
      </w:r>
    </w:p>
    <w:p w14:paraId="3C20DD26"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3.2008年8月，冲进“中文网站60强”</w:t>
      </w:r>
    </w:p>
    <w:p w14:paraId="53D0D6E4"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4.2010年，冲进“中文网站30强” </w:t>
      </w:r>
    </w:p>
    <w:p w14:paraId="0DD0CBBD"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5.2012年10月，7k7k新闻网正式上线，7k7k正式进入游戏资讯领域</w:t>
      </w:r>
    </w:p>
    <w:p w14:paraId="1E24BC26"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6.2013年，7k7k全面挺进移动游戏领域，创建了移动游戏平台并运营发行了上百款移动游戏产品</w:t>
      </w:r>
    </w:p>
    <w:p w14:paraId="0252B0E9"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7.2014年，7k7k.com完成6000万月度覆盖用户， 1000万日独立用户（UV)， 1.2亿日PV，</w:t>
      </w:r>
      <w:proofErr w:type="gramStart"/>
      <w:r w:rsidRPr="005E5198">
        <w:rPr>
          <w:rFonts w:ascii="微软雅黑" w:eastAsia="微软雅黑" w:hAnsi="微软雅黑"/>
          <w:sz w:val="22"/>
        </w:rPr>
        <w:t>门户级</w:t>
      </w:r>
      <w:proofErr w:type="gramEnd"/>
      <w:r w:rsidRPr="005E5198">
        <w:rPr>
          <w:rFonts w:ascii="微软雅黑" w:eastAsia="微软雅黑" w:hAnsi="微软雅黑"/>
          <w:sz w:val="22"/>
        </w:rPr>
        <w:t>流量已经成为全球领先的休闲游戏娱乐平台。</w:t>
      </w:r>
    </w:p>
    <w:p w14:paraId="3959897A"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sz w:val="22"/>
        </w:rPr>
        <w:t>8.2014-2015年，7k7k移动平台日均UV（独立用户访问量）过百万，并推出自</w:t>
      </w:r>
      <w:proofErr w:type="gramStart"/>
      <w:r w:rsidRPr="005E5198">
        <w:rPr>
          <w:rFonts w:ascii="微软雅黑" w:eastAsia="微软雅黑" w:hAnsi="微软雅黑"/>
          <w:sz w:val="22"/>
        </w:rPr>
        <w:t>研休闲手游《你好玉米》</w:t>
      </w:r>
      <w:proofErr w:type="gramEnd"/>
      <w:r w:rsidRPr="005E5198">
        <w:rPr>
          <w:rFonts w:ascii="微软雅黑" w:eastAsia="微软雅黑" w:hAnsi="微软雅黑"/>
          <w:sz w:val="22"/>
        </w:rPr>
        <w:t>、经典横版动作</w:t>
      </w:r>
      <w:proofErr w:type="gramStart"/>
      <w:r w:rsidRPr="005E5198">
        <w:rPr>
          <w:rFonts w:ascii="微软雅黑" w:eastAsia="微软雅黑" w:hAnsi="微软雅黑"/>
          <w:sz w:val="22"/>
        </w:rPr>
        <w:t>冒险手游《冒险王1》</w:t>
      </w:r>
      <w:proofErr w:type="gramEnd"/>
      <w:r w:rsidRPr="005E5198">
        <w:rPr>
          <w:rFonts w:ascii="微软雅黑" w:eastAsia="微软雅黑" w:hAnsi="微软雅黑"/>
          <w:sz w:val="22"/>
        </w:rPr>
        <w:t>《冒险王2》，</w:t>
      </w:r>
      <w:r w:rsidRPr="005E5198">
        <w:rPr>
          <w:rFonts w:ascii="微软雅黑" w:eastAsia="微软雅黑" w:hAnsi="微软雅黑" w:hint="eastAsia"/>
          <w:sz w:val="22"/>
        </w:rPr>
        <w:t xml:space="preserve"> </w:t>
      </w:r>
    </w:p>
    <w:p w14:paraId="3AFBD4F4" w14:textId="77777777" w:rsidR="00820DA9" w:rsidRPr="005E5198" w:rsidRDefault="00820DA9" w:rsidP="00820DA9">
      <w:pPr>
        <w:spacing w:line="420" w:lineRule="exact"/>
        <w:ind w:firstLineChars="202" w:firstLine="444"/>
        <w:rPr>
          <w:rFonts w:ascii="微软雅黑" w:eastAsia="微软雅黑" w:hAnsi="微软雅黑"/>
          <w:sz w:val="22"/>
        </w:rPr>
      </w:pPr>
      <w:r w:rsidRPr="005E5198">
        <w:rPr>
          <w:rFonts w:ascii="微软雅黑" w:eastAsia="微软雅黑" w:hAnsi="微软雅黑" w:hint="eastAsia"/>
          <w:sz w:val="22"/>
        </w:rPr>
        <w:t>9、2016年，7k7k积极拓展游戏研发及游戏海外发行业务，推出了大型自</w:t>
      </w:r>
      <w:proofErr w:type="gramStart"/>
      <w:r w:rsidRPr="005E5198">
        <w:rPr>
          <w:rFonts w:ascii="微软雅黑" w:eastAsia="微软雅黑" w:hAnsi="微软雅黑" w:hint="eastAsia"/>
          <w:sz w:val="22"/>
        </w:rPr>
        <w:t>研</w:t>
      </w:r>
      <w:proofErr w:type="gramEnd"/>
      <w:r w:rsidRPr="005E5198">
        <w:rPr>
          <w:rFonts w:ascii="微软雅黑" w:eastAsia="微软雅黑" w:hAnsi="微软雅黑" w:hint="eastAsia"/>
          <w:sz w:val="22"/>
        </w:rPr>
        <w:t>二次元</w:t>
      </w:r>
      <w:proofErr w:type="gramStart"/>
      <w:r w:rsidRPr="005E5198">
        <w:rPr>
          <w:rFonts w:ascii="微软雅黑" w:eastAsia="微软雅黑" w:hAnsi="微软雅黑" w:hint="eastAsia"/>
          <w:sz w:val="22"/>
        </w:rPr>
        <w:t>题材手游《箱庭战纪》</w:t>
      </w:r>
      <w:proofErr w:type="gramEnd"/>
      <w:r w:rsidRPr="005E5198">
        <w:rPr>
          <w:rFonts w:ascii="微软雅黑" w:eastAsia="微软雅黑" w:hAnsi="微软雅黑" w:hint="eastAsia"/>
          <w:sz w:val="22"/>
        </w:rPr>
        <w:t>、横版3D</w:t>
      </w:r>
      <w:proofErr w:type="gramStart"/>
      <w:r w:rsidRPr="005E5198">
        <w:rPr>
          <w:rFonts w:ascii="微软雅黑" w:eastAsia="微软雅黑" w:hAnsi="微软雅黑" w:hint="eastAsia"/>
          <w:sz w:val="22"/>
        </w:rPr>
        <w:t>动作手游《冒险王3D》</w:t>
      </w:r>
      <w:proofErr w:type="gramEnd"/>
      <w:r w:rsidRPr="005E5198">
        <w:rPr>
          <w:rFonts w:ascii="微软雅黑" w:eastAsia="微软雅黑" w:hAnsi="微软雅黑" w:hint="eastAsia"/>
          <w:sz w:val="22"/>
        </w:rPr>
        <w:t>以及大型3D休闲竞技网页游戏《特战英雄》和《全民漂移》，在PC和移动游戏领域均取得了巨大的成绩，北京奇客创想公司也被评选为北京市设计创新中心和国家级高新技术企业。</w:t>
      </w:r>
    </w:p>
    <w:p w14:paraId="084373C9" w14:textId="0F556EC0" w:rsidR="008E6447" w:rsidRPr="008E6447" w:rsidRDefault="00820DA9" w:rsidP="008E6447">
      <w:pPr>
        <w:spacing w:line="420" w:lineRule="exact"/>
        <w:ind w:firstLineChars="202" w:firstLine="444"/>
        <w:jc w:val="left"/>
        <w:rPr>
          <w:rFonts w:ascii="微软雅黑" w:eastAsia="微软雅黑" w:hAnsi="微软雅黑" w:hint="eastAsia"/>
          <w:sz w:val="22"/>
        </w:rPr>
      </w:pPr>
      <w:r w:rsidRPr="005E5198">
        <w:rPr>
          <w:rFonts w:ascii="微软雅黑" w:eastAsia="微软雅黑" w:hAnsi="微软雅黑" w:hint="eastAsia"/>
          <w:sz w:val="22"/>
        </w:rPr>
        <w:t>作为一家实力雄厚的老牌互联网游戏企业，历经十几年发展，北京</w:t>
      </w:r>
      <w:proofErr w:type="gramStart"/>
      <w:r w:rsidRPr="005E5198">
        <w:rPr>
          <w:rFonts w:ascii="微软雅黑" w:eastAsia="微软雅黑" w:hAnsi="微软雅黑" w:hint="eastAsia"/>
          <w:sz w:val="22"/>
        </w:rPr>
        <w:t>奇客创</w:t>
      </w:r>
      <w:proofErr w:type="gramEnd"/>
      <w:r w:rsidRPr="005E5198">
        <w:rPr>
          <w:rFonts w:ascii="微软雅黑" w:eastAsia="微软雅黑" w:hAnsi="微软雅黑" w:hint="eastAsia"/>
          <w:sz w:val="22"/>
        </w:rPr>
        <w:t>想信息技术有限公司已经</w:t>
      </w:r>
      <w:r w:rsidRPr="005E5198">
        <w:rPr>
          <w:rFonts w:ascii="微软雅黑" w:eastAsia="微软雅黑" w:hAnsi="微软雅黑"/>
          <w:sz w:val="22"/>
        </w:rPr>
        <w:t>完成了休闲游戏、网页游戏、社区游戏、移动游戏四大游戏平台的闭环建设以及网页休闲游戏和移动游戏的自</w:t>
      </w:r>
      <w:proofErr w:type="gramStart"/>
      <w:r w:rsidRPr="005E5198">
        <w:rPr>
          <w:rFonts w:ascii="微软雅黑" w:eastAsia="微软雅黑" w:hAnsi="微软雅黑"/>
          <w:sz w:val="22"/>
        </w:rPr>
        <w:t>研</w:t>
      </w:r>
      <w:proofErr w:type="gramEnd"/>
      <w:r w:rsidRPr="005E5198">
        <w:rPr>
          <w:rFonts w:ascii="微软雅黑" w:eastAsia="微软雅黑" w:hAnsi="微软雅黑"/>
          <w:sz w:val="22"/>
        </w:rPr>
        <w:t>体系，实现了从</w:t>
      </w:r>
      <w:r w:rsidRPr="005E5198">
        <w:rPr>
          <w:rFonts w:ascii="微软雅黑" w:eastAsia="微软雅黑" w:hAnsi="微软雅黑" w:hint="eastAsia"/>
          <w:sz w:val="22"/>
        </w:rPr>
        <w:t>PC休闲小游戏平台到综合型、跨平台、</w:t>
      </w:r>
      <w:proofErr w:type="gramStart"/>
      <w:r w:rsidRPr="005E5198">
        <w:rPr>
          <w:rFonts w:ascii="微软雅黑" w:eastAsia="微软雅黑" w:hAnsi="微软雅黑" w:hint="eastAsia"/>
          <w:sz w:val="22"/>
        </w:rPr>
        <w:t>研</w:t>
      </w:r>
      <w:proofErr w:type="gramEnd"/>
      <w:r w:rsidRPr="005E5198">
        <w:rPr>
          <w:rFonts w:ascii="微软雅黑" w:eastAsia="微软雅黑" w:hAnsi="微软雅黑" w:hint="eastAsia"/>
          <w:sz w:val="22"/>
        </w:rPr>
        <w:t>运一体的</w:t>
      </w:r>
      <w:r w:rsidRPr="005E5198">
        <w:rPr>
          <w:rFonts w:ascii="微软雅黑" w:eastAsia="微软雅黑" w:hAnsi="微软雅黑"/>
          <w:sz w:val="22"/>
        </w:rPr>
        <w:t>综合型游戏品牌和企业</w:t>
      </w:r>
      <w:r w:rsidRPr="005E5198">
        <w:rPr>
          <w:rFonts w:ascii="微软雅黑" w:eastAsia="微软雅黑" w:hAnsi="微软雅黑" w:hint="eastAsia"/>
          <w:sz w:val="22"/>
        </w:rPr>
        <w:t>，7k7k期待你的加盟，共同向着国际化、精品化、品牌化的第二个十年目标勇往直前</w:t>
      </w:r>
      <w:r w:rsidRPr="005E5198">
        <w:rPr>
          <w:rFonts w:ascii="微软雅黑" w:eastAsia="微软雅黑" w:hAnsi="微软雅黑"/>
          <w:sz w:val="22"/>
        </w:rPr>
        <w:t>。</w:t>
      </w:r>
    </w:p>
    <w:p w14:paraId="4104922C" w14:textId="4DC25922" w:rsidR="005E5198" w:rsidRPr="0081239B" w:rsidRDefault="00D21D55" w:rsidP="00820DA9">
      <w:pPr>
        <w:spacing w:line="420" w:lineRule="exact"/>
        <w:rPr>
          <w:rFonts w:ascii="微软雅黑" w:eastAsia="微软雅黑" w:hAnsi="微软雅黑"/>
          <w:b/>
          <w:sz w:val="22"/>
          <w:shd w:val="pct15" w:color="auto" w:fill="FFFFFF"/>
        </w:rPr>
      </w:pPr>
      <w:r>
        <w:rPr>
          <w:rFonts w:ascii="微软雅黑" w:eastAsia="微软雅黑" w:hAnsi="微软雅黑" w:hint="eastAsia"/>
          <w:b/>
          <w:sz w:val="22"/>
          <w:shd w:val="pct15" w:color="auto" w:fill="FFFFFF"/>
        </w:rPr>
        <w:t>三</w:t>
      </w:r>
      <w:r w:rsidR="005E5198" w:rsidRPr="0081239B">
        <w:rPr>
          <w:rFonts w:ascii="微软雅黑" w:eastAsia="微软雅黑" w:hAnsi="微软雅黑"/>
          <w:b/>
          <w:sz w:val="22"/>
          <w:shd w:val="pct15" w:color="auto" w:fill="FFFFFF"/>
        </w:rPr>
        <w:t>、</w:t>
      </w:r>
      <w:r w:rsidR="005E5198" w:rsidRPr="0081239B">
        <w:rPr>
          <w:rFonts w:ascii="微软雅黑" w:eastAsia="微软雅黑" w:hAnsi="微软雅黑" w:hint="eastAsia"/>
          <w:b/>
          <w:sz w:val="22"/>
          <w:shd w:val="pct15" w:color="auto" w:fill="FFFFFF"/>
        </w:rPr>
        <w:t>公司福利：</w:t>
      </w:r>
    </w:p>
    <w:p w14:paraId="67686C29" w14:textId="77777777" w:rsidR="005E5198" w:rsidRPr="00833E82" w:rsidRDefault="005E5198" w:rsidP="00820DA9">
      <w:pPr>
        <w:pStyle w:val="a7"/>
        <w:numPr>
          <w:ilvl w:val="0"/>
          <w:numId w:val="3"/>
        </w:numPr>
        <w:spacing w:line="420" w:lineRule="exact"/>
        <w:ind w:firstLineChars="0"/>
        <w:rPr>
          <w:rFonts w:ascii="微软雅黑" w:eastAsia="微软雅黑" w:hAnsi="微软雅黑"/>
          <w:color w:val="FF0000"/>
          <w:sz w:val="22"/>
        </w:rPr>
      </w:pPr>
      <w:r>
        <w:rPr>
          <w:rFonts w:ascii="微软雅黑" w:eastAsia="微软雅黑" w:hAnsi="微软雅黑" w:hint="eastAsia"/>
          <w:color w:val="FF0000"/>
          <w:sz w:val="22"/>
        </w:rPr>
        <w:t>花园式独栋办公</w:t>
      </w:r>
      <w:r w:rsidRPr="00833E82">
        <w:rPr>
          <w:rFonts w:ascii="微软雅黑" w:eastAsia="微软雅黑" w:hAnsi="微软雅黑"/>
          <w:color w:val="FF0000"/>
          <w:sz w:val="22"/>
        </w:rPr>
        <w:t>，周边</w:t>
      </w:r>
      <w:r w:rsidRPr="00833E82">
        <w:rPr>
          <w:rFonts w:ascii="微软雅黑" w:eastAsia="微软雅黑" w:hAnsi="微软雅黑" w:hint="eastAsia"/>
          <w:color w:val="FF0000"/>
          <w:sz w:val="22"/>
        </w:rPr>
        <w:t>环境优美</w:t>
      </w:r>
      <w:r w:rsidRPr="00833E82">
        <w:rPr>
          <w:rFonts w:ascii="微软雅黑" w:eastAsia="微软雅黑" w:hAnsi="微软雅黑"/>
          <w:color w:val="FF0000"/>
          <w:sz w:val="22"/>
        </w:rPr>
        <w:t>，空气清新；</w:t>
      </w:r>
    </w:p>
    <w:p w14:paraId="2C0A5A5B" w14:textId="77777777" w:rsidR="005E5198" w:rsidRPr="00833E82" w:rsidRDefault="005E5198" w:rsidP="00820DA9">
      <w:pPr>
        <w:pStyle w:val="a7"/>
        <w:numPr>
          <w:ilvl w:val="0"/>
          <w:numId w:val="3"/>
        </w:numPr>
        <w:spacing w:line="420" w:lineRule="exact"/>
        <w:ind w:firstLineChars="0"/>
        <w:rPr>
          <w:rFonts w:ascii="微软雅黑" w:eastAsia="微软雅黑" w:hAnsi="微软雅黑"/>
          <w:color w:val="FF0000"/>
          <w:sz w:val="22"/>
        </w:rPr>
      </w:pPr>
      <w:r w:rsidRPr="00833E82">
        <w:rPr>
          <w:rFonts w:ascii="微软雅黑" w:eastAsia="微软雅黑" w:hAnsi="微软雅黑" w:hint="eastAsia"/>
          <w:color w:val="FF0000"/>
          <w:sz w:val="22"/>
        </w:rPr>
        <w:t>上下班</w:t>
      </w:r>
      <w:r w:rsidRPr="00833E82">
        <w:rPr>
          <w:rFonts w:ascii="微软雅黑" w:eastAsia="微软雅黑" w:hAnsi="微软雅黑"/>
          <w:color w:val="FF0000"/>
          <w:sz w:val="22"/>
        </w:rPr>
        <w:t>班车接送</w:t>
      </w:r>
      <w:r w:rsidRPr="00833E82">
        <w:rPr>
          <w:rFonts w:ascii="微软雅黑" w:eastAsia="微软雅黑" w:hAnsi="微软雅黑" w:hint="eastAsia"/>
          <w:color w:val="FF0000"/>
          <w:sz w:val="22"/>
        </w:rPr>
        <w:t>，减少</w:t>
      </w:r>
      <w:r w:rsidRPr="00833E82">
        <w:rPr>
          <w:rFonts w:ascii="微软雅黑" w:eastAsia="微软雅黑" w:hAnsi="微软雅黑"/>
          <w:color w:val="FF0000"/>
          <w:sz w:val="22"/>
        </w:rPr>
        <w:t>路途的</w:t>
      </w:r>
      <w:r w:rsidRPr="00833E82">
        <w:rPr>
          <w:rFonts w:ascii="微软雅黑" w:eastAsia="微软雅黑" w:hAnsi="微软雅黑" w:hint="eastAsia"/>
          <w:color w:val="FF0000"/>
          <w:sz w:val="22"/>
        </w:rPr>
        <w:t>奔波</w:t>
      </w:r>
      <w:r w:rsidRPr="00833E82">
        <w:rPr>
          <w:rFonts w:ascii="微软雅黑" w:eastAsia="微软雅黑" w:hAnsi="微软雅黑"/>
          <w:color w:val="FF0000"/>
          <w:sz w:val="22"/>
        </w:rPr>
        <w:t>；</w:t>
      </w:r>
    </w:p>
    <w:p w14:paraId="24391965" w14:textId="77777777" w:rsidR="005E5198" w:rsidRDefault="005E5198" w:rsidP="00820DA9">
      <w:pPr>
        <w:pStyle w:val="a7"/>
        <w:numPr>
          <w:ilvl w:val="0"/>
          <w:numId w:val="3"/>
        </w:numPr>
        <w:spacing w:line="420" w:lineRule="exact"/>
        <w:ind w:firstLineChars="0"/>
        <w:rPr>
          <w:rFonts w:ascii="微软雅黑" w:eastAsia="微软雅黑" w:hAnsi="微软雅黑"/>
          <w:color w:val="FF0000"/>
          <w:sz w:val="22"/>
        </w:rPr>
      </w:pPr>
      <w:r>
        <w:rPr>
          <w:rFonts w:ascii="微软雅黑" w:eastAsia="微软雅黑" w:hAnsi="微软雅黑" w:hint="eastAsia"/>
          <w:color w:val="FF0000"/>
          <w:sz w:val="22"/>
        </w:rPr>
        <w:lastRenderedPageBreak/>
        <w:t>实习期免费过渡宿舍或房租津贴：</w:t>
      </w:r>
    </w:p>
    <w:p w14:paraId="3D900458" w14:textId="77777777" w:rsidR="005E5198" w:rsidRDefault="005E5198" w:rsidP="00820DA9">
      <w:pPr>
        <w:pStyle w:val="a7"/>
        <w:numPr>
          <w:ilvl w:val="0"/>
          <w:numId w:val="3"/>
        </w:numPr>
        <w:spacing w:line="420" w:lineRule="exact"/>
        <w:ind w:firstLineChars="0"/>
        <w:rPr>
          <w:rFonts w:ascii="微软雅黑" w:eastAsia="微软雅黑" w:hAnsi="微软雅黑"/>
          <w:color w:val="FF0000"/>
          <w:sz w:val="22"/>
        </w:rPr>
      </w:pPr>
      <w:r w:rsidRPr="00833E82">
        <w:rPr>
          <w:rFonts w:ascii="微软雅黑" w:eastAsia="微软雅黑" w:hAnsi="微软雅黑" w:hint="eastAsia"/>
          <w:color w:val="FF0000"/>
          <w:sz w:val="22"/>
        </w:rPr>
        <w:t>下午茶</w:t>
      </w:r>
      <w:r w:rsidRPr="00833E82">
        <w:rPr>
          <w:rFonts w:ascii="微软雅黑" w:eastAsia="微软雅黑" w:hAnsi="微软雅黑"/>
          <w:color w:val="FF0000"/>
          <w:sz w:val="22"/>
        </w:rPr>
        <w:t>、零食无限供应，小心吃胖哦；</w:t>
      </w:r>
    </w:p>
    <w:p w14:paraId="590376D7" w14:textId="77777777" w:rsidR="005E5198" w:rsidRPr="00833E82" w:rsidRDefault="005E5198" w:rsidP="00820DA9">
      <w:pPr>
        <w:pStyle w:val="a7"/>
        <w:numPr>
          <w:ilvl w:val="0"/>
          <w:numId w:val="3"/>
        </w:numPr>
        <w:spacing w:line="420" w:lineRule="exact"/>
        <w:ind w:firstLineChars="0"/>
        <w:rPr>
          <w:rFonts w:ascii="微软雅黑" w:eastAsia="微软雅黑" w:hAnsi="微软雅黑"/>
          <w:color w:val="FF0000"/>
          <w:sz w:val="22"/>
        </w:rPr>
      </w:pPr>
      <w:r>
        <w:rPr>
          <w:rFonts w:ascii="微软雅黑" w:eastAsia="微软雅黑" w:hAnsi="微软雅黑" w:hint="eastAsia"/>
          <w:color w:val="FF0000"/>
          <w:sz w:val="22"/>
        </w:rPr>
        <w:t>泰国、新马、日本海外团建福利多多：</w:t>
      </w:r>
    </w:p>
    <w:p w14:paraId="74F2EBE5" w14:textId="3DB0CA08" w:rsidR="005E5198" w:rsidRDefault="005E5198" w:rsidP="00820DA9">
      <w:pPr>
        <w:pStyle w:val="a7"/>
        <w:numPr>
          <w:ilvl w:val="0"/>
          <w:numId w:val="3"/>
        </w:numPr>
        <w:spacing w:line="420" w:lineRule="exact"/>
        <w:ind w:firstLineChars="0"/>
        <w:rPr>
          <w:rFonts w:ascii="微软雅黑" w:eastAsia="微软雅黑" w:hAnsi="微软雅黑"/>
          <w:color w:val="FF0000"/>
          <w:sz w:val="22"/>
        </w:rPr>
      </w:pPr>
      <w:r w:rsidRPr="00833E82">
        <w:rPr>
          <w:rFonts w:ascii="微软雅黑" w:eastAsia="微软雅黑" w:hAnsi="微软雅黑" w:hint="eastAsia"/>
          <w:color w:val="FF0000"/>
          <w:sz w:val="22"/>
        </w:rPr>
        <w:t>绩效奖金！</w:t>
      </w:r>
      <w:r w:rsidRPr="00833E82">
        <w:rPr>
          <w:rFonts w:ascii="微软雅黑" w:eastAsia="微软雅黑" w:hAnsi="微软雅黑"/>
          <w:color w:val="FF0000"/>
          <w:sz w:val="22"/>
        </w:rPr>
        <w:t>季度奖金！年底奖金</w:t>
      </w:r>
      <w:r w:rsidRPr="00833E82">
        <w:rPr>
          <w:rFonts w:ascii="微软雅黑" w:eastAsia="微软雅黑" w:hAnsi="微软雅黑" w:hint="eastAsia"/>
          <w:color w:val="FF0000"/>
          <w:sz w:val="22"/>
        </w:rPr>
        <w:t>！</w:t>
      </w:r>
      <w:r>
        <w:rPr>
          <w:rFonts w:ascii="微软雅黑" w:eastAsia="微软雅黑" w:hAnsi="微软雅黑" w:hint="eastAsia"/>
          <w:color w:val="FF0000"/>
          <w:sz w:val="22"/>
        </w:rPr>
        <w:t>做游戏我们是拼命的，发奖金我们是认真的</w:t>
      </w:r>
      <w:r w:rsidR="00896811">
        <w:rPr>
          <w:rFonts w:ascii="微软雅黑" w:eastAsia="微软雅黑" w:hAnsi="微软雅黑" w:hint="eastAsia"/>
          <w:color w:val="FF0000"/>
          <w:sz w:val="22"/>
        </w:rPr>
        <w:t>！</w:t>
      </w:r>
    </w:p>
    <w:p w14:paraId="2650AF92" w14:textId="77777777" w:rsidR="005E5198" w:rsidRPr="00692551" w:rsidRDefault="005E5198" w:rsidP="00820DA9">
      <w:pPr>
        <w:pStyle w:val="a7"/>
        <w:numPr>
          <w:ilvl w:val="0"/>
          <w:numId w:val="3"/>
        </w:numPr>
        <w:spacing w:line="420" w:lineRule="exact"/>
        <w:ind w:firstLineChars="0"/>
        <w:rPr>
          <w:rFonts w:ascii="微软雅黑" w:eastAsia="微软雅黑" w:hAnsi="微软雅黑"/>
          <w:color w:val="FF0000"/>
          <w:sz w:val="22"/>
        </w:rPr>
      </w:pPr>
      <w:r w:rsidRPr="00833E82">
        <w:rPr>
          <w:rFonts w:ascii="微软雅黑" w:eastAsia="微软雅黑" w:hAnsi="微软雅黑" w:hint="eastAsia"/>
          <w:color w:val="FF0000"/>
          <w:sz w:val="22"/>
        </w:rPr>
        <w:t>齐全的</w:t>
      </w:r>
      <w:r w:rsidRPr="00833E82">
        <w:rPr>
          <w:rFonts w:ascii="微软雅黑" w:eastAsia="微软雅黑" w:hAnsi="微软雅黑"/>
          <w:color w:val="FF0000"/>
          <w:sz w:val="22"/>
        </w:rPr>
        <w:t>五险</w:t>
      </w:r>
      <w:proofErr w:type="gramStart"/>
      <w:r w:rsidRPr="00833E82">
        <w:rPr>
          <w:rFonts w:ascii="微软雅黑" w:eastAsia="微软雅黑" w:hAnsi="微软雅黑"/>
          <w:color w:val="FF0000"/>
          <w:sz w:val="22"/>
        </w:rPr>
        <w:t>一</w:t>
      </w:r>
      <w:proofErr w:type="gramEnd"/>
      <w:r w:rsidRPr="00833E82">
        <w:rPr>
          <w:rFonts w:ascii="微软雅黑" w:eastAsia="微软雅黑" w:hAnsi="微软雅黑"/>
          <w:color w:val="FF0000"/>
          <w:sz w:val="22"/>
        </w:rPr>
        <w:t>金，</w:t>
      </w:r>
      <w:r>
        <w:rPr>
          <w:rFonts w:ascii="微软雅黑" w:eastAsia="微软雅黑" w:hAnsi="微软雅黑" w:hint="eastAsia"/>
          <w:color w:val="FF0000"/>
          <w:sz w:val="22"/>
        </w:rPr>
        <w:t>完善</w:t>
      </w:r>
      <w:r>
        <w:rPr>
          <w:rFonts w:ascii="微软雅黑" w:eastAsia="微软雅黑" w:hAnsi="微软雅黑"/>
          <w:color w:val="FF0000"/>
          <w:sz w:val="22"/>
        </w:rPr>
        <w:t>的社保福利解决你的后顾之忧</w:t>
      </w:r>
      <w:r w:rsidRPr="00833E82">
        <w:rPr>
          <w:rFonts w:ascii="微软雅黑" w:eastAsia="微软雅黑" w:hAnsi="微软雅黑"/>
          <w:color w:val="FF0000"/>
          <w:sz w:val="22"/>
        </w:rPr>
        <w:t>！</w:t>
      </w:r>
    </w:p>
    <w:p w14:paraId="006C45CA" w14:textId="77777777" w:rsidR="005E5198" w:rsidRPr="00380A1D" w:rsidRDefault="005E5198" w:rsidP="00820DA9">
      <w:pPr>
        <w:spacing w:line="420" w:lineRule="exact"/>
        <w:ind w:firstLineChars="202" w:firstLine="444"/>
        <w:rPr>
          <w:rFonts w:ascii="微软雅黑" w:eastAsia="微软雅黑" w:hAnsi="微软雅黑" w:cs="Times New Roman"/>
          <w:color w:val="FF0000"/>
          <w:sz w:val="22"/>
        </w:rPr>
      </w:pPr>
    </w:p>
    <w:p w14:paraId="54BE1060" w14:textId="5F50B802" w:rsidR="005E5198" w:rsidRPr="0081239B" w:rsidRDefault="00D21D55" w:rsidP="00820DA9">
      <w:pPr>
        <w:spacing w:line="420" w:lineRule="exact"/>
        <w:ind w:firstLineChars="50" w:firstLine="110"/>
        <w:rPr>
          <w:rFonts w:ascii="微软雅黑" w:eastAsia="微软雅黑" w:hAnsi="微软雅黑"/>
          <w:b/>
          <w:sz w:val="22"/>
          <w:shd w:val="pct15" w:color="auto" w:fill="FFFFFF"/>
        </w:rPr>
      </w:pPr>
      <w:r>
        <w:rPr>
          <w:rFonts w:ascii="微软雅黑" w:eastAsia="微软雅黑" w:hAnsi="微软雅黑" w:hint="eastAsia"/>
          <w:b/>
          <w:sz w:val="22"/>
          <w:shd w:val="pct15" w:color="auto" w:fill="FFFFFF"/>
        </w:rPr>
        <w:t>四</w:t>
      </w:r>
      <w:r w:rsidR="005E5198" w:rsidRPr="0081239B">
        <w:rPr>
          <w:rFonts w:ascii="微软雅黑" w:eastAsia="微软雅黑" w:hAnsi="微软雅黑"/>
          <w:b/>
          <w:sz w:val="22"/>
          <w:shd w:val="pct15" w:color="auto" w:fill="FFFFFF"/>
        </w:rPr>
        <w:t>、</w:t>
      </w:r>
      <w:r w:rsidR="005E5198" w:rsidRPr="0081239B">
        <w:rPr>
          <w:rFonts w:ascii="微软雅黑" w:eastAsia="微软雅黑" w:hAnsi="微软雅黑" w:hint="eastAsia"/>
          <w:b/>
          <w:sz w:val="22"/>
          <w:shd w:val="pct15" w:color="auto" w:fill="FFFFFF"/>
        </w:rPr>
        <w:t>招聘职位</w:t>
      </w:r>
      <w:r w:rsidR="005E5198" w:rsidRPr="0081239B">
        <w:rPr>
          <w:rFonts w:ascii="微软雅黑" w:eastAsia="微软雅黑" w:hAnsi="微软雅黑"/>
          <w:b/>
          <w:sz w:val="22"/>
          <w:shd w:val="pct15" w:color="auto" w:fill="FFFFFF"/>
        </w:rPr>
        <w:t>：</w:t>
      </w:r>
    </w:p>
    <w:p w14:paraId="1A872359" w14:textId="4DCDC02E" w:rsidR="005E5198" w:rsidRPr="00961F2F" w:rsidRDefault="005E5198" w:rsidP="00820DA9">
      <w:pPr>
        <w:spacing w:line="420" w:lineRule="exact"/>
        <w:rPr>
          <w:rFonts w:ascii="微软雅黑" w:eastAsia="微软雅黑" w:hAnsi="微软雅黑"/>
          <w:b/>
          <w:color w:val="0070C0"/>
          <w:sz w:val="22"/>
        </w:rPr>
      </w:pPr>
      <w:r w:rsidRPr="00961F2F">
        <w:rPr>
          <w:rFonts w:ascii="微软雅黑" w:eastAsia="微软雅黑" w:hAnsi="微软雅黑"/>
          <w:b/>
          <w:color w:val="0070C0"/>
          <w:sz w:val="22"/>
        </w:rPr>
        <w:t>1</w:t>
      </w:r>
      <w:r w:rsidRPr="00961F2F">
        <w:rPr>
          <w:rFonts w:ascii="微软雅黑" w:eastAsia="微软雅黑" w:hAnsi="微软雅黑" w:hint="eastAsia"/>
          <w:b/>
          <w:color w:val="0070C0"/>
          <w:sz w:val="22"/>
        </w:rPr>
        <w:t>、</w:t>
      </w:r>
      <w:r w:rsidRPr="00961F2F">
        <w:rPr>
          <w:rFonts w:ascii="微软雅黑" w:eastAsia="微软雅黑" w:hAnsi="微软雅黑"/>
          <w:b/>
          <w:color w:val="0070C0"/>
          <w:sz w:val="22"/>
        </w:rPr>
        <w:t>C++开发工程师</w:t>
      </w:r>
      <w:r w:rsidRPr="00961F2F">
        <w:rPr>
          <w:rFonts w:ascii="微软雅黑" w:eastAsia="微软雅黑" w:hAnsi="微软雅黑" w:hint="eastAsia"/>
          <w:b/>
          <w:color w:val="0070C0"/>
          <w:sz w:val="22"/>
        </w:rPr>
        <w:t>（1</w:t>
      </w:r>
      <w:r w:rsidR="00E179F2" w:rsidRPr="00961F2F">
        <w:rPr>
          <w:rFonts w:ascii="微软雅黑" w:eastAsia="微软雅黑" w:hAnsi="微软雅黑"/>
          <w:b/>
          <w:color w:val="0070C0"/>
          <w:sz w:val="22"/>
        </w:rPr>
        <w:t>2</w:t>
      </w:r>
      <w:r w:rsidRPr="00961F2F">
        <w:rPr>
          <w:rFonts w:ascii="微软雅黑" w:eastAsia="微软雅黑" w:hAnsi="微软雅黑" w:hint="eastAsia"/>
          <w:b/>
          <w:color w:val="0070C0"/>
          <w:sz w:val="22"/>
        </w:rPr>
        <w:t>人）</w:t>
      </w:r>
    </w:p>
    <w:p w14:paraId="4D63BE8F" w14:textId="77777777" w:rsidR="005E5198" w:rsidRPr="00BB0C92" w:rsidRDefault="005E5198" w:rsidP="00820DA9">
      <w:pPr>
        <w:spacing w:line="420" w:lineRule="exact"/>
        <w:rPr>
          <w:rFonts w:ascii="微软雅黑" w:eastAsia="微软雅黑" w:hAnsi="微软雅黑"/>
          <w:sz w:val="22"/>
        </w:rPr>
      </w:pPr>
      <w:r w:rsidRPr="00BB0C92">
        <w:rPr>
          <w:rFonts w:ascii="微软雅黑" w:eastAsia="微软雅黑" w:hAnsi="微软雅黑" w:hint="eastAsia"/>
          <w:sz w:val="22"/>
        </w:rPr>
        <w:t>岗位职责</w:t>
      </w:r>
      <w:r w:rsidRPr="00BB0C92">
        <w:rPr>
          <w:rFonts w:ascii="微软雅黑" w:eastAsia="微软雅黑" w:hAnsi="微软雅黑"/>
          <w:sz w:val="22"/>
        </w:rPr>
        <w:t>：</w:t>
      </w:r>
      <w:r w:rsidRPr="00BB0C92">
        <w:rPr>
          <w:rFonts w:ascii="微软雅黑" w:eastAsia="微软雅黑" w:hAnsi="微软雅黑" w:hint="eastAsia"/>
          <w:sz w:val="22"/>
        </w:rPr>
        <w:t>负责手机游戏后台服务器功能开发和维护；</w:t>
      </w:r>
    </w:p>
    <w:p w14:paraId="06925AC1" w14:textId="77777777" w:rsidR="005E5198" w:rsidRPr="00BB0C92" w:rsidRDefault="005E5198" w:rsidP="00820DA9">
      <w:pPr>
        <w:spacing w:line="420" w:lineRule="exact"/>
        <w:rPr>
          <w:rFonts w:ascii="微软雅黑" w:eastAsia="微软雅黑" w:hAnsi="微软雅黑"/>
          <w:sz w:val="22"/>
        </w:rPr>
      </w:pPr>
      <w:r w:rsidRPr="00BB0C92">
        <w:rPr>
          <w:rFonts w:ascii="微软雅黑" w:eastAsia="微软雅黑" w:hAnsi="微软雅黑" w:hint="eastAsia"/>
          <w:sz w:val="22"/>
        </w:rPr>
        <w:t>任职要求：</w:t>
      </w:r>
    </w:p>
    <w:p w14:paraId="37B059AF" w14:textId="77777777" w:rsidR="005E5198" w:rsidRPr="00BB0C92" w:rsidRDefault="005E5198" w:rsidP="00820DA9">
      <w:pPr>
        <w:pStyle w:val="a7"/>
        <w:numPr>
          <w:ilvl w:val="0"/>
          <w:numId w:val="2"/>
        </w:numPr>
        <w:spacing w:line="420" w:lineRule="exact"/>
        <w:ind w:firstLineChars="0"/>
        <w:rPr>
          <w:rFonts w:ascii="微软雅黑" w:eastAsia="微软雅黑" w:hAnsi="微软雅黑"/>
          <w:sz w:val="22"/>
        </w:rPr>
      </w:pPr>
      <w:r>
        <w:rPr>
          <w:rFonts w:ascii="微软雅黑" w:eastAsia="微软雅黑" w:hAnsi="微软雅黑" w:hint="eastAsia"/>
          <w:sz w:val="22"/>
        </w:rPr>
        <w:t>2017</w:t>
      </w:r>
      <w:r w:rsidRPr="00BB0C92">
        <w:rPr>
          <w:rFonts w:ascii="微软雅黑" w:eastAsia="微软雅黑" w:hAnsi="微软雅黑" w:hint="eastAsia"/>
          <w:sz w:val="22"/>
        </w:rPr>
        <w:t>届本科或硕士毕业生；</w:t>
      </w:r>
    </w:p>
    <w:p w14:paraId="036D5190" w14:textId="77777777" w:rsidR="005E5198" w:rsidRPr="00BB0C92" w:rsidRDefault="005E5198" w:rsidP="00820DA9">
      <w:pPr>
        <w:pStyle w:val="a7"/>
        <w:numPr>
          <w:ilvl w:val="0"/>
          <w:numId w:val="2"/>
        </w:numPr>
        <w:spacing w:line="420" w:lineRule="exact"/>
        <w:ind w:firstLineChars="0"/>
        <w:rPr>
          <w:rFonts w:ascii="微软雅黑" w:eastAsia="微软雅黑" w:hAnsi="微软雅黑"/>
          <w:sz w:val="22"/>
        </w:rPr>
      </w:pPr>
      <w:r w:rsidRPr="00BB0C92">
        <w:rPr>
          <w:rFonts w:ascii="微软雅黑" w:eastAsia="微软雅黑" w:hAnsi="微软雅黑" w:hint="eastAsia"/>
          <w:sz w:val="22"/>
        </w:rPr>
        <w:t>熟悉c/</w:t>
      </w:r>
      <w:proofErr w:type="spellStart"/>
      <w:r w:rsidRPr="00BB0C92">
        <w:rPr>
          <w:rFonts w:ascii="微软雅黑" w:eastAsia="微软雅黑" w:hAnsi="微软雅黑" w:hint="eastAsia"/>
          <w:sz w:val="22"/>
        </w:rPr>
        <w:t>c++</w:t>
      </w:r>
      <w:proofErr w:type="spellEnd"/>
      <w:r w:rsidRPr="00BB0C92">
        <w:rPr>
          <w:rFonts w:ascii="微软雅黑" w:eastAsia="微软雅黑" w:hAnsi="微软雅黑" w:hint="eastAsia"/>
          <w:sz w:val="22"/>
        </w:rPr>
        <w:t>，熟悉面向对象编程，了解数据库；</w:t>
      </w:r>
    </w:p>
    <w:p w14:paraId="13DEC3A1" w14:textId="77777777" w:rsidR="005E5198" w:rsidRPr="00BB0C92" w:rsidRDefault="005E5198" w:rsidP="00820DA9">
      <w:pPr>
        <w:pStyle w:val="a7"/>
        <w:numPr>
          <w:ilvl w:val="0"/>
          <w:numId w:val="2"/>
        </w:numPr>
        <w:spacing w:line="420" w:lineRule="exact"/>
        <w:ind w:firstLineChars="0"/>
        <w:rPr>
          <w:rFonts w:ascii="微软雅黑" w:eastAsia="微软雅黑" w:hAnsi="微软雅黑"/>
          <w:sz w:val="22"/>
        </w:rPr>
      </w:pPr>
      <w:r w:rsidRPr="00BB0C92">
        <w:rPr>
          <w:rFonts w:ascii="微软雅黑" w:eastAsia="微软雅黑" w:hAnsi="微软雅黑" w:hint="eastAsia"/>
          <w:color w:val="000000"/>
          <w:sz w:val="22"/>
          <w:shd w:val="clear" w:color="auto" w:fill="FFFFFF"/>
        </w:rPr>
        <w:t>熟悉Windows/Linux下的常用开发工具和调试工具，</w:t>
      </w:r>
      <w:r w:rsidRPr="00BB0C92">
        <w:rPr>
          <w:rFonts w:ascii="微软雅黑" w:eastAsia="微软雅黑" w:hAnsi="微软雅黑" w:hint="eastAsia"/>
          <w:sz w:val="22"/>
        </w:rPr>
        <w:t>对游戏开发有浓厚兴趣；</w:t>
      </w:r>
    </w:p>
    <w:p w14:paraId="6403A172" w14:textId="77777777" w:rsidR="005E5198" w:rsidRPr="000A50F8" w:rsidRDefault="005E5198" w:rsidP="00820DA9">
      <w:pPr>
        <w:pStyle w:val="a7"/>
        <w:spacing w:line="420" w:lineRule="exact"/>
        <w:ind w:left="420" w:firstLineChars="0" w:firstLine="0"/>
        <w:rPr>
          <w:rFonts w:ascii="微软雅黑" w:eastAsia="微软雅黑" w:hAnsi="微软雅黑"/>
          <w:sz w:val="22"/>
        </w:rPr>
      </w:pPr>
    </w:p>
    <w:p w14:paraId="7A5587D3" w14:textId="77777777" w:rsidR="005E5198" w:rsidRPr="00BB0C92" w:rsidRDefault="005E5198" w:rsidP="00820DA9">
      <w:pPr>
        <w:spacing w:line="420" w:lineRule="exact"/>
        <w:rPr>
          <w:rFonts w:ascii="微软雅黑" w:eastAsia="微软雅黑" w:hAnsi="微软雅黑"/>
          <w:b/>
          <w:color w:val="0070C0"/>
          <w:sz w:val="22"/>
        </w:rPr>
      </w:pPr>
      <w:r>
        <w:rPr>
          <w:rFonts w:ascii="微软雅黑" w:eastAsia="微软雅黑" w:hAnsi="微软雅黑"/>
          <w:b/>
          <w:color w:val="0070C0"/>
          <w:sz w:val="22"/>
        </w:rPr>
        <w:t>2</w:t>
      </w:r>
      <w:r w:rsidRPr="000A50F8">
        <w:rPr>
          <w:rFonts w:ascii="微软雅黑" w:eastAsia="微软雅黑" w:hAnsi="微软雅黑" w:hint="eastAsia"/>
          <w:b/>
          <w:color w:val="0070C0"/>
          <w:sz w:val="22"/>
        </w:rPr>
        <w:t>、</w:t>
      </w:r>
      <w:r>
        <w:rPr>
          <w:rFonts w:ascii="微软雅黑" w:eastAsia="微软雅黑" w:hAnsi="微软雅黑" w:hint="eastAsia"/>
          <w:b/>
          <w:color w:val="0070C0"/>
          <w:sz w:val="22"/>
        </w:rPr>
        <w:t>游戏策划（2人）</w:t>
      </w:r>
    </w:p>
    <w:p w14:paraId="3E489BB2" w14:textId="77777777" w:rsidR="005E5198" w:rsidRPr="00BB0C92" w:rsidRDefault="005E5198" w:rsidP="00820DA9">
      <w:pPr>
        <w:spacing w:line="420" w:lineRule="exact"/>
        <w:rPr>
          <w:rFonts w:ascii="微软雅黑" w:eastAsia="微软雅黑" w:hAnsi="微软雅黑"/>
          <w:sz w:val="22"/>
        </w:rPr>
      </w:pPr>
      <w:r w:rsidRPr="00BB0C92">
        <w:rPr>
          <w:rFonts w:ascii="微软雅黑" w:eastAsia="微软雅黑" w:hAnsi="微软雅黑" w:hint="eastAsia"/>
          <w:sz w:val="22"/>
        </w:rPr>
        <w:t>岗位职责：负责游戏中各项系统的细节设计；</w:t>
      </w:r>
    </w:p>
    <w:p w14:paraId="0289C0D4" w14:textId="77777777" w:rsidR="005E5198" w:rsidRDefault="005E5198" w:rsidP="00820DA9">
      <w:pPr>
        <w:spacing w:line="420" w:lineRule="exact"/>
        <w:rPr>
          <w:rFonts w:ascii="微软雅黑" w:eastAsia="微软雅黑" w:hAnsi="微软雅黑"/>
          <w:sz w:val="22"/>
        </w:rPr>
      </w:pPr>
      <w:r w:rsidRPr="00BB0C92">
        <w:rPr>
          <w:rFonts w:ascii="微软雅黑" w:eastAsia="微软雅黑" w:hAnsi="微软雅黑" w:hint="eastAsia"/>
          <w:sz w:val="22"/>
        </w:rPr>
        <w:t>任职要求：</w:t>
      </w:r>
    </w:p>
    <w:p w14:paraId="79B72B3A" w14:textId="77777777" w:rsidR="005E5198" w:rsidRPr="000A50F8" w:rsidRDefault="005E5198" w:rsidP="00820DA9">
      <w:pPr>
        <w:pStyle w:val="a7"/>
        <w:numPr>
          <w:ilvl w:val="0"/>
          <w:numId w:val="3"/>
        </w:numPr>
        <w:spacing w:line="420" w:lineRule="exact"/>
        <w:ind w:firstLineChars="0"/>
        <w:rPr>
          <w:rFonts w:ascii="微软雅黑" w:eastAsia="微软雅黑" w:hAnsi="微软雅黑"/>
          <w:sz w:val="22"/>
        </w:rPr>
      </w:pPr>
      <w:r>
        <w:rPr>
          <w:rFonts w:ascii="微软雅黑" w:eastAsia="微软雅黑" w:hAnsi="微软雅黑" w:hint="eastAsia"/>
          <w:sz w:val="22"/>
        </w:rPr>
        <w:t>2017</w:t>
      </w:r>
      <w:r w:rsidRPr="000A50F8">
        <w:rPr>
          <w:rFonts w:ascii="微软雅黑" w:eastAsia="微软雅黑" w:hAnsi="微软雅黑" w:hint="eastAsia"/>
          <w:sz w:val="22"/>
        </w:rPr>
        <w:t>届本科或硕士毕业生；</w:t>
      </w:r>
    </w:p>
    <w:p w14:paraId="03024258" w14:textId="77777777" w:rsidR="005E5198" w:rsidRPr="000A50F8" w:rsidRDefault="005E5198" w:rsidP="00820DA9">
      <w:pPr>
        <w:pStyle w:val="a7"/>
        <w:numPr>
          <w:ilvl w:val="0"/>
          <w:numId w:val="3"/>
        </w:numPr>
        <w:spacing w:line="420" w:lineRule="exact"/>
        <w:ind w:firstLineChars="0"/>
        <w:rPr>
          <w:rFonts w:ascii="微软雅黑" w:eastAsia="微软雅黑" w:hAnsi="微软雅黑"/>
          <w:sz w:val="22"/>
        </w:rPr>
      </w:pPr>
      <w:r w:rsidRPr="000A50F8">
        <w:rPr>
          <w:rFonts w:ascii="微软雅黑" w:eastAsia="微软雅黑" w:hAnsi="微软雅黑" w:hint="eastAsia"/>
          <w:sz w:val="22"/>
        </w:rPr>
        <w:t>热爱游戏，善于学习，能够迅速掌握各种软件与工具的使用；</w:t>
      </w:r>
    </w:p>
    <w:p w14:paraId="08B7CE2A" w14:textId="77777777" w:rsidR="005E5198" w:rsidRDefault="005E5198" w:rsidP="00820DA9">
      <w:pPr>
        <w:pStyle w:val="a7"/>
        <w:numPr>
          <w:ilvl w:val="0"/>
          <w:numId w:val="3"/>
        </w:numPr>
        <w:spacing w:line="420" w:lineRule="exact"/>
        <w:ind w:firstLineChars="0"/>
        <w:rPr>
          <w:rFonts w:ascii="微软雅黑" w:eastAsia="微软雅黑" w:hAnsi="微软雅黑"/>
          <w:sz w:val="22"/>
        </w:rPr>
      </w:pPr>
      <w:r w:rsidRPr="000A50F8">
        <w:rPr>
          <w:rFonts w:ascii="微软雅黑" w:eastAsia="微软雅黑" w:hAnsi="微软雅黑" w:hint="eastAsia"/>
          <w:sz w:val="22"/>
        </w:rPr>
        <w:t>细心谨慎，逻辑缜密，思路清晰，沟通能力强；</w:t>
      </w:r>
    </w:p>
    <w:p w14:paraId="0E6CCA79" w14:textId="77777777" w:rsidR="005E5198" w:rsidRPr="000A50F8" w:rsidRDefault="005E5198" w:rsidP="00820DA9">
      <w:pPr>
        <w:pStyle w:val="a7"/>
        <w:spacing w:line="420" w:lineRule="exact"/>
        <w:ind w:left="420" w:firstLineChars="0" w:firstLine="0"/>
        <w:rPr>
          <w:rFonts w:ascii="微软雅黑" w:eastAsia="微软雅黑" w:hAnsi="微软雅黑"/>
          <w:sz w:val="22"/>
        </w:rPr>
      </w:pPr>
    </w:p>
    <w:p w14:paraId="7EA04AAD" w14:textId="77777777" w:rsidR="005E5198" w:rsidRPr="00BB0C92" w:rsidRDefault="005E5198" w:rsidP="00820DA9">
      <w:pPr>
        <w:spacing w:line="420" w:lineRule="exact"/>
        <w:rPr>
          <w:rFonts w:ascii="微软雅黑" w:eastAsia="微软雅黑" w:hAnsi="微软雅黑"/>
          <w:b/>
          <w:color w:val="0070C0"/>
          <w:sz w:val="22"/>
        </w:rPr>
      </w:pPr>
      <w:r>
        <w:rPr>
          <w:rFonts w:ascii="微软雅黑" w:eastAsia="微软雅黑" w:hAnsi="微软雅黑" w:hint="eastAsia"/>
          <w:b/>
          <w:color w:val="0070C0"/>
          <w:sz w:val="22"/>
        </w:rPr>
        <w:t>3、</w:t>
      </w:r>
      <w:r w:rsidRPr="00BB0C92">
        <w:rPr>
          <w:rFonts w:ascii="微软雅黑" w:eastAsia="微软雅黑" w:hAnsi="微软雅黑" w:hint="eastAsia"/>
          <w:b/>
          <w:color w:val="0070C0"/>
          <w:sz w:val="22"/>
        </w:rPr>
        <w:t>游戏运营</w:t>
      </w:r>
      <w:r>
        <w:rPr>
          <w:rFonts w:ascii="微软雅黑" w:eastAsia="微软雅黑" w:hAnsi="微软雅黑" w:hint="eastAsia"/>
          <w:b/>
          <w:color w:val="0070C0"/>
          <w:sz w:val="22"/>
        </w:rPr>
        <w:t>（5人）</w:t>
      </w:r>
    </w:p>
    <w:p w14:paraId="665DD1C8" w14:textId="77777777" w:rsidR="005E5198" w:rsidRPr="00BB0C92" w:rsidRDefault="005E5198" w:rsidP="00820DA9">
      <w:pPr>
        <w:spacing w:line="420" w:lineRule="exact"/>
        <w:rPr>
          <w:rFonts w:ascii="微软雅黑" w:eastAsia="微软雅黑" w:hAnsi="微软雅黑"/>
          <w:sz w:val="22"/>
        </w:rPr>
      </w:pPr>
      <w:r w:rsidRPr="00BB0C92">
        <w:rPr>
          <w:rFonts w:ascii="微软雅黑" w:eastAsia="微软雅黑" w:hAnsi="微软雅黑" w:hint="eastAsia"/>
          <w:sz w:val="22"/>
        </w:rPr>
        <w:t>岗位职责：负责制定游戏运营推广策略，并实施产品的推广与传播。</w:t>
      </w:r>
    </w:p>
    <w:p w14:paraId="3845E2B6" w14:textId="77777777" w:rsidR="005E5198" w:rsidRPr="00BB0C92" w:rsidRDefault="005E5198" w:rsidP="00820DA9">
      <w:pPr>
        <w:spacing w:line="420" w:lineRule="exact"/>
        <w:rPr>
          <w:rFonts w:ascii="微软雅黑" w:eastAsia="微软雅黑" w:hAnsi="微软雅黑"/>
          <w:sz w:val="22"/>
        </w:rPr>
      </w:pPr>
      <w:r w:rsidRPr="00BB0C92">
        <w:rPr>
          <w:rFonts w:ascii="微软雅黑" w:eastAsia="微软雅黑" w:hAnsi="微软雅黑" w:hint="eastAsia"/>
          <w:sz w:val="22"/>
        </w:rPr>
        <w:t>任职要求</w:t>
      </w:r>
      <w:r w:rsidRPr="00BB0C92">
        <w:rPr>
          <w:rFonts w:ascii="微软雅黑" w:eastAsia="微软雅黑" w:hAnsi="微软雅黑"/>
          <w:sz w:val="22"/>
        </w:rPr>
        <w:t>：</w:t>
      </w:r>
    </w:p>
    <w:p w14:paraId="6C174006" w14:textId="77777777" w:rsidR="005E5198" w:rsidRPr="000A50F8" w:rsidRDefault="005E5198" w:rsidP="00820DA9">
      <w:pPr>
        <w:pStyle w:val="a7"/>
        <w:numPr>
          <w:ilvl w:val="0"/>
          <w:numId w:val="4"/>
        </w:numPr>
        <w:spacing w:line="420" w:lineRule="exact"/>
        <w:ind w:firstLineChars="0"/>
        <w:rPr>
          <w:rFonts w:ascii="微软雅黑" w:eastAsia="微软雅黑" w:hAnsi="微软雅黑"/>
          <w:sz w:val="22"/>
        </w:rPr>
      </w:pPr>
      <w:r>
        <w:rPr>
          <w:rFonts w:ascii="微软雅黑" w:eastAsia="微软雅黑" w:hAnsi="微软雅黑" w:hint="eastAsia"/>
          <w:sz w:val="22"/>
        </w:rPr>
        <w:t>2017</w:t>
      </w:r>
      <w:r w:rsidRPr="000A50F8">
        <w:rPr>
          <w:rFonts w:ascii="微软雅黑" w:eastAsia="微软雅黑" w:hAnsi="微软雅黑" w:hint="eastAsia"/>
          <w:sz w:val="22"/>
        </w:rPr>
        <w:t>届本科或硕士毕业生；</w:t>
      </w:r>
    </w:p>
    <w:p w14:paraId="53001333" w14:textId="77777777" w:rsidR="005E5198" w:rsidRPr="000A50F8" w:rsidRDefault="005E5198" w:rsidP="00820DA9">
      <w:pPr>
        <w:pStyle w:val="a7"/>
        <w:numPr>
          <w:ilvl w:val="0"/>
          <w:numId w:val="4"/>
        </w:numPr>
        <w:spacing w:line="420" w:lineRule="exact"/>
        <w:ind w:firstLineChars="0"/>
        <w:rPr>
          <w:rFonts w:ascii="微软雅黑" w:eastAsia="微软雅黑" w:hAnsi="微软雅黑"/>
          <w:sz w:val="22"/>
        </w:rPr>
      </w:pPr>
      <w:r w:rsidRPr="000A50F8">
        <w:rPr>
          <w:rFonts w:ascii="微软雅黑" w:eastAsia="微软雅黑" w:hAnsi="微软雅黑" w:hint="eastAsia"/>
          <w:sz w:val="22"/>
        </w:rPr>
        <w:t>热爱棋牌类型游戏，精通3款以上棋牌类游戏</w:t>
      </w:r>
      <w:r>
        <w:rPr>
          <w:rFonts w:ascii="微软雅黑" w:eastAsia="微软雅黑" w:hAnsi="微软雅黑" w:hint="eastAsia"/>
          <w:sz w:val="22"/>
        </w:rPr>
        <w:t>或网页类</w:t>
      </w:r>
      <w:r>
        <w:rPr>
          <w:rFonts w:ascii="微软雅黑" w:eastAsia="微软雅黑" w:hAnsi="微软雅黑"/>
          <w:sz w:val="22"/>
        </w:rPr>
        <w:t>游戏</w:t>
      </w:r>
      <w:r w:rsidRPr="000A50F8">
        <w:rPr>
          <w:rFonts w:ascii="微软雅黑" w:eastAsia="微软雅黑" w:hAnsi="微软雅黑" w:hint="eastAsia"/>
          <w:sz w:val="22"/>
        </w:rPr>
        <w:t>的玩法；</w:t>
      </w:r>
    </w:p>
    <w:p w14:paraId="44ED7075" w14:textId="77777777" w:rsidR="005E5198" w:rsidRPr="000A50F8" w:rsidRDefault="005E5198" w:rsidP="00820DA9">
      <w:pPr>
        <w:pStyle w:val="a7"/>
        <w:numPr>
          <w:ilvl w:val="0"/>
          <w:numId w:val="4"/>
        </w:numPr>
        <w:spacing w:line="420" w:lineRule="exact"/>
        <w:ind w:firstLineChars="0"/>
        <w:rPr>
          <w:rFonts w:ascii="微软雅黑" w:eastAsia="微软雅黑" w:hAnsi="微软雅黑"/>
          <w:sz w:val="22"/>
        </w:rPr>
      </w:pPr>
      <w:r w:rsidRPr="000A50F8">
        <w:rPr>
          <w:rFonts w:ascii="微软雅黑" w:eastAsia="微软雅黑" w:hAnsi="微软雅黑" w:hint="eastAsia"/>
          <w:sz w:val="22"/>
        </w:rPr>
        <w:t>逻辑思维清晰敏捷，能够效率、有条理的完成及协调所有运营工作；</w:t>
      </w:r>
    </w:p>
    <w:p w14:paraId="6933F108" w14:textId="77777777" w:rsidR="005E5198" w:rsidRPr="00BC635A" w:rsidRDefault="005E5198" w:rsidP="00BC635A">
      <w:pPr>
        <w:spacing w:line="420" w:lineRule="exact"/>
        <w:rPr>
          <w:rFonts w:ascii="微软雅黑" w:eastAsia="微软雅黑" w:hAnsi="微软雅黑" w:cs="宋体"/>
          <w:color w:val="000000"/>
          <w:sz w:val="22"/>
          <w:shd w:val="clear" w:color="auto" w:fill="FFFFFF"/>
        </w:rPr>
      </w:pPr>
    </w:p>
    <w:p w14:paraId="08B2AB0F" w14:textId="51BF0BD5" w:rsidR="005E5198" w:rsidRPr="006550E8" w:rsidRDefault="00BC635A" w:rsidP="00820DA9">
      <w:pPr>
        <w:spacing w:line="420" w:lineRule="exact"/>
        <w:rPr>
          <w:rFonts w:ascii="微软雅黑" w:eastAsia="微软雅黑" w:hAnsi="微软雅黑"/>
          <w:b/>
          <w:color w:val="0070C0"/>
          <w:sz w:val="22"/>
        </w:rPr>
      </w:pPr>
      <w:r w:rsidRPr="006550E8">
        <w:rPr>
          <w:rFonts w:ascii="微软雅黑" w:eastAsia="微软雅黑" w:hAnsi="微软雅黑" w:hint="eastAsia"/>
          <w:b/>
          <w:color w:val="0070C0"/>
          <w:sz w:val="22"/>
        </w:rPr>
        <w:t>4</w:t>
      </w:r>
      <w:r w:rsidR="005E5198" w:rsidRPr="006550E8">
        <w:rPr>
          <w:rFonts w:ascii="微软雅黑" w:eastAsia="微软雅黑" w:hAnsi="微软雅黑" w:hint="eastAsia"/>
          <w:b/>
          <w:color w:val="0070C0"/>
          <w:sz w:val="22"/>
        </w:rPr>
        <w:t>、商务专员（</w:t>
      </w:r>
      <w:r w:rsidR="0092255D" w:rsidRPr="006550E8">
        <w:rPr>
          <w:rFonts w:ascii="微软雅黑" w:eastAsia="微软雅黑" w:hAnsi="微软雅黑" w:hint="eastAsia"/>
          <w:b/>
          <w:color w:val="0070C0"/>
          <w:sz w:val="22"/>
        </w:rPr>
        <w:t>5</w:t>
      </w:r>
      <w:r w:rsidR="005E5198" w:rsidRPr="006550E8">
        <w:rPr>
          <w:rFonts w:ascii="微软雅黑" w:eastAsia="微软雅黑" w:hAnsi="微软雅黑" w:hint="eastAsia"/>
          <w:b/>
          <w:color w:val="0070C0"/>
          <w:sz w:val="22"/>
        </w:rPr>
        <w:t>人）</w:t>
      </w:r>
    </w:p>
    <w:p w14:paraId="49591F30" w14:textId="77777777" w:rsidR="005E5198" w:rsidRPr="007D707A" w:rsidRDefault="005E5198" w:rsidP="00820DA9">
      <w:pPr>
        <w:spacing w:line="420" w:lineRule="exact"/>
        <w:rPr>
          <w:rFonts w:ascii="微软雅黑" w:eastAsia="微软雅黑" w:hAnsi="微软雅黑"/>
          <w:sz w:val="22"/>
        </w:rPr>
      </w:pPr>
      <w:r w:rsidRPr="007D707A">
        <w:rPr>
          <w:rFonts w:ascii="微软雅黑" w:eastAsia="微软雅黑" w:hAnsi="微软雅黑" w:hint="eastAsia"/>
          <w:sz w:val="22"/>
        </w:rPr>
        <w:t>岗位职责：</w:t>
      </w:r>
      <w:r w:rsidRPr="007D707A">
        <w:rPr>
          <w:rFonts w:ascii="微软雅黑" w:eastAsia="微软雅黑" w:hAnsi="微软雅黑"/>
          <w:sz w:val="22"/>
        </w:rPr>
        <w:t xml:space="preserve"> 负责市场商务拓展，与相关行业即公司做业务及产品对接；</w:t>
      </w:r>
      <w:r w:rsidRPr="007D707A">
        <w:rPr>
          <w:rFonts w:ascii="微软雅黑" w:eastAsia="微软雅黑" w:hAnsi="微软雅黑" w:hint="eastAsia"/>
          <w:sz w:val="22"/>
        </w:rPr>
        <w:br/>
        <w:t>任职要求：</w:t>
      </w:r>
    </w:p>
    <w:p w14:paraId="7B0E4BE0" w14:textId="77777777" w:rsidR="005E5198" w:rsidRPr="007D707A" w:rsidRDefault="005E5198" w:rsidP="00820DA9">
      <w:pPr>
        <w:spacing w:line="420" w:lineRule="exact"/>
        <w:rPr>
          <w:rFonts w:ascii="微软雅黑" w:eastAsia="微软雅黑" w:hAnsi="微软雅黑"/>
          <w:sz w:val="22"/>
        </w:rPr>
      </w:pPr>
      <w:r w:rsidRPr="007D707A">
        <w:rPr>
          <w:rFonts w:ascii="微软雅黑" w:eastAsia="微软雅黑" w:hAnsi="微软雅黑"/>
          <w:sz w:val="22"/>
        </w:rPr>
        <w:t>2017届本科或硕士毕业生</w:t>
      </w:r>
      <w:r w:rsidRPr="007D707A">
        <w:rPr>
          <w:rFonts w:ascii="微软雅黑" w:eastAsia="微软雅黑" w:hAnsi="微软雅黑" w:hint="eastAsia"/>
          <w:sz w:val="22"/>
        </w:rPr>
        <w:t>；</w:t>
      </w:r>
    </w:p>
    <w:p w14:paraId="6E81CF9A" w14:textId="77777777" w:rsidR="005E5198" w:rsidRPr="007D707A" w:rsidRDefault="005E5198" w:rsidP="00820DA9">
      <w:pPr>
        <w:spacing w:line="420" w:lineRule="exact"/>
        <w:rPr>
          <w:rFonts w:ascii="微软雅黑" w:eastAsia="微软雅黑" w:hAnsi="微软雅黑"/>
          <w:sz w:val="22"/>
        </w:rPr>
      </w:pPr>
      <w:r w:rsidRPr="007D707A">
        <w:rPr>
          <w:rFonts w:ascii="微软雅黑" w:eastAsia="微软雅黑" w:hAnsi="微软雅黑"/>
          <w:sz w:val="22"/>
        </w:rPr>
        <w:t>性格外向善于沟通交流；</w:t>
      </w:r>
    </w:p>
    <w:p w14:paraId="05063146" w14:textId="77777777" w:rsidR="005E5198" w:rsidRDefault="005E5198" w:rsidP="00820DA9">
      <w:pPr>
        <w:spacing w:line="420" w:lineRule="exact"/>
        <w:rPr>
          <w:rFonts w:ascii="微软雅黑" w:eastAsia="微软雅黑" w:hAnsi="微软雅黑"/>
          <w:sz w:val="22"/>
        </w:rPr>
      </w:pPr>
      <w:r w:rsidRPr="007D707A">
        <w:rPr>
          <w:rFonts w:ascii="微软雅黑" w:eastAsia="微软雅黑" w:hAnsi="微软雅黑"/>
          <w:sz w:val="22"/>
        </w:rPr>
        <w:t>善于挖掘市场机会，能够接受出差和偶尔的商务宴请</w:t>
      </w:r>
      <w:r w:rsidRPr="007D707A">
        <w:rPr>
          <w:rFonts w:ascii="微软雅黑" w:eastAsia="微软雅黑" w:hAnsi="微软雅黑" w:hint="eastAsia"/>
          <w:sz w:val="22"/>
        </w:rPr>
        <w:t>。</w:t>
      </w:r>
    </w:p>
    <w:p w14:paraId="0454E6A8" w14:textId="77777777" w:rsidR="00A30902" w:rsidRDefault="00A30902" w:rsidP="00820DA9">
      <w:pPr>
        <w:spacing w:line="420" w:lineRule="exact"/>
        <w:rPr>
          <w:rFonts w:ascii="微软雅黑" w:eastAsia="微软雅黑" w:hAnsi="微软雅黑"/>
          <w:sz w:val="22"/>
        </w:rPr>
      </w:pPr>
    </w:p>
    <w:p w14:paraId="09BF9F64" w14:textId="43D83DB5" w:rsidR="00393243" w:rsidRDefault="00D21D55" w:rsidP="00A30902">
      <w:pPr>
        <w:spacing w:line="420" w:lineRule="exact"/>
        <w:rPr>
          <w:rFonts w:ascii="微软雅黑" w:eastAsia="微软雅黑" w:hAnsi="微软雅黑"/>
          <w:b/>
          <w:sz w:val="22"/>
          <w:shd w:val="pct15" w:color="auto" w:fill="FFFFFF"/>
        </w:rPr>
      </w:pPr>
      <w:r>
        <w:rPr>
          <w:rFonts w:ascii="微软雅黑" w:eastAsia="微软雅黑" w:hAnsi="微软雅黑" w:hint="eastAsia"/>
          <w:b/>
          <w:sz w:val="22"/>
          <w:shd w:val="pct15" w:color="auto" w:fill="FFFFFF"/>
        </w:rPr>
        <w:t>五</w:t>
      </w:r>
      <w:r w:rsidR="00A30902" w:rsidRPr="00A30902">
        <w:rPr>
          <w:rFonts w:ascii="微软雅黑" w:eastAsia="微软雅黑" w:hAnsi="微软雅黑" w:hint="eastAsia"/>
          <w:b/>
          <w:sz w:val="22"/>
          <w:shd w:val="pct15" w:color="auto" w:fill="FFFFFF"/>
        </w:rPr>
        <w:t>、宣讲行程</w:t>
      </w:r>
    </w:p>
    <w:p w14:paraId="156922D5" w14:textId="77777777" w:rsidR="00BF436F" w:rsidRPr="00A30902" w:rsidRDefault="00BF436F" w:rsidP="00A30902">
      <w:pPr>
        <w:spacing w:line="420" w:lineRule="exact"/>
        <w:rPr>
          <w:rFonts w:ascii="微软雅黑" w:eastAsia="微软雅黑" w:hAnsi="微软雅黑"/>
          <w:b/>
          <w:sz w:val="22"/>
          <w:shd w:val="pct15" w:color="auto" w:fill="FFFFFF"/>
        </w:rPr>
      </w:pPr>
    </w:p>
    <w:tbl>
      <w:tblPr>
        <w:tblW w:w="8950" w:type="dxa"/>
        <w:tblInd w:w="-5" w:type="dxa"/>
        <w:tblLook w:val="04A0" w:firstRow="1" w:lastRow="0" w:firstColumn="1" w:lastColumn="0" w:noHBand="0" w:noVBand="1"/>
      </w:tblPr>
      <w:tblGrid>
        <w:gridCol w:w="704"/>
        <w:gridCol w:w="1418"/>
        <w:gridCol w:w="1275"/>
        <w:gridCol w:w="851"/>
        <w:gridCol w:w="1701"/>
        <w:gridCol w:w="3001"/>
      </w:tblGrid>
      <w:tr w:rsidR="00393243" w:rsidRPr="00393243" w14:paraId="1A03B32A" w14:textId="77777777" w:rsidTr="00393243">
        <w:trPr>
          <w:trHeight w:val="319"/>
        </w:trPr>
        <w:tc>
          <w:tcPr>
            <w:tcW w:w="704"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4F5BAFA" w14:textId="77777777" w:rsidR="00393243" w:rsidRPr="00393243" w:rsidRDefault="00393243" w:rsidP="00393243">
            <w:pPr>
              <w:widowControl/>
              <w:jc w:val="center"/>
              <w:rPr>
                <w:rFonts w:ascii="宋体" w:eastAsia="宋体" w:hAnsi="宋体" w:cs="宋体"/>
                <w:b/>
                <w:bCs/>
                <w:color w:val="000000"/>
                <w:kern w:val="0"/>
                <w:sz w:val="20"/>
                <w:szCs w:val="20"/>
              </w:rPr>
            </w:pPr>
            <w:r w:rsidRPr="00393243">
              <w:rPr>
                <w:rFonts w:ascii="宋体" w:eastAsia="宋体" w:hAnsi="宋体" w:cs="宋体" w:hint="eastAsia"/>
                <w:b/>
                <w:bCs/>
                <w:color w:val="000000"/>
                <w:kern w:val="0"/>
                <w:sz w:val="20"/>
                <w:szCs w:val="20"/>
              </w:rPr>
              <w:t>城市</w:t>
            </w:r>
          </w:p>
        </w:tc>
        <w:tc>
          <w:tcPr>
            <w:tcW w:w="1418" w:type="dxa"/>
            <w:tcBorders>
              <w:top w:val="single" w:sz="4" w:space="0" w:color="auto"/>
              <w:left w:val="nil"/>
              <w:bottom w:val="single" w:sz="4" w:space="0" w:color="auto"/>
              <w:right w:val="single" w:sz="4" w:space="0" w:color="auto"/>
            </w:tcBorders>
            <w:shd w:val="clear" w:color="000000" w:fill="8EA9DB"/>
            <w:noWrap/>
            <w:vAlign w:val="center"/>
            <w:hideMark/>
          </w:tcPr>
          <w:p w14:paraId="2212DD31" w14:textId="77777777" w:rsidR="00393243" w:rsidRPr="00393243" w:rsidRDefault="00393243" w:rsidP="00393243">
            <w:pPr>
              <w:widowControl/>
              <w:jc w:val="center"/>
              <w:rPr>
                <w:rFonts w:ascii="宋体" w:eastAsia="宋体" w:hAnsi="宋体" w:cs="宋体"/>
                <w:b/>
                <w:bCs/>
                <w:color w:val="000000"/>
                <w:kern w:val="0"/>
                <w:sz w:val="20"/>
                <w:szCs w:val="20"/>
              </w:rPr>
            </w:pPr>
            <w:r w:rsidRPr="00393243">
              <w:rPr>
                <w:rFonts w:ascii="宋体" w:eastAsia="宋体" w:hAnsi="宋体" w:cs="宋体" w:hint="eastAsia"/>
                <w:b/>
                <w:bCs/>
                <w:color w:val="000000"/>
                <w:kern w:val="0"/>
                <w:sz w:val="20"/>
                <w:szCs w:val="20"/>
              </w:rPr>
              <w:t>学校</w:t>
            </w:r>
          </w:p>
        </w:tc>
        <w:tc>
          <w:tcPr>
            <w:tcW w:w="1275" w:type="dxa"/>
            <w:tcBorders>
              <w:top w:val="single" w:sz="4" w:space="0" w:color="auto"/>
              <w:left w:val="nil"/>
              <w:bottom w:val="single" w:sz="4" w:space="0" w:color="auto"/>
              <w:right w:val="single" w:sz="4" w:space="0" w:color="auto"/>
            </w:tcBorders>
            <w:shd w:val="clear" w:color="000000" w:fill="8EA9DB"/>
            <w:noWrap/>
            <w:vAlign w:val="center"/>
            <w:hideMark/>
          </w:tcPr>
          <w:p w14:paraId="48BC6882" w14:textId="77777777" w:rsidR="00393243" w:rsidRPr="00393243" w:rsidRDefault="00393243" w:rsidP="00393243">
            <w:pPr>
              <w:widowControl/>
              <w:jc w:val="center"/>
              <w:rPr>
                <w:rFonts w:ascii="宋体" w:eastAsia="宋体" w:hAnsi="宋体" w:cs="宋体"/>
                <w:b/>
                <w:bCs/>
                <w:color w:val="000000"/>
                <w:kern w:val="0"/>
                <w:sz w:val="20"/>
                <w:szCs w:val="20"/>
              </w:rPr>
            </w:pPr>
            <w:r w:rsidRPr="00393243">
              <w:rPr>
                <w:rFonts w:ascii="宋体" w:eastAsia="宋体" w:hAnsi="宋体" w:cs="宋体" w:hint="eastAsia"/>
                <w:b/>
                <w:bCs/>
                <w:color w:val="000000"/>
                <w:kern w:val="0"/>
                <w:sz w:val="20"/>
                <w:szCs w:val="20"/>
              </w:rPr>
              <w:t>日期</w:t>
            </w:r>
          </w:p>
        </w:tc>
        <w:tc>
          <w:tcPr>
            <w:tcW w:w="851" w:type="dxa"/>
            <w:tcBorders>
              <w:top w:val="single" w:sz="4" w:space="0" w:color="auto"/>
              <w:left w:val="nil"/>
              <w:bottom w:val="single" w:sz="4" w:space="0" w:color="auto"/>
              <w:right w:val="single" w:sz="4" w:space="0" w:color="auto"/>
            </w:tcBorders>
            <w:shd w:val="clear" w:color="000000" w:fill="8EA9DB"/>
            <w:noWrap/>
            <w:vAlign w:val="center"/>
            <w:hideMark/>
          </w:tcPr>
          <w:p w14:paraId="7F02168B" w14:textId="77777777" w:rsidR="00393243" w:rsidRPr="00393243" w:rsidRDefault="00393243" w:rsidP="00393243">
            <w:pPr>
              <w:widowControl/>
              <w:jc w:val="center"/>
              <w:rPr>
                <w:rFonts w:ascii="宋体" w:eastAsia="宋体" w:hAnsi="宋体" w:cs="宋体"/>
                <w:b/>
                <w:bCs/>
                <w:color w:val="000000"/>
                <w:kern w:val="0"/>
                <w:sz w:val="20"/>
                <w:szCs w:val="20"/>
              </w:rPr>
            </w:pPr>
            <w:r w:rsidRPr="00393243">
              <w:rPr>
                <w:rFonts w:ascii="宋体" w:eastAsia="宋体" w:hAnsi="宋体" w:cs="宋体" w:hint="eastAsia"/>
                <w:b/>
                <w:bCs/>
                <w:color w:val="000000"/>
                <w:kern w:val="0"/>
                <w:sz w:val="20"/>
                <w:szCs w:val="20"/>
              </w:rPr>
              <w:t>时间</w:t>
            </w:r>
          </w:p>
        </w:tc>
        <w:tc>
          <w:tcPr>
            <w:tcW w:w="1701" w:type="dxa"/>
            <w:tcBorders>
              <w:top w:val="single" w:sz="4" w:space="0" w:color="auto"/>
              <w:left w:val="nil"/>
              <w:bottom w:val="single" w:sz="4" w:space="0" w:color="auto"/>
              <w:right w:val="single" w:sz="4" w:space="0" w:color="auto"/>
            </w:tcBorders>
            <w:shd w:val="clear" w:color="000000" w:fill="8EA9DB"/>
            <w:noWrap/>
            <w:vAlign w:val="center"/>
            <w:hideMark/>
          </w:tcPr>
          <w:p w14:paraId="0E27D21A" w14:textId="77777777" w:rsidR="00393243" w:rsidRPr="00393243" w:rsidRDefault="00393243" w:rsidP="00393243">
            <w:pPr>
              <w:widowControl/>
              <w:jc w:val="center"/>
              <w:rPr>
                <w:rFonts w:ascii="宋体" w:eastAsia="宋体" w:hAnsi="宋体" w:cs="宋体"/>
                <w:b/>
                <w:bCs/>
                <w:color w:val="000000"/>
                <w:kern w:val="0"/>
                <w:sz w:val="20"/>
                <w:szCs w:val="20"/>
              </w:rPr>
            </w:pPr>
            <w:r w:rsidRPr="00393243">
              <w:rPr>
                <w:rFonts w:ascii="宋体" w:eastAsia="宋体" w:hAnsi="宋体" w:cs="宋体" w:hint="eastAsia"/>
                <w:b/>
                <w:bCs/>
                <w:color w:val="000000"/>
                <w:kern w:val="0"/>
                <w:sz w:val="20"/>
                <w:szCs w:val="20"/>
              </w:rPr>
              <w:t>类型</w:t>
            </w:r>
          </w:p>
        </w:tc>
        <w:tc>
          <w:tcPr>
            <w:tcW w:w="3001" w:type="dxa"/>
            <w:tcBorders>
              <w:top w:val="single" w:sz="4" w:space="0" w:color="auto"/>
              <w:left w:val="nil"/>
              <w:bottom w:val="single" w:sz="4" w:space="0" w:color="auto"/>
              <w:right w:val="single" w:sz="4" w:space="0" w:color="auto"/>
            </w:tcBorders>
            <w:shd w:val="clear" w:color="000000" w:fill="8EA9DB"/>
            <w:noWrap/>
            <w:vAlign w:val="center"/>
            <w:hideMark/>
          </w:tcPr>
          <w:p w14:paraId="28B3EFCF" w14:textId="77777777" w:rsidR="00393243" w:rsidRPr="00393243" w:rsidRDefault="00393243" w:rsidP="00393243">
            <w:pPr>
              <w:widowControl/>
              <w:jc w:val="center"/>
              <w:rPr>
                <w:rFonts w:ascii="宋体" w:eastAsia="宋体" w:hAnsi="宋体" w:cs="宋体"/>
                <w:b/>
                <w:bCs/>
                <w:color w:val="000000"/>
                <w:kern w:val="0"/>
                <w:sz w:val="20"/>
                <w:szCs w:val="20"/>
              </w:rPr>
            </w:pPr>
            <w:r w:rsidRPr="00393243">
              <w:rPr>
                <w:rFonts w:ascii="宋体" w:eastAsia="宋体" w:hAnsi="宋体" w:cs="宋体" w:hint="eastAsia"/>
                <w:b/>
                <w:bCs/>
                <w:color w:val="000000"/>
                <w:kern w:val="0"/>
                <w:sz w:val="20"/>
                <w:szCs w:val="20"/>
              </w:rPr>
              <w:t>宣讲场地</w:t>
            </w:r>
          </w:p>
        </w:tc>
      </w:tr>
      <w:tr w:rsidR="00393243" w:rsidRPr="00393243" w14:paraId="286C1018" w14:textId="77777777" w:rsidTr="00393243">
        <w:trPr>
          <w:trHeight w:val="31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FD195E"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北京</w:t>
            </w:r>
          </w:p>
        </w:tc>
        <w:tc>
          <w:tcPr>
            <w:tcW w:w="1418" w:type="dxa"/>
            <w:tcBorders>
              <w:top w:val="nil"/>
              <w:left w:val="nil"/>
              <w:bottom w:val="single" w:sz="4" w:space="0" w:color="auto"/>
              <w:right w:val="single" w:sz="4" w:space="0" w:color="auto"/>
            </w:tcBorders>
            <w:shd w:val="clear" w:color="auto" w:fill="auto"/>
            <w:noWrap/>
            <w:vAlign w:val="center"/>
            <w:hideMark/>
          </w:tcPr>
          <w:p w14:paraId="7AC2ED15"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北京邮电大学</w:t>
            </w:r>
          </w:p>
        </w:tc>
        <w:tc>
          <w:tcPr>
            <w:tcW w:w="1275" w:type="dxa"/>
            <w:tcBorders>
              <w:top w:val="nil"/>
              <w:left w:val="nil"/>
              <w:bottom w:val="single" w:sz="4" w:space="0" w:color="auto"/>
              <w:right w:val="single" w:sz="4" w:space="0" w:color="auto"/>
            </w:tcBorders>
            <w:shd w:val="clear" w:color="auto" w:fill="auto"/>
            <w:noWrap/>
            <w:vAlign w:val="center"/>
            <w:hideMark/>
          </w:tcPr>
          <w:p w14:paraId="230E38D7" w14:textId="38607E82"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10月26日</w:t>
            </w:r>
          </w:p>
        </w:tc>
        <w:tc>
          <w:tcPr>
            <w:tcW w:w="851" w:type="dxa"/>
            <w:tcBorders>
              <w:top w:val="nil"/>
              <w:left w:val="nil"/>
              <w:bottom w:val="single" w:sz="4" w:space="0" w:color="auto"/>
              <w:right w:val="single" w:sz="4" w:space="0" w:color="auto"/>
            </w:tcBorders>
            <w:shd w:val="clear" w:color="auto" w:fill="auto"/>
            <w:noWrap/>
            <w:vAlign w:val="center"/>
            <w:hideMark/>
          </w:tcPr>
          <w:p w14:paraId="73A74D78"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7453EBBA"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宣讲+笔试+面试</w:t>
            </w:r>
          </w:p>
        </w:tc>
        <w:tc>
          <w:tcPr>
            <w:tcW w:w="3001" w:type="dxa"/>
            <w:tcBorders>
              <w:top w:val="nil"/>
              <w:left w:val="nil"/>
              <w:bottom w:val="single" w:sz="4" w:space="0" w:color="auto"/>
              <w:right w:val="single" w:sz="4" w:space="0" w:color="auto"/>
            </w:tcBorders>
            <w:shd w:val="clear" w:color="auto" w:fill="auto"/>
            <w:noWrap/>
            <w:vAlign w:val="center"/>
            <w:hideMark/>
          </w:tcPr>
          <w:p w14:paraId="52873794"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学生公寓10号楼一楼多功能厅</w:t>
            </w:r>
          </w:p>
        </w:tc>
      </w:tr>
      <w:tr w:rsidR="00393243" w:rsidRPr="00393243" w14:paraId="671FCF47" w14:textId="77777777" w:rsidTr="00393243">
        <w:trPr>
          <w:trHeight w:val="31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B22EB3"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济南</w:t>
            </w:r>
          </w:p>
        </w:tc>
        <w:tc>
          <w:tcPr>
            <w:tcW w:w="1418" w:type="dxa"/>
            <w:tcBorders>
              <w:top w:val="nil"/>
              <w:left w:val="nil"/>
              <w:bottom w:val="single" w:sz="4" w:space="0" w:color="auto"/>
              <w:right w:val="single" w:sz="4" w:space="0" w:color="auto"/>
            </w:tcBorders>
            <w:shd w:val="clear" w:color="auto" w:fill="auto"/>
            <w:noWrap/>
            <w:vAlign w:val="center"/>
            <w:hideMark/>
          </w:tcPr>
          <w:p w14:paraId="52B67BE4"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山东大学</w:t>
            </w:r>
          </w:p>
        </w:tc>
        <w:tc>
          <w:tcPr>
            <w:tcW w:w="1275" w:type="dxa"/>
            <w:tcBorders>
              <w:top w:val="nil"/>
              <w:left w:val="nil"/>
              <w:bottom w:val="single" w:sz="4" w:space="0" w:color="auto"/>
              <w:right w:val="single" w:sz="4" w:space="0" w:color="auto"/>
            </w:tcBorders>
            <w:shd w:val="clear" w:color="auto" w:fill="auto"/>
            <w:noWrap/>
            <w:vAlign w:val="center"/>
            <w:hideMark/>
          </w:tcPr>
          <w:p w14:paraId="3DBBC520" w14:textId="68E20E6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11月2日</w:t>
            </w:r>
          </w:p>
        </w:tc>
        <w:tc>
          <w:tcPr>
            <w:tcW w:w="851" w:type="dxa"/>
            <w:tcBorders>
              <w:top w:val="nil"/>
              <w:left w:val="nil"/>
              <w:bottom w:val="single" w:sz="4" w:space="0" w:color="auto"/>
              <w:right w:val="single" w:sz="4" w:space="0" w:color="auto"/>
            </w:tcBorders>
            <w:shd w:val="clear" w:color="auto" w:fill="auto"/>
            <w:noWrap/>
            <w:vAlign w:val="center"/>
            <w:hideMark/>
          </w:tcPr>
          <w:p w14:paraId="67863AA8"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23853DAA"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宣讲+笔试+面试</w:t>
            </w:r>
          </w:p>
        </w:tc>
        <w:tc>
          <w:tcPr>
            <w:tcW w:w="3001" w:type="dxa"/>
            <w:tcBorders>
              <w:top w:val="nil"/>
              <w:left w:val="nil"/>
              <w:bottom w:val="single" w:sz="4" w:space="0" w:color="auto"/>
              <w:right w:val="single" w:sz="4" w:space="0" w:color="auto"/>
            </w:tcBorders>
            <w:shd w:val="clear" w:color="auto" w:fill="auto"/>
            <w:noWrap/>
            <w:vAlign w:val="center"/>
            <w:hideMark/>
          </w:tcPr>
          <w:p w14:paraId="499B552F"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中心校区第二报告厅</w:t>
            </w:r>
          </w:p>
        </w:tc>
      </w:tr>
      <w:tr w:rsidR="00393243" w:rsidRPr="00393243" w14:paraId="3348EEF0" w14:textId="77777777" w:rsidTr="00393243">
        <w:trPr>
          <w:trHeight w:val="319"/>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5FC383"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武汉</w:t>
            </w:r>
          </w:p>
        </w:tc>
        <w:tc>
          <w:tcPr>
            <w:tcW w:w="1418" w:type="dxa"/>
            <w:tcBorders>
              <w:top w:val="nil"/>
              <w:left w:val="nil"/>
              <w:bottom w:val="single" w:sz="4" w:space="0" w:color="auto"/>
              <w:right w:val="single" w:sz="4" w:space="0" w:color="auto"/>
            </w:tcBorders>
            <w:shd w:val="clear" w:color="auto" w:fill="auto"/>
            <w:noWrap/>
            <w:vAlign w:val="center"/>
            <w:hideMark/>
          </w:tcPr>
          <w:p w14:paraId="56DC67EF"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华中科技大学</w:t>
            </w:r>
          </w:p>
        </w:tc>
        <w:tc>
          <w:tcPr>
            <w:tcW w:w="1275" w:type="dxa"/>
            <w:tcBorders>
              <w:top w:val="nil"/>
              <w:left w:val="nil"/>
              <w:bottom w:val="single" w:sz="4" w:space="0" w:color="auto"/>
              <w:right w:val="single" w:sz="4" w:space="0" w:color="auto"/>
            </w:tcBorders>
            <w:shd w:val="clear" w:color="auto" w:fill="auto"/>
            <w:noWrap/>
            <w:vAlign w:val="center"/>
            <w:hideMark/>
          </w:tcPr>
          <w:p w14:paraId="608C1284" w14:textId="434F62B4"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11月4日</w:t>
            </w:r>
          </w:p>
        </w:tc>
        <w:tc>
          <w:tcPr>
            <w:tcW w:w="851" w:type="dxa"/>
            <w:tcBorders>
              <w:top w:val="nil"/>
              <w:left w:val="nil"/>
              <w:bottom w:val="single" w:sz="4" w:space="0" w:color="auto"/>
              <w:right w:val="single" w:sz="4" w:space="0" w:color="auto"/>
            </w:tcBorders>
            <w:shd w:val="clear" w:color="auto" w:fill="auto"/>
            <w:noWrap/>
            <w:vAlign w:val="center"/>
            <w:hideMark/>
          </w:tcPr>
          <w:p w14:paraId="78AF31DC"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7418B1F1"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宣讲+笔试+面试</w:t>
            </w:r>
          </w:p>
        </w:tc>
        <w:tc>
          <w:tcPr>
            <w:tcW w:w="3001" w:type="dxa"/>
            <w:tcBorders>
              <w:top w:val="nil"/>
              <w:left w:val="nil"/>
              <w:bottom w:val="single" w:sz="4" w:space="0" w:color="auto"/>
              <w:right w:val="single" w:sz="4" w:space="0" w:color="auto"/>
            </w:tcBorders>
            <w:shd w:val="clear" w:color="auto" w:fill="auto"/>
            <w:noWrap/>
            <w:vAlign w:val="center"/>
            <w:hideMark/>
          </w:tcPr>
          <w:p w14:paraId="726F4F7A"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大学生活动中心513</w:t>
            </w:r>
          </w:p>
        </w:tc>
      </w:tr>
      <w:tr w:rsidR="00393243" w:rsidRPr="00393243" w14:paraId="06566EA0" w14:textId="77777777" w:rsidTr="00393243">
        <w:trPr>
          <w:trHeight w:val="319"/>
        </w:trPr>
        <w:tc>
          <w:tcPr>
            <w:tcW w:w="704" w:type="dxa"/>
            <w:vMerge/>
            <w:tcBorders>
              <w:top w:val="nil"/>
              <w:left w:val="single" w:sz="4" w:space="0" w:color="auto"/>
              <w:bottom w:val="single" w:sz="4" w:space="0" w:color="000000"/>
              <w:right w:val="single" w:sz="4" w:space="0" w:color="auto"/>
            </w:tcBorders>
            <w:vAlign w:val="center"/>
            <w:hideMark/>
          </w:tcPr>
          <w:p w14:paraId="10032B28" w14:textId="77777777" w:rsidR="00393243" w:rsidRPr="00393243" w:rsidRDefault="00393243" w:rsidP="00393243">
            <w:pPr>
              <w:widowControl/>
              <w:jc w:val="left"/>
              <w:rPr>
                <w:rFonts w:ascii="宋体" w:eastAsia="宋体" w:hAnsi="宋体" w:cs="宋体"/>
                <w:color w:val="000000"/>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649B5952"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武汉理工大学</w:t>
            </w:r>
          </w:p>
        </w:tc>
        <w:tc>
          <w:tcPr>
            <w:tcW w:w="1275" w:type="dxa"/>
            <w:tcBorders>
              <w:top w:val="nil"/>
              <w:left w:val="nil"/>
              <w:bottom w:val="single" w:sz="4" w:space="0" w:color="auto"/>
              <w:right w:val="single" w:sz="4" w:space="0" w:color="auto"/>
            </w:tcBorders>
            <w:shd w:val="clear" w:color="auto" w:fill="auto"/>
            <w:noWrap/>
            <w:vAlign w:val="center"/>
            <w:hideMark/>
          </w:tcPr>
          <w:p w14:paraId="36BE9D0B" w14:textId="578A72B3"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11月5日</w:t>
            </w:r>
          </w:p>
        </w:tc>
        <w:tc>
          <w:tcPr>
            <w:tcW w:w="851" w:type="dxa"/>
            <w:tcBorders>
              <w:top w:val="nil"/>
              <w:left w:val="nil"/>
              <w:bottom w:val="single" w:sz="4" w:space="0" w:color="auto"/>
              <w:right w:val="single" w:sz="4" w:space="0" w:color="auto"/>
            </w:tcBorders>
            <w:shd w:val="clear" w:color="auto" w:fill="auto"/>
            <w:noWrap/>
            <w:vAlign w:val="center"/>
            <w:hideMark/>
          </w:tcPr>
          <w:p w14:paraId="499B8B4F"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6F3C2725" w14:textId="77777777" w:rsidR="00393243" w:rsidRPr="00393243" w:rsidRDefault="00393243" w:rsidP="00393243">
            <w:pPr>
              <w:widowControl/>
              <w:jc w:val="center"/>
              <w:rPr>
                <w:rFonts w:ascii="宋体" w:eastAsia="宋体" w:hAnsi="宋体" w:cs="宋体"/>
                <w:color w:val="000000"/>
                <w:kern w:val="0"/>
                <w:sz w:val="20"/>
                <w:szCs w:val="20"/>
              </w:rPr>
            </w:pPr>
            <w:r w:rsidRPr="00393243">
              <w:rPr>
                <w:rFonts w:ascii="宋体" w:eastAsia="宋体" w:hAnsi="宋体" w:cs="宋体" w:hint="eastAsia"/>
                <w:color w:val="000000"/>
                <w:kern w:val="0"/>
                <w:sz w:val="20"/>
                <w:szCs w:val="20"/>
              </w:rPr>
              <w:t>宣讲+笔试+面试</w:t>
            </w:r>
          </w:p>
        </w:tc>
        <w:tc>
          <w:tcPr>
            <w:tcW w:w="3001" w:type="dxa"/>
            <w:tcBorders>
              <w:top w:val="nil"/>
              <w:left w:val="nil"/>
              <w:bottom w:val="single" w:sz="4" w:space="0" w:color="auto"/>
              <w:right w:val="single" w:sz="4" w:space="0" w:color="auto"/>
            </w:tcBorders>
            <w:shd w:val="clear" w:color="auto" w:fill="auto"/>
            <w:noWrap/>
            <w:vAlign w:val="center"/>
            <w:hideMark/>
          </w:tcPr>
          <w:p w14:paraId="71B6A149" w14:textId="77777777" w:rsidR="00393243" w:rsidRPr="00393243" w:rsidRDefault="00393243" w:rsidP="00393243">
            <w:pPr>
              <w:widowControl/>
              <w:jc w:val="center"/>
              <w:rPr>
                <w:rFonts w:ascii="宋体" w:eastAsia="宋体" w:hAnsi="宋体" w:cs="宋体"/>
                <w:color w:val="000000"/>
                <w:kern w:val="0"/>
                <w:sz w:val="20"/>
                <w:szCs w:val="20"/>
              </w:rPr>
            </w:pPr>
            <w:proofErr w:type="gramStart"/>
            <w:r w:rsidRPr="00393243">
              <w:rPr>
                <w:rFonts w:ascii="宋体" w:eastAsia="宋体" w:hAnsi="宋体" w:cs="宋体" w:hint="eastAsia"/>
                <w:color w:val="000000"/>
                <w:kern w:val="0"/>
                <w:sz w:val="20"/>
                <w:szCs w:val="20"/>
              </w:rPr>
              <w:t>马房山</w:t>
            </w:r>
            <w:proofErr w:type="gramEnd"/>
            <w:r w:rsidRPr="00393243">
              <w:rPr>
                <w:rFonts w:ascii="宋体" w:eastAsia="宋体" w:hAnsi="宋体" w:cs="宋体" w:hint="eastAsia"/>
                <w:color w:val="000000"/>
                <w:kern w:val="0"/>
                <w:sz w:val="20"/>
                <w:szCs w:val="20"/>
              </w:rPr>
              <w:t>校区就业大楼二号厅</w:t>
            </w:r>
          </w:p>
        </w:tc>
      </w:tr>
    </w:tbl>
    <w:p w14:paraId="599CF450" w14:textId="77777777" w:rsidR="005E5198" w:rsidRDefault="005E5198" w:rsidP="00393243">
      <w:pPr>
        <w:spacing w:line="420" w:lineRule="exact"/>
        <w:rPr>
          <w:rFonts w:ascii="微软雅黑" w:eastAsia="微软雅黑" w:hAnsi="微软雅黑" w:cs="宋体"/>
          <w:color w:val="000000"/>
          <w:sz w:val="22"/>
          <w:shd w:val="clear" w:color="auto" w:fill="FFFFFF"/>
        </w:rPr>
      </w:pPr>
    </w:p>
    <w:p w14:paraId="10FB94C0" w14:textId="2337B831" w:rsidR="00500BE8" w:rsidRDefault="00D21D55" w:rsidP="00500BE8">
      <w:pPr>
        <w:spacing w:line="420" w:lineRule="exact"/>
        <w:rPr>
          <w:rFonts w:ascii="微软雅黑" w:eastAsia="微软雅黑" w:hAnsi="微软雅黑"/>
          <w:b/>
          <w:sz w:val="22"/>
          <w:shd w:val="pct15" w:color="auto" w:fill="FFFFFF"/>
        </w:rPr>
      </w:pPr>
      <w:r>
        <w:rPr>
          <w:rFonts w:ascii="微软雅黑" w:eastAsia="微软雅黑" w:hAnsi="微软雅黑" w:hint="eastAsia"/>
          <w:b/>
          <w:sz w:val="22"/>
          <w:shd w:val="pct15" w:color="auto" w:fill="FFFFFF"/>
        </w:rPr>
        <w:t>六</w:t>
      </w:r>
      <w:r w:rsidR="00500BE8" w:rsidRPr="00A30902">
        <w:rPr>
          <w:rFonts w:ascii="微软雅黑" w:eastAsia="微软雅黑" w:hAnsi="微软雅黑" w:hint="eastAsia"/>
          <w:b/>
          <w:sz w:val="22"/>
          <w:shd w:val="pct15" w:color="auto" w:fill="FFFFFF"/>
        </w:rPr>
        <w:t>、</w:t>
      </w:r>
      <w:r w:rsidR="00500BE8">
        <w:rPr>
          <w:rFonts w:ascii="微软雅黑" w:eastAsia="微软雅黑" w:hAnsi="微软雅黑" w:hint="eastAsia"/>
          <w:b/>
          <w:sz w:val="22"/>
          <w:shd w:val="pct15" w:color="auto" w:fill="FFFFFF"/>
        </w:rPr>
        <w:t>招聘流程</w:t>
      </w:r>
    </w:p>
    <w:p w14:paraId="675708DB" w14:textId="585563D6" w:rsidR="00500BE8" w:rsidRDefault="001A4355" w:rsidP="00393243">
      <w:pPr>
        <w:spacing w:line="420" w:lineRule="exact"/>
        <w:rPr>
          <w:rFonts w:ascii="微软雅黑" w:eastAsia="微软雅黑" w:hAnsi="微软雅黑" w:cs="宋体"/>
          <w:color w:val="000000"/>
          <w:sz w:val="22"/>
          <w:shd w:val="clear" w:color="auto" w:fill="FFFFFF"/>
        </w:rPr>
      </w:pPr>
      <w:r w:rsidRPr="00F30F2B">
        <w:rPr>
          <w:rFonts w:ascii="微软雅黑" w:eastAsia="微软雅黑" w:hAnsi="微软雅黑" w:cs="宋体" w:hint="eastAsia"/>
          <w:color w:val="000000"/>
          <w:sz w:val="22"/>
        </w:rPr>
        <w:t>校园宣讲+</w:t>
      </w:r>
      <w:r w:rsidRPr="00F30F2B">
        <w:rPr>
          <w:rFonts w:ascii="微软雅黑" w:eastAsia="微软雅黑" w:hAnsi="微软雅黑" w:cs="宋体"/>
          <w:color w:val="000000"/>
          <w:sz w:val="22"/>
        </w:rPr>
        <w:t>笔试+面试</w:t>
      </w:r>
      <w:r w:rsidRPr="00F30F2B">
        <w:rPr>
          <w:rFonts w:ascii="微软雅黑" w:eastAsia="微软雅黑" w:hAnsi="微软雅黑" w:cs="宋体" w:hint="eastAsia"/>
          <w:color w:val="000000"/>
          <w:sz w:val="22"/>
        </w:rPr>
        <w:t xml:space="preserve"> &gt;</w:t>
      </w:r>
      <w:r w:rsidRPr="00F30F2B">
        <w:rPr>
          <w:rFonts w:ascii="微软雅黑" w:eastAsia="微软雅黑" w:hAnsi="微软雅黑" w:cs="宋体"/>
          <w:color w:val="000000"/>
          <w:sz w:val="22"/>
        </w:rPr>
        <w:t xml:space="preserve"> </w:t>
      </w:r>
      <w:r w:rsidRPr="00F30F2B">
        <w:rPr>
          <w:rFonts w:ascii="微软雅黑" w:eastAsia="微软雅黑" w:hAnsi="微软雅黑" w:cs="宋体" w:hint="eastAsia"/>
          <w:color w:val="000000"/>
          <w:sz w:val="22"/>
        </w:rPr>
        <w:t>录用通知 &gt; 签订协议 &gt; 岗前</w:t>
      </w:r>
      <w:r w:rsidRPr="00F30F2B">
        <w:rPr>
          <w:rFonts w:ascii="微软雅黑" w:eastAsia="微软雅黑" w:hAnsi="微软雅黑" w:cs="宋体"/>
          <w:color w:val="000000"/>
          <w:sz w:val="22"/>
        </w:rPr>
        <w:t>实习</w:t>
      </w:r>
      <w:r w:rsidRPr="00F30F2B">
        <w:rPr>
          <w:rFonts w:ascii="微软雅黑" w:eastAsia="微软雅黑" w:hAnsi="微软雅黑" w:cs="宋体" w:hint="eastAsia"/>
          <w:color w:val="000000"/>
          <w:sz w:val="22"/>
        </w:rPr>
        <w:t xml:space="preserve"> &gt; 报到入职</w:t>
      </w:r>
    </w:p>
    <w:p w14:paraId="59E88057" w14:textId="479066E4" w:rsidR="001F67D6" w:rsidRPr="00F30F2B" w:rsidRDefault="00BF436F" w:rsidP="00393243">
      <w:pPr>
        <w:spacing w:line="420" w:lineRule="exact"/>
        <w:rPr>
          <w:rFonts w:ascii="微软雅黑" w:eastAsia="微软雅黑" w:hAnsi="微软雅黑" w:cs="宋体"/>
          <w:color w:val="FF0000"/>
          <w:sz w:val="18"/>
        </w:rPr>
      </w:pPr>
      <w:r w:rsidRPr="00F30F2B">
        <w:rPr>
          <w:rFonts w:ascii="微软雅黑" w:eastAsia="微软雅黑" w:hAnsi="微软雅黑" w:cs="宋体" w:hint="eastAsia"/>
          <w:color w:val="FF0000"/>
          <w:sz w:val="18"/>
        </w:rPr>
        <w:t>注意</w:t>
      </w:r>
      <w:r w:rsidRPr="00F30F2B">
        <w:rPr>
          <w:rFonts w:ascii="微软雅黑" w:eastAsia="微软雅黑" w:hAnsi="微软雅黑" w:cs="宋体"/>
          <w:color w:val="FF0000"/>
          <w:sz w:val="18"/>
        </w:rPr>
        <w:t>：宣讲会当天进行笔试面试，请自行携带签字笔。</w:t>
      </w:r>
    </w:p>
    <w:p w14:paraId="75558F81" w14:textId="3A116E38" w:rsidR="005E5198" w:rsidRPr="007D707A" w:rsidRDefault="00D21D55" w:rsidP="00500BE8">
      <w:pPr>
        <w:spacing w:line="420" w:lineRule="exact"/>
        <w:rPr>
          <w:rFonts w:ascii="微软雅黑" w:eastAsia="微软雅黑" w:hAnsi="微软雅黑"/>
          <w:b/>
          <w:sz w:val="22"/>
          <w:shd w:val="pct15" w:color="auto" w:fill="FFFFFF"/>
        </w:rPr>
      </w:pPr>
      <w:r>
        <w:rPr>
          <w:rFonts w:ascii="微软雅黑" w:eastAsia="微软雅黑" w:hAnsi="微软雅黑" w:hint="eastAsia"/>
          <w:b/>
          <w:sz w:val="22"/>
          <w:shd w:val="pct15" w:color="auto" w:fill="FFFFFF"/>
        </w:rPr>
        <w:t>七</w:t>
      </w:r>
      <w:r w:rsidR="005E5198" w:rsidRPr="007D707A">
        <w:rPr>
          <w:rFonts w:ascii="微软雅黑" w:eastAsia="微软雅黑" w:hAnsi="微软雅黑" w:hint="eastAsia"/>
          <w:b/>
          <w:sz w:val="22"/>
          <w:shd w:val="pct15" w:color="auto" w:fill="FFFFFF"/>
        </w:rPr>
        <w:t>、</w:t>
      </w:r>
      <w:r w:rsidR="005E5198" w:rsidRPr="007D707A">
        <w:rPr>
          <w:rFonts w:ascii="微软雅黑" w:eastAsia="微软雅黑" w:hAnsi="微软雅黑"/>
          <w:b/>
          <w:sz w:val="22"/>
          <w:shd w:val="pct15" w:color="auto" w:fill="FFFFFF"/>
        </w:rPr>
        <w:t>联系方式</w:t>
      </w:r>
    </w:p>
    <w:p w14:paraId="3CAB5741" w14:textId="77777777" w:rsidR="005E5198" w:rsidRDefault="005E5198" w:rsidP="00820DA9">
      <w:pPr>
        <w:spacing w:line="420" w:lineRule="exact"/>
        <w:rPr>
          <w:rFonts w:ascii="微软雅黑" w:eastAsia="微软雅黑" w:hAnsi="微软雅黑"/>
          <w:b/>
          <w:color w:val="4BACC6" w:themeColor="accent5"/>
          <w:sz w:val="22"/>
        </w:rPr>
      </w:pPr>
      <w:r w:rsidRPr="00BB0C92">
        <w:rPr>
          <w:rFonts w:ascii="微软雅黑" w:eastAsia="微软雅黑" w:hAnsi="微软雅黑" w:hint="eastAsia"/>
          <w:b/>
          <w:color w:val="4BACC6" w:themeColor="accent5"/>
          <w:sz w:val="22"/>
        </w:rPr>
        <w:t>7</w:t>
      </w:r>
      <w:r w:rsidRPr="00BB0C92">
        <w:rPr>
          <w:rFonts w:ascii="微软雅黑" w:eastAsia="微软雅黑" w:hAnsi="微软雅黑"/>
          <w:b/>
          <w:color w:val="4BACC6" w:themeColor="accent5"/>
          <w:sz w:val="22"/>
        </w:rPr>
        <w:t>k7k</w:t>
      </w:r>
      <w:r w:rsidRPr="00BB0C92">
        <w:rPr>
          <w:rFonts w:ascii="微软雅黑" w:eastAsia="微软雅黑" w:hAnsi="微软雅黑" w:hint="eastAsia"/>
          <w:b/>
          <w:color w:val="4BACC6" w:themeColor="accent5"/>
          <w:sz w:val="22"/>
        </w:rPr>
        <w:t>校园</w:t>
      </w:r>
      <w:r w:rsidRPr="00BB0C92">
        <w:rPr>
          <w:rFonts w:ascii="微软雅黑" w:eastAsia="微软雅黑" w:hAnsi="微软雅黑"/>
          <w:b/>
          <w:color w:val="4BACC6" w:themeColor="accent5"/>
          <w:sz w:val="22"/>
        </w:rPr>
        <w:t>招聘官网：</w:t>
      </w:r>
      <w:hyperlink r:id="rId11" w:history="1">
        <w:r w:rsidRPr="00BB0C92">
          <w:rPr>
            <w:rFonts w:ascii="微软雅黑" w:eastAsia="微软雅黑" w:hAnsi="微软雅黑"/>
            <w:b/>
            <w:color w:val="4BACC6" w:themeColor="accent5"/>
            <w:sz w:val="22"/>
          </w:rPr>
          <w:t>http://xz</w:t>
        </w:r>
        <w:r>
          <w:rPr>
            <w:rFonts w:ascii="微软雅黑" w:eastAsia="微软雅黑" w:hAnsi="微软雅黑"/>
            <w:b/>
            <w:color w:val="4BACC6" w:themeColor="accent5"/>
            <w:sz w:val="22"/>
          </w:rPr>
          <w:t>2017</w:t>
        </w:r>
        <w:r w:rsidRPr="00BB0C92">
          <w:rPr>
            <w:rFonts w:ascii="微软雅黑" w:eastAsia="微软雅黑" w:hAnsi="微软雅黑"/>
            <w:b/>
            <w:color w:val="4BACC6" w:themeColor="accent5"/>
            <w:sz w:val="22"/>
          </w:rPr>
          <w:t>.7k7k.com/</w:t>
        </w:r>
      </w:hyperlink>
    </w:p>
    <w:p w14:paraId="143F21D2" w14:textId="77777777" w:rsidR="005E5198" w:rsidRPr="00BB0C92" w:rsidRDefault="005E5198" w:rsidP="00820DA9">
      <w:pPr>
        <w:spacing w:line="420" w:lineRule="exact"/>
        <w:rPr>
          <w:rFonts w:ascii="微软雅黑" w:eastAsia="微软雅黑" w:hAnsi="微软雅黑"/>
          <w:b/>
          <w:color w:val="4BACC6" w:themeColor="accent5"/>
          <w:sz w:val="22"/>
        </w:rPr>
      </w:pPr>
      <w:r w:rsidRPr="00BB0C92">
        <w:rPr>
          <w:rFonts w:ascii="微软雅黑" w:eastAsia="微软雅黑" w:hAnsi="微软雅黑" w:hint="eastAsia"/>
          <w:b/>
          <w:color w:val="4BACC6" w:themeColor="accent5"/>
          <w:sz w:val="22"/>
        </w:rPr>
        <w:t>工作地点</w:t>
      </w:r>
      <w:r w:rsidRPr="00BB0C92">
        <w:rPr>
          <w:rFonts w:ascii="微软雅黑" w:eastAsia="微软雅黑" w:hAnsi="微软雅黑"/>
          <w:b/>
          <w:color w:val="4BACC6" w:themeColor="accent5"/>
          <w:sz w:val="22"/>
        </w:rPr>
        <w:t>：北京</w:t>
      </w:r>
    </w:p>
    <w:p w14:paraId="55013A86" w14:textId="77777777" w:rsidR="005E5198" w:rsidRPr="000A50F8" w:rsidRDefault="005E5198" w:rsidP="00820DA9">
      <w:pPr>
        <w:spacing w:line="420" w:lineRule="exact"/>
        <w:rPr>
          <w:rFonts w:ascii="微软雅黑" w:eastAsia="微软雅黑" w:hAnsi="微软雅黑"/>
          <w:b/>
          <w:color w:val="4BACC6" w:themeColor="accent5"/>
          <w:sz w:val="22"/>
        </w:rPr>
      </w:pPr>
      <w:r w:rsidRPr="00BB0C92">
        <w:rPr>
          <w:rFonts w:ascii="微软雅黑" w:eastAsia="微软雅黑" w:hAnsi="微软雅黑" w:hint="eastAsia"/>
          <w:b/>
          <w:color w:val="4BACC6" w:themeColor="accent5"/>
          <w:sz w:val="22"/>
        </w:rPr>
        <w:t>联系电话</w:t>
      </w:r>
      <w:r w:rsidRPr="00BB0C92">
        <w:rPr>
          <w:rFonts w:ascii="微软雅黑" w:eastAsia="微软雅黑" w:hAnsi="微软雅黑"/>
          <w:b/>
          <w:color w:val="4BACC6" w:themeColor="accent5"/>
          <w:sz w:val="22"/>
        </w:rPr>
        <w:t>：</w:t>
      </w:r>
      <w:r w:rsidRPr="00BB0C92">
        <w:rPr>
          <w:rFonts w:ascii="微软雅黑" w:eastAsia="微软雅黑" w:hAnsi="微软雅黑" w:hint="eastAsia"/>
          <w:b/>
          <w:color w:val="4BACC6" w:themeColor="accent5"/>
          <w:sz w:val="22"/>
        </w:rPr>
        <w:t>010</w:t>
      </w:r>
      <w:r w:rsidRPr="00BB0C92">
        <w:rPr>
          <w:rFonts w:ascii="微软雅黑" w:eastAsia="微软雅黑" w:hAnsi="微软雅黑"/>
          <w:b/>
          <w:color w:val="4BACC6" w:themeColor="accent5"/>
          <w:sz w:val="22"/>
        </w:rPr>
        <w:t>-82602281-821</w:t>
      </w:r>
    </w:p>
    <w:p w14:paraId="0ACEAB7F" w14:textId="45C2B272" w:rsidR="001B450F" w:rsidRPr="00961F2F" w:rsidRDefault="005E5198" w:rsidP="00820DA9">
      <w:pPr>
        <w:spacing w:line="420" w:lineRule="exact"/>
        <w:rPr>
          <w:rFonts w:ascii="微软雅黑" w:eastAsia="微软雅黑" w:hAnsi="微软雅黑"/>
          <w:b/>
          <w:color w:val="4BACC6" w:themeColor="accent5"/>
          <w:sz w:val="22"/>
        </w:rPr>
      </w:pPr>
      <w:r w:rsidRPr="00BB0C92">
        <w:rPr>
          <w:rFonts w:ascii="微软雅黑" w:eastAsia="微软雅黑" w:hAnsi="微软雅黑" w:hint="eastAsia"/>
          <w:b/>
          <w:color w:val="4BACC6" w:themeColor="accent5"/>
          <w:sz w:val="22"/>
        </w:rPr>
        <w:t>公司</w:t>
      </w:r>
      <w:r w:rsidRPr="00BB0C92">
        <w:rPr>
          <w:rFonts w:ascii="微软雅黑" w:eastAsia="微软雅黑" w:hAnsi="微软雅黑"/>
          <w:b/>
          <w:color w:val="4BACC6" w:themeColor="accent5"/>
          <w:sz w:val="22"/>
        </w:rPr>
        <w:t>地址：北京市海淀区北</w:t>
      </w:r>
      <w:proofErr w:type="gramStart"/>
      <w:r w:rsidRPr="00BB0C92">
        <w:rPr>
          <w:rFonts w:ascii="微软雅黑" w:eastAsia="微软雅黑" w:hAnsi="微软雅黑"/>
          <w:b/>
          <w:color w:val="4BACC6" w:themeColor="accent5"/>
          <w:sz w:val="22"/>
        </w:rPr>
        <w:t>坞</w:t>
      </w:r>
      <w:proofErr w:type="gramEnd"/>
      <w:r w:rsidRPr="00BB0C92">
        <w:rPr>
          <w:rFonts w:ascii="微软雅黑" w:eastAsia="微软雅黑" w:hAnsi="微软雅黑"/>
          <w:b/>
          <w:color w:val="4BACC6" w:themeColor="accent5"/>
          <w:sz w:val="22"/>
        </w:rPr>
        <w:t>村路</w:t>
      </w:r>
      <w:r w:rsidRPr="00BB0C92">
        <w:rPr>
          <w:rFonts w:ascii="微软雅黑" w:eastAsia="微软雅黑" w:hAnsi="微软雅黑" w:hint="eastAsia"/>
          <w:b/>
          <w:color w:val="4BACC6" w:themeColor="accent5"/>
          <w:sz w:val="22"/>
        </w:rPr>
        <w:t>23号</w:t>
      </w:r>
      <w:r w:rsidRPr="00BB0C92">
        <w:rPr>
          <w:rFonts w:ascii="微软雅黑" w:eastAsia="微软雅黑" w:hAnsi="微软雅黑"/>
          <w:b/>
          <w:color w:val="4BACC6" w:themeColor="accent5"/>
          <w:sz w:val="22"/>
        </w:rPr>
        <w:t>北</w:t>
      </w:r>
      <w:proofErr w:type="gramStart"/>
      <w:r w:rsidRPr="00BB0C92">
        <w:rPr>
          <w:rFonts w:ascii="微软雅黑" w:eastAsia="微软雅黑" w:hAnsi="微软雅黑" w:hint="eastAsia"/>
          <w:b/>
          <w:color w:val="4BACC6" w:themeColor="accent5"/>
          <w:sz w:val="22"/>
        </w:rPr>
        <w:t>坞</w:t>
      </w:r>
      <w:proofErr w:type="gramEnd"/>
      <w:r w:rsidRPr="00BB0C92">
        <w:rPr>
          <w:rFonts w:ascii="微软雅黑" w:eastAsia="微软雅黑" w:hAnsi="微软雅黑"/>
          <w:b/>
          <w:color w:val="4BACC6" w:themeColor="accent5"/>
          <w:sz w:val="22"/>
        </w:rPr>
        <w:t>创新园北区五号楼</w:t>
      </w:r>
    </w:p>
    <w:sectPr w:rsidR="001B450F" w:rsidRPr="00961F2F" w:rsidSect="00DB1941">
      <w:headerReference w:type="default" r:id="rId12"/>
      <w:footerReference w:type="default" r:id="rId13"/>
      <w:pgSz w:w="11900" w:h="16840"/>
      <w:pgMar w:top="773" w:right="1247" w:bottom="1440" w:left="1800" w:header="709" w:footer="624" w:gutter="0"/>
      <w:pgBorders>
        <w:top w:val="none" w:sz="0" w:space="1" w:color="auto"/>
        <w:left w:val="none" w:sz="0" w:space="4" w:color="auto"/>
        <w:bottom w:val="none" w:sz="0" w:space="1" w:color="auto"/>
        <w:right w:val="none" w:sz="0" w:space="4" w:color="auto"/>
      </w:pgBorders>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2FEB8" w14:textId="77777777" w:rsidR="00632246" w:rsidRDefault="00632246">
      <w:r>
        <w:separator/>
      </w:r>
    </w:p>
  </w:endnote>
  <w:endnote w:type="continuationSeparator" w:id="0">
    <w:p w14:paraId="17C9B743" w14:textId="77777777" w:rsidR="00632246" w:rsidRDefault="0063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00000003" w:usb1="080F1800" w:usb2="00000012" w:usb3="00000000" w:csb0="001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黑体">
    <w:charset w:val="50"/>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51498" w14:textId="07D55AF1" w:rsidR="00654200" w:rsidRDefault="00654200" w:rsidP="00CB5C08">
    <w:pPr>
      <w:pStyle w:val="a4"/>
      <w:tabs>
        <w:tab w:val="clear" w:pos="8306"/>
        <w:tab w:val="left" w:pos="6211"/>
      </w:tabs>
      <w:spacing w:line="360" w:lineRule="auto"/>
      <w:rPr>
        <w:rFonts w:ascii="Arial" w:hAnsi="Arial"/>
        <w:color w:val="808080" w:themeColor="background1" w:themeShade="80"/>
        <w:sz w:val="20"/>
        <w:szCs w:val="20"/>
      </w:rPr>
    </w:pPr>
    <w:r>
      <w:rPr>
        <w:rFonts w:hint="eastAsia"/>
        <w:noProof/>
      </w:rPr>
      <w:drawing>
        <wp:inline distT="0" distB="0" distL="0" distR="0" wp14:anchorId="055D736E" wp14:editId="0E0B15B8">
          <wp:extent cx="180000" cy="15352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话图标-01-01.png"/>
                  <pic:cNvPicPr/>
                </pic:nvPicPr>
                <pic:blipFill>
                  <a:blip r:embed="rId1">
                    <a:extLst>
                      <a:ext uri="{28A0092B-C50C-407E-A947-70E740481C1C}">
                        <a14:useLocalDpi xmlns:a14="http://schemas.microsoft.com/office/drawing/2010/main" val="0"/>
                      </a:ext>
                    </a:extLst>
                  </a:blip>
                  <a:stretch>
                    <a:fillRect/>
                  </a:stretch>
                </pic:blipFill>
                <pic:spPr>
                  <a:xfrm>
                    <a:off x="0" y="0"/>
                    <a:ext cx="180000" cy="153529"/>
                  </a:xfrm>
                  <a:prstGeom prst="rect">
                    <a:avLst/>
                  </a:prstGeom>
                </pic:spPr>
              </pic:pic>
            </a:graphicData>
          </a:graphic>
        </wp:inline>
      </w:drawing>
    </w:r>
    <w:r>
      <w:rPr>
        <w:rFonts w:hint="eastAsia"/>
      </w:rPr>
      <w:t xml:space="preserve"> </w:t>
    </w:r>
    <w:r w:rsidRPr="0055297F">
      <w:rPr>
        <w:rFonts w:ascii="Arial" w:hAnsi="Arial"/>
        <w:color w:val="7F7F7F" w:themeColor="text1" w:themeTint="80"/>
        <w:sz w:val="16"/>
        <w:szCs w:val="16"/>
      </w:rPr>
      <w:t xml:space="preserve">86 </w:t>
    </w:r>
    <w:r w:rsidR="007041DE">
      <w:rPr>
        <w:rFonts w:ascii="Arial" w:hAnsi="Arial" w:hint="eastAsia"/>
        <w:color w:val="7F7F7F" w:themeColor="text1" w:themeTint="80"/>
        <w:sz w:val="16"/>
        <w:szCs w:val="16"/>
      </w:rPr>
      <w:t>010</w:t>
    </w:r>
    <w:r w:rsidRPr="0055297F">
      <w:rPr>
        <w:rFonts w:ascii="Arial" w:hAnsi="Arial"/>
        <w:color w:val="7F7F7F" w:themeColor="text1" w:themeTint="80"/>
        <w:sz w:val="16"/>
        <w:szCs w:val="16"/>
      </w:rPr>
      <w:t>-82</w:t>
    </w:r>
    <w:r w:rsidR="007041DE">
      <w:rPr>
        <w:rFonts w:ascii="Arial" w:hAnsi="Arial" w:hint="eastAsia"/>
        <w:color w:val="7F7F7F" w:themeColor="text1" w:themeTint="80"/>
        <w:sz w:val="16"/>
        <w:szCs w:val="16"/>
      </w:rPr>
      <w:t>60 2281</w:t>
    </w:r>
    <w:r w:rsidRPr="00654200">
      <w:rPr>
        <w:rFonts w:ascii="Arial" w:hAnsi="Arial" w:hint="eastAsia"/>
        <w:color w:val="A6A6A6" w:themeColor="background1" w:themeShade="A6"/>
        <w:sz w:val="19"/>
        <w:szCs w:val="19"/>
      </w:rPr>
      <w:t xml:space="preserve"> </w:t>
    </w:r>
    <w:r w:rsidRPr="00C117A8">
      <w:rPr>
        <w:rFonts w:hint="eastAsia"/>
        <w:color w:val="808080" w:themeColor="background1" w:themeShade="80"/>
      </w:rPr>
      <w:t xml:space="preserve"> </w:t>
    </w:r>
    <w:r>
      <w:rPr>
        <w:rFonts w:ascii="Arial" w:hAnsi="Arial"/>
        <w:noProof/>
        <w:color w:val="808080" w:themeColor="background1" w:themeShade="80"/>
      </w:rPr>
      <w:drawing>
        <wp:inline distT="0" distB="0" distL="0" distR="0" wp14:anchorId="196AD0F4" wp14:editId="2B15B911">
          <wp:extent cx="180000" cy="15352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传真图标-01-01.png"/>
                  <pic:cNvPicPr/>
                </pic:nvPicPr>
                <pic:blipFill>
                  <a:blip r:embed="rId2">
                    <a:extLst>
                      <a:ext uri="{28A0092B-C50C-407E-A947-70E740481C1C}">
                        <a14:useLocalDpi xmlns:a14="http://schemas.microsoft.com/office/drawing/2010/main" val="0"/>
                      </a:ext>
                    </a:extLst>
                  </a:blip>
                  <a:stretch>
                    <a:fillRect/>
                  </a:stretch>
                </pic:blipFill>
                <pic:spPr>
                  <a:xfrm>
                    <a:off x="0" y="0"/>
                    <a:ext cx="180000" cy="153529"/>
                  </a:xfrm>
                  <a:prstGeom prst="rect">
                    <a:avLst/>
                  </a:prstGeom>
                </pic:spPr>
              </pic:pic>
            </a:graphicData>
          </a:graphic>
        </wp:inline>
      </w:drawing>
    </w:r>
    <w:r>
      <w:rPr>
        <w:rFonts w:hint="eastAsia"/>
        <w:color w:val="808080" w:themeColor="background1" w:themeShade="80"/>
      </w:rPr>
      <w:t xml:space="preserve"> </w:t>
    </w:r>
    <w:r w:rsidRPr="0055297F">
      <w:rPr>
        <w:rFonts w:ascii="Arial" w:hAnsi="Arial"/>
        <w:color w:val="7F7F7F" w:themeColor="text1" w:themeTint="80"/>
        <w:sz w:val="16"/>
        <w:szCs w:val="16"/>
      </w:rPr>
      <w:t xml:space="preserve">86 </w:t>
    </w:r>
    <w:r w:rsidR="007041DE">
      <w:rPr>
        <w:rFonts w:ascii="Arial" w:hAnsi="Arial" w:hint="eastAsia"/>
        <w:color w:val="7F7F7F" w:themeColor="text1" w:themeTint="80"/>
        <w:sz w:val="16"/>
        <w:szCs w:val="16"/>
      </w:rPr>
      <w:t>010</w:t>
    </w:r>
    <w:r w:rsidRPr="0055297F">
      <w:rPr>
        <w:rFonts w:ascii="Arial" w:hAnsi="Arial"/>
        <w:color w:val="7F7F7F" w:themeColor="text1" w:themeTint="80"/>
        <w:sz w:val="16"/>
        <w:szCs w:val="16"/>
      </w:rPr>
      <w:t>-8</w:t>
    </w:r>
    <w:r w:rsidR="007041DE">
      <w:rPr>
        <w:rFonts w:ascii="Arial" w:hAnsi="Arial" w:hint="eastAsia"/>
        <w:color w:val="7F7F7F" w:themeColor="text1" w:themeTint="80"/>
        <w:sz w:val="16"/>
        <w:szCs w:val="16"/>
      </w:rPr>
      <w:t>260 2281-831</w:t>
    </w:r>
    <w:r>
      <w:rPr>
        <w:rFonts w:ascii="Arial" w:hAnsi="Arial" w:hint="eastAsia"/>
        <w:color w:val="808080" w:themeColor="background1" w:themeShade="80"/>
      </w:rPr>
      <w:t xml:space="preserve">  </w:t>
    </w:r>
    <w:r>
      <w:rPr>
        <w:rFonts w:ascii="Arial" w:hAnsi="Arial"/>
        <w:noProof/>
        <w:color w:val="808080" w:themeColor="background1" w:themeShade="80"/>
        <w:sz w:val="20"/>
        <w:szCs w:val="20"/>
      </w:rPr>
      <w:drawing>
        <wp:inline distT="0" distB="0" distL="0" distR="0" wp14:anchorId="44B56D89" wp14:editId="3ABB2367">
          <wp:extent cx="180000" cy="15352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网址图标-01-01.png"/>
                  <pic:cNvPicPr/>
                </pic:nvPicPr>
                <pic:blipFill>
                  <a:blip r:embed="rId3">
                    <a:extLst>
                      <a:ext uri="{28A0092B-C50C-407E-A947-70E740481C1C}">
                        <a14:useLocalDpi xmlns:a14="http://schemas.microsoft.com/office/drawing/2010/main" val="0"/>
                      </a:ext>
                    </a:extLst>
                  </a:blip>
                  <a:stretch>
                    <a:fillRect/>
                  </a:stretch>
                </pic:blipFill>
                <pic:spPr>
                  <a:xfrm>
                    <a:off x="0" y="0"/>
                    <a:ext cx="180000" cy="153529"/>
                  </a:xfrm>
                  <a:prstGeom prst="rect">
                    <a:avLst/>
                  </a:prstGeom>
                </pic:spPr>
              </pic:pic>
            </a:graphicData>
          </a:graphic>
        </wp:inline>
      </w:drawing>
    </w:r>
    <w:r w:rsidRPr="0055297F">
      <w:rPr>
        <w:rFonts w:ascii="Arial" w:hAnsi="Arial" w:hint="eastAsia"/>
        <w:color w:val="808080" w:themeColor="background1" w:themeShade="80"/>
        <w:spacing w:val="-2"/>
      </w:rPr>
      <w:t xml:space="preserve"> </w:t>
    </w:r>
    <w:r w:rsidRPr="0055297F">
      <w:rPr>
        <w:rFonts w:ascii="Arial" w:hAnsi="Arial"/>
        <w:color w:val="7F7F7F" w:themeColor="text1" w:themeTint="80"/>
        <w:spacing w:val="-2"/>
        <w:sz w:val="17"/>
        <w:szCs w:val="17"/>
      </w:rPr>
      <w:t>www.7k7k.com</w:t>
    </w:r>
  </w:p>
  <w:p w14:paraId="28FC6C40" w14:textId="07BC08DC" w:rsidR="00654200" w:rsidRPr="0055297F" w:rsidRDefault="00654200" w:rsidP="00CB5C08">
    <w:pPr>
      <w:pStyle w:val="a4"/>
      <w:tabs>
        <w:tab w:val="clear" w:pos="8306"/>
        <w:tab w:val="left" w:pos="6211"/>
      </w:tabs>
      <w:spacing w:line="160" w:lineRule="atLeast"/>
      <w:rPr>
        <w:rFonts w:ascii="Arial" w:eastAsia="华文细黑" w:hAnsi="Arial"/>
        <w:color w:val="7F7F7F" w:themeColor="text1" w:themeTint="80"/>
        <w:spacing w:val="-2"/>
        <w:kern w:val="22"/>
        <w:position w:val="-6"/>
        <w:sz w:val="20"/>
        <w:szCs w:val="20"/>
      </w:rPr>
    </w:pPr>
    <w:r w:rsidRPr="0055297F">
      <w:rPr>
        <w:rFonts w:ascii="Arial" w:eastAsia="华文细黑" w:hAnsi="Arial" w:hint="eastAsia"/>
        <w:color w:val="7F7F7F" w:themeColor="text1" w:themeTint="80"/>
        <w:spacing w:val="-2"/>
        <w:kern w:val="22"/>
        <w:position w:val="-6"/>
        <w:sz w:val="20"/>
        <w:szCs w:val="20"/>
      </w:rPr>
      <w:t>北京市海淀区北</w:t>
    </w:r>
    <w:proofErr w:type="gramStart"/>
    <w:r w:rsidRPr="0055297F">
      <w:rPr>
        <w:rFonts w:ascii="Arial" w:eastAsia="华文细黑" w:hAnsi="Arial" w:hint="eastAsia"/>
        <w:color w:val="7F7F7F" w:themeColor="text1" w:themeTint="80"/>
        <w:spacing w:val="-2"/>
        <w:kern w:val="22"/>
        <w:position w:val="-6"/>
        <w:sz w:val="20"/>
        <w:szCs w:val="20"/>
      </w:rPr>
      <w:t>坞</w:t>
    </w:r>
    <w:proofErr w:type="gramEnd"/>
    <w:r w:rsidRPr="0055297F">
      <w:rPr>
        <w:rFonts w:ascii="Arial" w:eastAsia="华文细黑" w:hAnsi="Arial" w:hint="eastAsia"/>
        <w:color w:val="7F7F7F" w:themeColor="text1" w:themeTint="80"/>
        <w:spacing w:val="-2"/>
        <w:kern w:val="22"/>
        <w:position w:val="-6"/>
        <w:sz w:val="20"/>
        <w:szCs w:val="20"/>
      </w:rPr>
      <w:t>村路</w:t>
    </w:r>
    <w:r w:rsidRPr="0055297F">
      <w:rPr>
        <w:rFonts w:ascii="Arial" w:eastAsia="华文细黑" w:hAnsi="Arial" w:hint="eastAsia"/>
        <w:color w:val="7F7F7F" w:themeColor="text1" w:themeTint="80"/>
        <w:spacing w:val="-2"/>
        <w:kern w:val="22"/>
        <w:position w:val="-6"/>
        <w:sz w:val="20"/>
        <w:szCs w:val="20"/>
      </w:rPr>
      <w:t>23</w:t>
    </w:r>
    <w:r w:rsidRPr="0055297F">
      <w:rPr>
        <w:rFonts w:ascii="Arial" w:eastAsia="华文细黑" w:hAnsi="Arial" w:hint="eastAsia"/>
        <w:color w:val="7F7F7F" w:themeColor="text1" w:themeTint="80"/>
        <w:spacing w:val="-2"/>
        <w:kern w:val="22"/>
        <w:position w:val="-6"/>
        <w:sz w:val="20"/>
        <w:szCs w:val="20"/>
      </w:rPr>
      <w:t>号北</w:t>
    </w:r>
    <w:proofErr w:type="gramStart"/>
    <w:r w:rsidRPr="0055297F">
      <w:rPr>
        <w:rFonts w:ascii="Arial" w:eastAsia="华文细黑" w:hAnsi="Arial" w:hint="eastAsia"/>
        <w:color w:val="7F7F7F" w:themeColor="text1" w:themeTint="80"/>
        <w:spacing w:val="-2"/>
        <w:kern w:val="22"/>
        <w:position w:val="-6"/>
        <w:sz w:val="20"/>
        <w:szCs w:val="20"/>
      </w:rPr>
      <w:t>坞</w:t>
    </w:r>
    <w:proofErr w:type="gramEnd"/>
    <w:r w:rsidRPr="0055297F">
      <w:rPr>
        <w:rFonts w:ascii="Arial" w:eastAsia="华文细黑" w:hAnsi="Arial" w:hint="eastAsia"/>
        <w:color w:val="7F7F7F" w:themeColor="text1" w:themeTint="80"/>
        <w:spacing w:val="-2"/>
        <w:kern w:val="22"/>
        <w:position w:val="-6"/>
        <w:sz w:val="20"/>
        <w:szCs w:val="20"/>
      </w:rPr>
      <w:t>创新园北区五号楼</w:t>
    </w:r>
    <w:r w:rsidRPr="0055297F">
      <w:rPr>
        <w:rFonts w:ascii="Arial" w:eastAsia="华文细黑" w:hAnsi="Arial" w:hint="eastAsia"/>
        <w:color w:val="7F7F7F" w:themeColor="text1" w:themeTint="80"/>
        <w:spacing w:val="-2"/>
        <w:kern w:val="22"/>
        <w:position w:val="-6"/>
        <w:sz w:val="20"/>
        <w:szCs w:val="20"/>
      </w:rPr>
      <w:t xml:space="preserve"> 100195</w:t>
    </w:r>
  </w:p>
  <w:p w14:paraId="22BB5517" w14:textId="25C7FC59" w:rsidR="00654200" w:rsidRPr="0055297F" w:rsidRDefault="0055297F" w:rsidP="00CB5C08">
    <w:pPr>
      <w:pStyle w:val="a4"/>
      <w:tabs>
        <w:tab w:val="clear" w:pos="8306"/>
        <w:tab w:val="left" w:pos="6211"/>
      </w:tabs>
      <w:spacing w:line="160" w:lineRule="atLeast"/>
      <w:jc w:val="both"/>
      <w:rPr>
        <w:rFonts w:ascii="Arial" w:eastAsia="华文黑体" w:hAnsi="Arial"/>
        <w:color w:val="7F7F7F" w:themeColor="text1" w:themeTint="80"/>
        <w:spacing w:val="-10"/>
        <w:kern w:val="22"/>
        <w:position w:val="-6"/>
        <w:sz w:val="14"/>
        <w:szCs w:val="14"/>
      </w:rPr>
    </w:pPr>
    <w:r w:rsidRPr="0055297F">
      <w:rPr>
        <w:rFonts w:ascii="Arial" w:eastAsia="华文黑体" w:hAnsi="Arial"/>
        <w:color w:val="7F7F7F" w:themeColor="text1" w:themeTint="80"/>
        <w:spacing w:val="-10"/>
        <w:kern w:val="22"/>
        <w:position w:val="-6"/>
        <w:sz w:val="14"/>
        <w:szCs w:val="14"/>
      </w:rPr>
      <w:t xml:space="preserve">Building 5, </w:t>
    </w:r>
    <w:proofErr w:type="spellStart"/>
    <w:r w:rsidRPr="0055297F">
      <w:rPr>
        <w:rFonts w:ascii="Arial" w:eastAsia="华文黑体" w:hAnsi="Arial"/>
        <w:color w:val="7F7F7F" w:themeColor="text1" w:themeTint="80"/>
        <w:spacing w:val="-10"/>
        <w:kern w:val="22"/>
        <w:position w:val="-6"/>
        <w:sz w:val="14"/>
        <w:szCs w:val="14"/>
      </w:rPr>
      <w:t>Beiwu</w:t>
    </w:r>
    <w:proofErr w:type="spellEnd"/>
    <w:r w:rsidRPr="0055297F">
      <w:rPr>
        <w:rFonts w:ascii="Arial" w:eastAsia="华文黑体" w:hAnsi="Arial"/>
        <w:color w:val="7F7F7F" w:themeColor="text1" w:themeTint="80"/>
        <w:spacing w:val="-10"/>
        <w:kern w:val="22"/>
        <w:position w:val="-6"/>
        <w:sz w:val="14"/>
        <w:szCs w:val="14"/>
      </w:rPr>
      <w:t xml:space="preserve"> </w:t>
    </w:r>
    <w:proofErr w:type="spellStart"/>
    <w:r w:rsidRPr="0055297F">
      <w:rPr>
        <w:rFonts w:ascii="Arial" w:eastAsia="华文黑体" w:hAnsi="Arial"/>
        <w:color w:val="7F7F7F" w:themeColor="text1" w:themeTint="80"/>
        <w:spacing w:val="-10"/>
        <w:kern w:val="22"/>
        <w:position w:val="-6"/>
        <w:sz w:val="14"/>
        <w:szCs w:val="14"/>
      </w:rPr>
      <w:t>Innovition</w:t>
    </w:r>
    <w:proofErr w:type="spellEnd"/>
    <w:r w:rsidRPr="0055297F">
      <w:rPr>
        <w:rFonts w:ascii="Arial" w:eastAsia="华文黑体" w:hAnsi="Arial"/>
        <w:color w:val="7F7F7F" w:themeColor="text1" w:themeTint="80"/>
        <w:spacing w:val="-10"/>
        <w:kern w:val="22"/>
        <w:position w:val="-6"/>
        <w:sz w:val="14"/>
        <w:szCs w:val="14"/>
      </w:rPr>
      <w:t xml:space="preserve"> Park North </w:t>
    </w:r>
    <w:proofErr w:type="gramStart"/>
    <w:r w:rsidRPr="0055297F">
      <w:rPr>
        <w:rFonts w:ascii="Arial" w:eastAsia="华文黑体" w:hAnsi="Arial"/>
        <w:color w:val="7F7F7F" w:themeColor="text1" w:themeTint="80"/>
        <w:spacing w:val="-10"/>
        <w:kern w:val="22"/>
        <w:position w:val="-6"/>
        <w:sz w:val="14"/>
        <w:szCs w:val="14"/>
      </w:rPr>
      <w:t>Area  NO.23</w:t>
    </w:r>
    <w:proofErr w:type="gramEnd"/>
    <w:r w:rsidRPr="0055297F">
      <w:rPr>
        <w:rFonts w:ascii="Arial" w:eastAsia="华文黑体" w:hAnsi="Arial"/>
        <w:color w:val="7F7F7F" w:themeColor="text1" w:themeTint="80"/>
        <w:spacing w:val="-10"/>
        <w:kern w:val="22"/>
        <w:position w:val="-6"/>
        <w:sz w:val="14"/>
        <w:szCs w:val="14"/>
      </w:rPr>
      <w:t xml:space="preserve"> </w:t>
    </w:r>
    <w:proofErr w:type="spellStart"/>
    <w:r w:rsidRPr="0055297F">
      <w:rPr>
        <w:rFonts w:ascii="Arial" w:eastAsia="华文黑体" w:hAnsi="Arial"/>
        <w:color w:val="7F7F7F" w:themeColor="text1" w:themeTint="80"/>
        <w:spacing w:val="-10"/>
        <w:kern w:val="22"/>
        <w:position w:val="-6"/>
        <w:sz w:val="14"/>
        <w:szCs w:val="14"/>
      </w:rPr>
      <w:t>Beiwucun</w:t>
    </w:r>
    <w:proofErr w:type="spellEnd"/>
    <w:r w:rsidRPr="0055297F">
      <w:rPr>
        <w:rFonts w:ascii="Arial" w:eastAsia="华文黑体" w:hAnsi="Arial"/>
        <w:color w:val="7F7F7F" w:themeColor="text1" w:themeTint="80"/>
        <w:spacing w:val="-10"/>
        <w:kern w:val="22"/>
        <w:position w:val="-6"/>
        <w:sz w:val="14"/>
        <w:szCs w:val="14"/>
      </w:rPr>
      <w:t xml:space="preserve"> </w:t>
    </w:r>
    <w:proofErr w:type="spellStart"/>
    <w:r w:rsidRPr="0055297F">
      <w:rPr>
        <w:rFonts w:ascii="Arial" w:eastAsia="华文黑体" w:hAnsi="Arial"/>
        <w:color w:val="7F7F7F" w:themeColor="text1" w:themeTint="80"/>
        <w:spacing w:val="-10"/>
        <w:kern w:val="22"/>
        <w:position w:val="-6"/>
        <w:sz w:val="14"/>
        <w:szCs w:val="14"/>
      </w:rPr>
      <w:t>Road,Haidian</w:t>
    </w:r>
    <w:proofErr w:type="spellEnd"/>
    <w:r w:rsidRPr="0055297F">
      <w:rPr>
        <w:rFonts w:ascii="Arial" w:eastAsia="华文黑体" w:hAnsi="Arial"/>
        <w:color w:val="7F7F7F" w:themeColor="text1" w:themeTint="80"/>
        <w:spacing w:val="-10"/>
        <w:kern w:val="22"/>
        <w:position w:val="-6"/>
        <w:sz w:val="14"/>
        <w:szCs w:val="14"/>
      </w:rPr>
      <w:t xml:space="preserve"> </w:t>
    </w:r>
    <w:proofErr w:type="spellStart"/>
    <w:r w:rsidRPr="0055297F">
      <w:rPr>
        <w:rFonts w:ascii="Arial" w:eastAsia="华文黑体" w:hAnsi="Arial"/>
        <w:color w:val="7F7F7F" w:themeColor="text1" w:themeTint="80"/>
        <w:spacing w:val="-10"/>
        <w:kern w:val="22"/>
        <w:position w:val="-6"/>
        <w:sz w:val="14"/>
        <w:szCs w:val="14"/>
      </w:rPr>
      <w:t>District,Beijing,China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C96BA" w14:textId="77777777" w:rsidR="00632246" w:rsidRDefault="00632246">
      <w:r>
        <w:separator/>
      </w:r>
    </w:p>
  </w:footnote>
  <w:footnote w:type="continuationSeparator" w:id="0">
    <w:p w14:paraId="0010AF28" w14:textId="77777777" w:rsidR="00632246" w:rsidRDefault="0063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38EA" w14:textId="6487E363" w:rsidR="00654200" w:rsidRDefault="004275A4">
    <w:pPr>
      <w:pStyle w:val="a5"/>
      <w:pBdr>
        <w:top w:val="none" w:sz="0" w:space="1" w:color="auto"/>
        <w:left w:val="none" w:sz="0" w:space="4" w:color="auto"/>
        <w:bottom w:val="none" w:sz="0" w:space="1" w:color="auto"/>
        <w:right w:val="none" w:sz="0" w:space="4" w:color="auto"/>
      </w:pBdr>
      <w:tabs>
        <w:tab w:val="clear" w:pos="8306"/>
        <w:tab w:val="left" w:pos="1513"/>
        <w:tab w:val="right" w:pos="8300"/>
      </w:tabs>
      <w:ind w:firstLineChars="100" w:firstLine="180"/>
      <w:jc w:val="right"/>
    </w:pPr>
    <w:r>
      <w:rPr>
        <w:noProof/>
      </w:rPr>
      <w:drawing>
        <wp:inline distT="0" distB="0" distL="0" distR="0" wp14:anchorId="4C2B381D" wp14:editId="7A97A75B">
          <wp:extent cx="1959864" cy="804672"/>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页眉-01-01.png"/>
                  <pic:cNvPicPr/>
                </pic:nvPicPr>
                <pic:blipFill>
                  <a:blip r:embed="rId1">
                    <a:extLst>
                      <a:ext uri="{28A0092B-C50C-407E-A947-70E740481C1C}">
                        <a14:useLocalDpi xmlns:a14="http://schemas.microsoft.com/office/drawing/2010/main" val="0"/>
                      </a:ext>
                    </a:extLst>
                  </a:blip>
                  <a:stretch>
                    <a:fillRect/>
                  </a:stretch>
                </pic:blipFill>
                <pic:spPr>
                  <a:xfrm>
                    <a:off x="0" y="0"/>
                    <a:ext cx="1959864" cy="8046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98B"/>
    <w:multiLevelType w:val="hybridMultilevel"/>
    <w:tmpl w:val="F13AEAC4"/>
    <w:lvl w:ilvl="0" w:tplc="51E40D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8204AD"/>
    <w:multiLevelType w:val="hybridMultilevel"/>
    <w:tmpl w:val="29AE5694"/>
    <w:lvl w:ilvl="0" w:tplc="0409000B">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2" w15:restartNumberingAfterBreak="0">
    <w:nsid w:val="0A8B2633"/>
    <w:multiLevelType w:val="hybridMultilevel"/>
    <w:tmpl w:val="B8E010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144E09"/>
    <w:multiLevelType w:val="hybridMultilevel"/>
    <w:tmpl w:val="02561C22"/>
    <w:lvl w:ilvl="0" w:tplc="9C642E1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5F25C6"/>
    <w:multiLevelType w:val="hybridMultilevel"/>
    <w:tmpl w:val="EE722B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0E4A80"/>
    <w:multiLevelType w:val="hybridMultilevel"/>
    <w:tmpl w:val="0C9ABA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2843C0D"/>
    <w:multiLevelType w:val="hybridMultilevel"/>
    <w:tmpl w:val="80163130"/>
    <w:lvl w:ilvl="0" w:tplc="58AAC4A8">
      <w:start w:val="1"/>
      <w:numFmt w:val="japaneseCounting"/>
      <w:lvlText w:val="%1、"/>
      <w:lvlJc w:val="left"/>
      <w:pPr>
        <w:ind w:left="720" w:hanging="720"/>
      </w:pPr>
      <w:rPr>
        <w:rFonts w:ascii="黑体" w:eastAsia="黑体" w:hAnsi="黑体" w:cstheme="minorBidi"/>
        <w:color w:val="000000" w:themeColor="text1"/>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7432107"/>
    <w:multiLevelType w:val="hybridMultilevel"/>
    <w:tmpl w:val="BC0A7796"/>
    <w:lvl w:ilvl="0" w:tplc="95627E90">
      <w:start w:val="6"/>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2"/>
  </w:num>
  <w:num w:numId="4">
    <w:abstractNumId w:val="4"/>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99"/>
    <w:rsid w:val="000128F3"/>
    <w:rsid w:val="000E0DF2"/>
    <w:rsid w:val="000E3C55"/>
    <w:rsid w:val="000E6FBC"/>
    <w:rsid w:val="001A4355"/>
    <w:rsid w:val="001B450F"/>
    <w:rsid w:val="001F67D6"/>
    <w:rsid w:val="002616C9"/>
    <w:rsid w:val="00267CA8"/>
    <w:rsid w:val="00381EE8"/>
    <w:rsid w:val="00386AEF"/>
    <w:rsid w:val="00393243"/>
    <w:rsid w:val="004275A4"/>
    <w:rsid w:val="00466187"/>
    <w:rsid w:val="00500BE8"/>
    <w:rsid w:val="0051648D"/>
    <w:rsid w:val="005345D6"/>
    <w:rsid w:val="0055297F"/>
    <w:rsid w:val="0057030A"/>
    <w:rsid w:val="00596B99"/>
    <w:rsid w:val="005A2055"/>
    <w:rsid w:val="005D0D7B"/>
    <w:rsid w:val="005E5198"/>
    <w:rsid w:val="00632246"/>
    <w:rsid w:val="00654200"/>
    <w:rsid w:val="006550E8"/>
    <w:rsid w:val="00672B7F"/>
    <w:rsid w:val="006C4287"/>
    <w:rsid w:val="007041DE"/>
    <w:rsid w:val="0071376F"/>
    <w:rsid w:val="0072672C"/>
    <w:rsid w:val="007B5FF1"/>
    <w:rsid w:val="007D707A"/>
    <w:rsid w:val="00805A76"/>
    <w:rsid w:val="0081239B"/>
    <w:rsid w:val="00820DA9"/>
    <w:rsid w:val="00873D62"/>
    <w:rsid w:val="00896811"/>
    <w:rsid w:val="008A2C62"/>
    <w:rsid w:val="008D5873"/>
    <w:rsid w:val="008E6447"/>
    <w:rsid w:val="00905FB3"/>
    <w:rsid w:val="0092255D"/>
    <w:rsid w:val="00961F2F"/>
    <w:rsid w:val="00A30902"/>
    <w:rsid w:val="00A422FC"/>
    <w:rsid w:val="00A8032B"/>
    <w:rsid w:val="00BC635A"/>
    <w:rsid w:val="00BE60CC"/>
    <w:rsid w:val="00BF436F"/>
    <w:rsid w:val="00C117A8"/>
    <w:rsid w:val="00C37A84"/>
    <w:rsid w:val="00CB5C08"/>
    <w:rsid w:val="00D21D55"/>
    <w:rsid w:val="00D32188"/>
    <w:rsid w:val="00D958CA"/>
    <w:rsid w:val="00DB1941"/>
    <w:rsid w:val="00DF068C"/>
    <w:rsid w:val="00E179F2"/>
    <w:rsid w:val="00E272D3"/>
    <w:rsid w:val="00E4241F"/>
    <w:rsid w:val="00EB19B0"/>
    <w:rsid w:val="00F30F2B"/>
    <w:rsid w:val="00FD1596"/>
    <w:rsid w:val="098A56EA"/>
    <w:rsid w:val="4B2A09C5"/>
    <w:rsid w:val="59EE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2C67C"/>
  <w14:defaultImageDpi w14:val="300"/>
  <w15:docId w15:val="{842556F2-866C-42C8-AD75-4C849A27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Heiti SC Light" w:eastAsia="Heiti SC Light"/>
      <w:sz w:val="18"/>
      <w:szCs w:val="18"/>
    </w:rPr>
  </w:style>
  <w:style w:type="paragraph" w:styleId="a6">
    <w:name w:val="No Spacing"/>
    <w:link w:val="Char2"/>
    <w:qFormat/>
    <w:rsid w:val="0055297F"/>
    <w:rPr>
      <w:rFonts w:ascii="PMingLiU" w:hAnsi="PMingLiU"/>
      <w:sz w:val="22"/>
      <w:szCs w:val="22"/>
    </w:rPr>
  </w:style>
  <w:style w:type="character" w:customStyle="1" w:styleId="Char2">
    <w:name w:val="无间隔 Char"/>
    <w:basedOn w:val="a0"/>
    <w:link w:val="a6"/>
    <w:rsid w:val="0055297F"/>
    <w:rPr>
      <w:rFonts w:ascii="PMingLiU" w:hAnsi="PMingLiU"/>
      <w:sz w:val="22"/>
      <w:szCs w:val="22"/>
    </w:rPr>
  </w:style>
  <w:style w:type="paragraph" w:styleId="a7">
    <w:name w:val="List Paragraph"/>
    <w:basedOn w:val="a"/>
    <w:uiPriority w:val="34"/>
    <w:qFormat/>
    <w:rsid w:val="005E5198"/>
    <w:pPr>
      <w:ind w:firstLineChars="200" w:firstLine="42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4284">
      <w:bodyDiv w:val="1"/>
      <w:marLeft w:val="0"/>
      <w:marRight w:val="0"/>
      <w:marTop w:val="0"/>
      <w:marBottom w:val="0"/>
      <w:divBdr>
        <w:top w:val="none" w:sz="0" w:space="0" w:color="auto"/>
        <w:left w:val="none" w:sz="0" w:space="0" w:color="auto"/>
        <w:bottom w:val="none" w:sz="0" w:space="0" w:color="auto"/>
        <w:right w:val="none" w:sz="0" w:space="0" w:color="auto"/>
      </w:divBdr>
    </w:div>
    <w:div w:id="1303078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xz2016.7k7k.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xz2016.7k7k.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9D40E-A19E-4D3F-A25B-932A5793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284</Words>
  <Characters>1622</Characters>
  <Application>Microsoft Office Word</Application>
  <DocSecurity>0</DocSecurity>
  <Lines>13</Lines>
  <Paragraphs>3</Paragraphs>
  <ScaleCrop>false</ScaleCrop>
  <Company>ep</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王</dc:creator>
  <cp:lastModifiedBy>user</cp:lastModifiedBy>
  <cp:revision>12</cp:revision>
  <dcterms:created xsi:type="dcterms:W3CDTF">2016-10-19T04:21:00Z</dcterms:created>
  <dcterms:modified xsi:type="dcterms:W3CDTF">2016-10-19T08:04:00Z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