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42" w:rsidRDefault="004A4C42" w:rsidP="003E5187">
      <w:pPr>
        <w:pStyle w:val="a5"/>
        <w:spacing w:before="0" w:beforeAutospacing="0" w:after="0" w:afterAutospacing="0" w:line="360" w:lineRule="atLeast"/>
        <w:rPr>
          <w:rFonts w:cs="Arial"/>
          <w:color w:val="333333"/>
          <w:sz w:val="32"/>
          <w:szCs w:val="32"/>
        </w:rPr>
      </w:pPr>
      <w:r w:rsidRPr="00E44C43">
        <w:rPr>
          <w:rFonts w:cs="Arial" w:hint="eastAsia"/>
          <w:color w:val="333333"/>
          <w:sz w:val="21"/>
          <w:szCs w:val="21"/>
        </w:rPr>
        <w:t xml:space="preserve">　</w:t>
      </w:r>
      <w:r w:rsidRPr="002A3E4E">
        <w:rPr>
          <w:rFonts w:cs="Arial" w:hint="eastAsia"/>
          <w:color w:val="333333"/>
          <w:sz w:val="32"/>
          <w:szCs w:val="32"/>
        </w:rPr>
        <w:t xml:space="preserve">　</w:t>
      </w:r>
    </w:p>
    <w:p w:rsidR="004A4C42" w:rsidRDefault="004A4C42" w:rsidP="000E6B1F">
      <w:pPr>
        <w:pStyle w:val="a5"/>
        <w:spacing w:before="0" w:beforeAutospacing="0" w:after="0" w:afterAutospacing="0" w:line="360" w:lineRule="atLeast"/>
        <w:ind w:firstLineChars="150" w:firstLine="480"/>
        <w:rPr>
          <w:rFonts w:cs="Arial"/>
          <w:color w:val="333333"/>
          <w:sz w:val="32"/>
          <w:szCs w:val="32"/>
        </w:rPr>
      </w:pPr>
    </w:p>
    <w:p w:rsidR="004A4C42" w:rsidRPr="002A3E4E" w:rsidRDefault="004A4C42" w:rsidP="000E6B1F">
      <w:pPr>
        <w:pStyle w:val="a5"/>
        <w:spacing w:before="0" w:beforeAutospacing="0" w:after="0" w:afterAutospacing="0" w:line="360" w:lineRule="atLeast"/>
        <w:ind w:firstLineChars="150" w:firstLine="600"/>
        <w:rPr>
          <w:rFonts w:cs="Arial"/>
          <w:color w:val="333333"/>
          <w:sz w:val="40"/>
          <w:szCs w:val="40"/>
        </w:rPr>
      </w:pPr>
      <w:r w:rsidRPr="002A3E4E">
        <w:rPr>
          <w:rFonts w:ascii="黑体" w:eastAsia="黑体" w:hAnsi="黑体" w:hint="eastAsia"/>
          <w:color w:val="000000"/>
          <w:sz w:val="40"/>
          <w:szCs w:val="40"/>
        </w:rPr>
        <w:t>中国电信北京公司</w:t>
      </w:r>
      <w:r w:rsidRPr="002A3E4E">
        <w:rPr>
          <w:rFonts w:ascii="黑体" w:eastAsia="黑体" w:hAnsi="黑体"/>
          <w:color w:val="000000"/>
          <w:sz w:val="40"/>
          <w:szCs w:val="40"/>
        </w:rPr>
        <w:t>201</w:t>
      </w:r>
      <w:r>
        <w:rPr>
          <w:rFonts w:ascii="黑体" w:eastAsia="黑体" w:hAnsi="黑体"/>
          <w:color w:val="000000"/>
          <w:sz w:val="40"/>
          <w:szCs w:val="40"/>
        </w:rPr>
        <w:t>7</w:t>
      </w:r>
      <w:r w:rsidRPr="002A3E4E">
        <w:rPr>
          <w:rFonts w:ascii="黑体" w:eastAsia="黑体" w:hAnsi="黑体" w:hint="eastAsia"/>
          <w:color w:val="000000"/>
          <w:sz w:val="40"/>
          <w:szCs w:val="40"/>
        </w:rPr>
        <w:t>校园招聘</w:t>
      </w:r>
      <w:r>
        <w:rPr>
          <w:rFonts w:ascii="黑体" w:eastAsia="黑体" w:hAnsi="黑体" w:hint="eastAsia"/>
          <w:color w:val="000000"/>
          <w:sz w:val="40"/>
          <w:szCs w:val="40"/>
        </w:rPr>
        <w:t>启事</w:t>
      </w:r>
    </w:p>
    <w:p w:rsidR="004A4C42" w:rsidRPr="00E56F2A" w:rsidRDefault="004A4C42" w:rsidP="00442917">
      <w:pPr>
        <w:rPr>
          <w:rFonts w:ascii="宋体" w:cs="Arial"/>
          <w:color w:val="333333"/>
          <w:kern w:val="0"/>
          <w:szCs w:val="21"/>
        </w:rPr>
      </w:pPr>
    </w:p>
    <w:p w:rsidR="004A4C42" w:rsidRDefault="004A4C42" w:rsidP="00442917">
      <w:pPr>
        <w:rPr>
          <w:rFonts w:ascii="宋体"/>
          <w:b/>
          <w:sz w:val="28"/>
          <w:szCs w:val="28"/>
        </w:rPr>
      </w:pPr>
      <w:r w:rsidRPr="00716937">
        <w:rPr>
          <w:rFonts w:ascii="宋体" w:hAnsi="宋体" w:hint="eastAsia"/>
          <w:b/>
          <w:sz w:val="28"/>
          <w:szCs w:val="28"/>
        </w:rPr>
        <w:t>一、公司简介</w:t>
      </w:r>
    </w:p>
    <w:p w:rsidR="004A4C42" w:rsidRPr="000E6B1F" w:rsidRDefault="004A4C42" w:rsidP="000E6B1F">
      <w:pPr>
        <w:pStyle w:val="a5"/>
        <w:spacing w:before="0" w:beforeAutospacing="0" w:after="0" w:afterAutospacing="0" w:line="360" w:lineRule="atLeast"/>
        <w:ind w:firstLineChars="200" w:firstLine="480"/>
        <w:rPr>
          <w:rFonts w:cs="Arial"/>
          <w:color w:val="333333"/>
        </w:rPr>
      </w:pPr>
      <w:r w:rsidRPr="000E6B1F">
        <w:rPr>
          <w:rFonts w:cs="Arial" w:hint="eastAsia"/>
          <w:color w:val="333333"/>
        </w:rPr>
        <w:t>中国电信北京公司成立于</w:t>
      </w:r>
      <w:r w:rsidRPr="000E6B1F">
        <w:rPr>
          <w:rFonts w:cs="Arial"/>
          <w:color w:val="333333"/>
        </w:rPr>
        <w:t>2002</w:t>
      </w:r>
      <w:r w:rsidRPr="000E6B1F">
        <w:rPr>
          <w:rFonts w:cs="Arial" w:hint="eastAsia"/>
          <w:color w:val="333333"/>
        </w:rPr>
        <w:t>年，在中国电信地方团队中，既是新锐，亦是骨干，我们秉承中国电信一直以来不屈不挠的奋斗精神与“用户至上、用心服务”的服务理念，把满足客户需求作为公司发展的首要目标，依托中国电信全网的实力与优势，多年来从无到有、从小到大、从单一业务到多业务，为首都人民构建一个科技化、人性化、多元化的信息服务平台。</w:t>
      </w:r>
    </w:p>
    <w:p w:rsidR="004A4C42" w:rsidRPr="000E6B1F" w:rsidRDefault="004A4C42" w:rsidP="000E6B1F">
      <w:pPr>
        <w:pStyle w:val="a5"/>
        <w:spacing w:before="0" w:beforeAutospacing="0" w:after="0" w:afterAutospacing="0" w:line="360" w:lineRule="atLeast"/>
        <w:ind w:firstLineChars="200" w:firstLine="480"/>
        <w:rPr>
          <w:rFonts w:cs="Arial"/>
          <w:color w:val="333333"/>
        </w:rPr>
      </w:pPr>
      <w:r w:rsidRPr="000E6B1F">
        <w:rPr>
          <w:rFonts w:cs="Arial" w:hint="eastAsia"/>
          <w:color w:val="333333"/>
        </w:rPr>
        <w:t>作为一个创新型</w:t>
      </w:r>
      <w:r>
        <w:rPr>
          <w:rFonts w:cs="Arial" w:hint="eastAsia"/>
          <w:color w:val="333333"/>
        </w:rPr>
        <w:t>企业，我们在业务发展中不忘服务提升，在追求业绩的同时更注重客户</w:t>
      </w:r>
      <w:r w:rsidRPr="000E6B1F">
        <w:rPr>
          <w:rFonts w:cs="Arial" w:hint="eastAsia"/>
          <w:color w:val="333333"/>
        </w:rPr>
        <w:t>体验。多年来，我们坚持管理机制、经营机制、人才机制等方面的不断创新，针对客户日益增长变化的信息需求，开发和完善了诸多个性化、多样化的产品服务，在满足客户需求的同时，亦为未来开辟了属于我们自己的发展模式。</w:t>
      </w:r>
    </w:p>
    <w:p w:rsidR="004A4C42" w:rsidRPr="000E6B1F" w:rsidRDefault="004A4C42" w:rsidP="000E6B1F">
      <w:pPr>
        <w:pStyle w:val="a5"/>
        <w:spacing w:before="0" w:beforeAutospacing="0" w:after="0" w:afterAutospacing="0" w:line="360" w:lineRule="atLeast"/>
        <w:ind w:firstLineChars="200" w:firstLine="480"/>
        <w:rPr>
          <w:rFonts w:cs="Arial"/>
          <w:color w:val="333333"/>
        </w:rPr>
      </w:pPr>
      <w:r w:rsidRPr="000E6B1F">
        <w:rPr>
          <w:rFonts w:cs="Arial" w:hint="eastAsia"/>
          <w:color w:val="333333"/>
        </w:rPr>
        <w:t>中国电信北京公司成立</w:t>
      </w:r>
      <w:r w:rsidRPr="000E6B1F">
        <w:rPr>
          <w:rFonts w:cs="Arial"/>
          <w:color w:val="333333"/>
        </w:rPr>
        <w:t>15</w:t>
      </w:r>
      <w:r w:rsidRPr="000E6B1F">
        <w:rPr>
          <w:rFonts w:cs="Arial" w:hint="eastAsia"/>
          <w:color w:val="333333"/>
        </w:rPr>
        <w:t>年来，年业务收入高速增长，成为一家优质，受资本市场青睐的公司。公司员工从初期的</w:t>
      </w:r>
      <w:r w:rsidRPr="000E6B1F">
        <w:rPr>
          <w:rFonts w:cs="Arial"/>
          <w:color w:val="333333"/>
        </w:rPr>
        <w:t>60</w:t>
      </w:r>
      <w:r w:rsidRPr="000E6B1F">
        <w:rPr>
          <w:rFonts w:cs="Arial" w:hint="eastAsia"/>
          <w:color w:val="333333"/>
        </w:rPr>
        <w:t>余人发展到目前各类用工</w:t>
      </w:r>
      <w:r w:rsidRPr="000E6B1F">
        <w:rPr>
          <w:rFonts w:cs="Arial"/>
          <w:color w:val="333333"/>
        </w:rPr>
        <w:t>4500</w:t>
      </w:r>
      <w:r w:rsidRPr="000E6B1F">
        <w:rPr>
          <w:rFonts w:cs="Arial" w:hint="eastAsia"/>
          <w:color w:val="333333"/>
        </w:rPr>
        <w:t>余人。在企业价值成长的同时，我们的许多年轻同事也取得了长足的进步，公司二、三级领导岗位上活跃着许多年轻的身影。</w:t>
      </w:r>
    </w:p>
    <w:p w:rsidR="004A4C42" w:rsidRPr="000E6B1F" w:rsidRDefault="004A4C42" w:rsidP="000E6B1F">
      <w:pPr>
        <w:pStyle w:val="a5"/>
        <w:spacing w:before="0" w:beforeAutospacing="0" w:after="0" w:afterAutospacing="0" w:line="360" w:lineRule="atLeast"/>
        <w:ind w:firstLineChars="200" w:firstLine="480"/>
        <w:rPr>
          <w:rFonts w:cs="Arial"/>
          <w:color w:val="333333"/>
        </w:rPr>
      </w:pPr>
      <w:r w:rsidRPr="000E6B1F">
        <w:rPr>
          <w:rFonts w:cs="Arial" w:hint="eastAsia"/>
          <w:color w:val="333333"/>
        </w:rPr>
        <w:t>公司依托中国电信丰富的通信基础设施，以先进的网络技术、强大的运营能力和丰富的管理经验为支撑，在首善之地为客户提供</w:t>
      </w:r>
      <w:proofErr w:type="gramStart"/>
      <w:r w:rsidRPr="000E6B1F">
        <w:rPr>
          <w:rFonts w:cs="Arial" w:hint="eastAsia"/>
          <w:color w:val="333333"/>
        </w:rPr>
        <w:t>全业务</w:t>
      </w:r>
      <w:proofErr w:type="gramEnd"/>
      <w:r w:rsidRPr="000E6B1F">
        <w:rPr>
          <w:rFonts w:cs="Arial" w:hint="eastAsia"/>
          <w:color w:val="333333"/>
        </w:rPr>
        <w:t>的综合信息服务。在智能服务时代，中国电信顺势而为，因时而变，确立转型升级新战略，致力于做领先的综合智能信息服务运营商，着力推进网络智能化、业务生态化、运营智慧化，实施网络、业务、运营、管理四大智能化重构。</w:t>
      </w:r>
    </w:p>
    <w:p w:rsidR="004A4C42" w:rsidRDefault="004A4C42" w:rsidP="000E6B1F">
      <w:pPr>
        <w:pStyle w:val="a5"/>
        <w:spacing w:before="0" w:beforeAutospacing="0" w:after="0" w:afterAutospacing="0" w:line="360" w:lineRule="atLeast"/>
        <w:ind w:firstLineChars="200" w:firstLine="480"/>
      </w:pPr>
      <w:r w:rsidRPr="000E6B1F">
        <w:rPr>
          <w:rFonts w:hint="eastAsia"/>
        </w:rPr>
        <w:t>伴随转型升级的稳步推进，中国电信北京公司紧紧把握市场机遇，突出创新能力培育，持续增强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g"/>
        </w:smartTagPr>
        <w:r w:rsidRPr="000E6B1F">
          <w:t>4G</w:t>
        </w:r>
      </w:smartTag>
      <w:r w:rsidRPr="000E6B1F">
        <w:rPr>
          <w:rFonts w:hint="eastAsia"/>
        </w:rPr>
        <w:t>和光宽带网络的运营能力；努力提升产品与服务，加快推进智慧家庭、互联网金融、“互联网</w:t>
      </w:r>
      <w:r w:rsidRPr="000E6B1F">
        <w:t>+</w:t>
      </w:r>
      <w:r w:rsidRPr="000E6B1F">
        <w:rPr>
          <w:rFonts w:hint="eastAsia"/>
        </w:rPr>
        <w:t>”、</w:t>
      </w:r>
      <w:proofErr w:type="gramStart"/>
      <w:r w:rsidRPr="000E6B1F">
        <w:rPr>
          <w:rFonts w:hint="eastAsia"/>
        </w:rPr>
        <w:t>云计算</w:t>
      </w:r>
      <w:proofErr w:type="gramEnd"/>
      <w:r w:rsidRPr="000E6B1F">
        <w:rPr>
          <w:rFonts w:hint="eastAsia"/>
        </w:rPr>
        <w:t>与大数据、物联网等五大新兴领域；同时全面深化改革，推进互联网化转型，激发企业内生动力，打造可持续发展的核心优势，努力实现企业价值和客户价值的共同增长。</w:t>
      </w:r>
    </w:p>
    <w:p w:rsidR="00C80B4D" w:rsidRPr="000E6B1F" w:rsidRDefault="00C80B4D" w:rsidP="000E6B1F">
      <w:pPr>
        <w:pStyle w:val="a5"/>
        <w:spacing w:before="0" w:beforeAutospacing="0" w:after="0" w:afterAutospacing="0" w:line="360" w:lineRule="atLeast"/>
        <w:ind w:firstLineChars="200" w:firstLine="480"/>
        <w:rPr>
          <w:rFonts w:cs="Arial"/>
          <w:color w:val="333333"/>
        </w:rPr>
      </w:pPr>
    </w:p>
    <w:p w:rsidR="004A4C42" w:rsidRDefault="004A4C42" w:rsidP="007C2831">
      <w:pPr>
        <w:rPr>
          <w:b/>
          <w:sz w:val="28"/>
          <w:szCs w:val="28"/>
        </w:rPr>
      </w:pPr>
      <w:r w:rsidRPr="007C06ED">
        <w:rPr>
          <w:rFonts w:hint="eastAsia"/>
          <w:b/>
          <w:sz w:val="28"/>
          <w:szCs w:val="28"/>
        </w:rPr>
        <w:t>二、宣讲会</w:t>
      </w:r>
      <w:proofErr w:type="gramStart"/>
      <w:r w:rsidRPr="007C06ED">
        <w:rPr>
          <w:rFonts w:hint="eastAsia"/>
          <w:b/>
          <w:sz w:val="28"/>
          <w:szCs w:val="28"/>
        </w:rPr>
        <w:t>及网申信息</w:t>
      </w:r>
      <w:proofErr w:type="gramEnd"/>
      <w:r w:rsidRPr="007C06ED">
        <w:rPr>
          <w:rFonts w:hint="eastAsia"/>
          <w:b/>
          <w:sz w:val="28"/>
          <w:szCs w:val="28"/>
        </w:rPr>
        <w:t>：</w:t>
      </w:r>
      <w:r w:rsidRPr="007C06ED">
        <w:rPr>
          <w:b/>
          <w:sz w:val="28"/>
          <w:szCs w:val="28"/>
        </w:rPr>
        <w:t xml:space="preserve"> </w:t>
      </w:r>
    </w:p>
    <w:tbl>
      <w:tblPr>
        <w:tblW w:w="6840" w:type="dxa"/>
        <w:tblInd w:w="740" w:type="dxa"/>
        <w:tblLook w:val="0000" w:firstRow="0" w:lastRow="0" w:firstColumn="0" w:lastColumn="0" w:noHBand="0" w:noVBand="0"/>
      </w:tblPr>
      <w:tblGrid>
        <w:gridCol w:w="1920"/>
        <w:gridCol w:w="2268"/>
        <w:gridCol w:w="2652"/>
      </w:tblGrid>
      <w:tr w:rsidR="004A4C42" w:rsidRPr="00901547" w:rsidTr="00901547">
        <w:trPr>
          <w:trHeight w:val="64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中国电信北京公司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2017</w:t>
            </w:r>
            <w:r w:rsidRPr="00901547">
              <w:rPr>
                <w:rFonts w:ascii="宋体" w:hAnsi="宋体" w:cs="宋体" w:hint="eastAsia"/>
                <w:kern w:val="0"/>
                <w:sz w:val="28"/>
                <w:szCs w:val="28"/>
              </w:rPr>
              <w:t>校园招聘宣讲会行程</w:t>
            </w:r>
          </w:p>
        </w:tc>
      </w:tr>
      <w:tr w:rsidR="004A4C42" w:rsidRPr="00901547" w:rsidTr="00695CA0">
        <w:trPr>
          <w:trHeight w:val="5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宣讲学校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bookmarkStart w:id="0" w:name="RANGE!B2:K8"/>
            <w:bookmarkEnd w:id="0"/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宣讲时间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宣讲场地</w:t>
            </w:r>
          </w:p>
        </w:tc>
      </w:tr>
      <w:tr w:rsidR="004A4C42" w:rsidRPr="00901547" w:rsidTr="00695CA0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9"/>
                <w:attr w:name="Year" w:val="2016"/>
              </w:smartTagPr>
              <w:r w:rsidRPr="00901547">
                <w:rPr>
                  <w:rFonts w:ascii="宋体" w:hAnsi="宋体" w:cs="宋体"/>
                  <w:kern w:val="0"/>
                  <w:sz w:val="20"/>
                  <w:szCs w:val="20"/>
                </w:rPr>
                <w:t>9</w:t>
              </w:r>
              <w:r w:rsidRPr="00901547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月</w:t>
              </w:r>
              <w:r w:rsidRPr="00901547">
                <w:rPr>
                  <w:rFonts w:ascii="宋体" w:hAnsi="宋体" w:cs="宋体"/>
                  <w:kern w:val="0"/>
                  <w:sz w:val="20"/>
                  <w:szCs w:val="20"/>
                </w:rPr>
                <w:t>25</w:t>
              </w:r>
              <w:r w:rsidRPr="00901547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日</w:t>
              </w:r>
            </w:smartTag>
            <w:r w:rsidRPr="00901547">
              <w:rPr>
                <w:rFonts w:ascii="宋体" w:hAnsi="宋体" w:cs="宋体"/>
                <w:kern w:val="0"/>
                <w:sz w:val="20"/>
                <w:szCs w:val="20"/>
              </w:rPr>
              <w:t xml:space="preserve">  14</w:t>
            </w:r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 w:rsidRPr="00901547">
              <w:rPr>
                <w:rFonts w:ascii="宋体" w:hAnsi="宋体" w:cs="宋体"/>
                <w:kern w:val="0"/>
                <w:sz w:val="20"/>
                <w:szCs w:val="20"/>
              </w:rPr>
              <w:t>00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主楼接待厅</w:t>
            </w:r>
          </w:p>
        </w:tc>
      </w:tr>
      <w:tr w:rsidR="004A4C42" w:rsidRPr="00901547" w:rsidTr="00695CA0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9"/>
                <w:attr w:name="Year" w:val="2016"/>
              </w:smartTagPr>
              <w:r w:rsidRPr="00901547">
                <w:rPr>
                  <w:rFonts w:ascii="宋体" w:hAnsi="宋体" w:cs="宋体"/>
                  <w:kern w:val="0"/>
                  <w:sz w:val="20"/>
                  <w:szCs w:val="20"/>
                </w:rPr>
                <w:t>9</w:t>
              </w:r>
              <w:r w:rsidRPr="00901547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月</w:t>
              </w:r>
              <w:r w:rsidRPr="00901547">
                <w:rPr>
                  <w:rFonts w:ascii="宋体" w:hAnsi="宋体" w:cs="宋体"/>
                  <w:kern w:val="0"/>
                  <w:sz w:val="20"/>
                  <w:szCs w:val="20"/>
                </w:rPr>
                <w:t>26</w:t>
              </w:r>
              <w:r w:rsidRPr="00901547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日</w:t>
              </w:r>
            </w:smartTag>
            <w:r w:rsidRPr="00901547">
              <w:rPr>
                <w:rFonts w:ascii="宋体" w:hAnsi="宋体" w:cs="宋体"/>
                <w:kern w:val="0"/>
                <w:sz w:val="20"/>
                <w:szCs w:val="20"/>
              </w:rPr>
              <w:t xml:space="preserve">  14</w:t>
            </w:r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 w:rsidRPr="00901547">
              <w:rPr>
                <w:rFonts w:ascii="宋体" w:hAnsi="宋体" w:cs="宋体"/>
                <w:kern w:val="0"/>
                <w:sz w:val="20"/>
                <w:szCs w:val="20"/>
              </w:rPr>
              <w:t>00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北邮科学会堂</w:t>
            </w:r>
          </w:p>
        </w:tc>
      </w:tr>
      <w:tr w:rsidR="004A4C42" w:rsidRPr="00901547" w:rsidTr="00695CA0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0"/>
                <w:attr w:name="Year" w:val="2016"/>
              </w:smartTagPr>
              <w:r w:rsidRPr="00901547">
                <w:rPr>
                  <w:rFonts w:ascii="宋体" w:hAnsi="宋体" w:cs="宋体"/>
                  <w:kern w:val="0"/>
                  <w:sz w:val="20"/>
                  <w:szCs w:val="20"/>
                </w:rPr>
                <w:t>10</w:t>
              </w:r>
              <w:r w:rsidRPr="00901547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月</w:t>
              </w:r>
              <w:r w:rsidRPr="00901547">
                <w:rPr>
                  <w:rFonts w:ascii="宋体" w:hAnsi="宋体" w:cs="宋体"/>
                  <w:kern w:val="0"/>
                  <w:sz w:val="20"/>
                  <w:szCs w:val="20"/>
                </w:rPr>
                <w:t>13</w:t>
              </w:r>
              <w:r w:rsidRPr="00901547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日</w:t>
              </w:r>
            </w:smartTag>
            <w:r w:rsidRPr="00901547">
              <w:rPr>
                <w:rFonts w:ascii="宋体" w:hAnsi="宋体" w:cs="宋体"/>
                <w:kern w:val="0"/>
                <w:sz w:val="20"/>
                <w:szCs w:val="20"/>
              </w:rPr>
              <w:t xml:space="preserve">  14:00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信息楼东</w:t>
            </w:r>
            <w:r w:rsidRPr="00901547">
              <w:rPr>
                <w:rFonts w:ascii="宋体" w:hAnsi="宋体" w:cs="宋体"/>
                <w:kern w:val="0"/>
                <w:sz w:val="20"/>
                <w:szCs w:val="20"/>
              </w:rPr>
              <w:t>102</w:t>
            </w:r>
          </w:p>
        </w:tc>
      </w:tr>
      <w:tr w:rsidR="004A4C42" w:rsidRPr="00901547" w:rsidTr="00695CA0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901547">
              <w:rPr>
                <w:rFonts w:ascii="宋体" w:hAnsi="宋体" w:cs="宋体"/>
                <w:kern w:val="0"/>
                <w:sz w:val="20"/>
                <w:szCs w:val="20"/>
              </w:rPr>
              <w:t>18</w:t>
            </w:r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  <w:r w:rsidRPr="00901547">
              <w:rPr>
                <w:rFonts w:ascii="宋体" w:hAnsi="宋体" w:cs="宋体"/>
                <w:kern w:val="0"/>
                <w:sz w:val="20"/>
                <w:szCs w:val="20"/>
              </w:rPr>
              <w:t xml:space="preserve">  14:00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就业中心</w:t>
            </w:r>
            <w:r w:rsidR="00695CA0">
              <w:rPr>
                <w:rFonts w:ascii="宋体" w:hAnsi="宋体" w:cs="宋体" w:hint="eastAsia"/>
                <w:kern w:val="0"/>
                <w:sz w:val="20"/>
                <w:szCs w:val="20"/>
              </w:rPr>
              <w:t>419(</w:t>
            </w:r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第二报告厅</w:t>
            </w:r>
            <w:r w:rsidR="00695CA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bookmarkStart w:id="1" w:name="_GoBack"/>
        <w:bookmarkEnd w:id="1"/>
      </w:tr>
      <w:tr w:rsidR="004A4C42" w:rsidRPr="00901547" w:rsidTr="00695CA0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北京理工大学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0"/>
                <w:attr w:name="Year" w:val="2016"/>
              </w:smartTagPr>
              <w:r w:rsidRPr="00901547">
                <w:rPr>
                  <w:rFonts w:ascii="宋体" w:hAnsi="宋体" w:cs="宋体"/>
                  <w:kern w:val="0"/>
                  <w:sz w:val="20"/>
                  <w:szCs w:val="20"/>
                </w:rPr>
                <w:t>10</w:t>
              </w:r>
              <w:r w:rsidRPr="00901547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月</w:t>
              </w:r>
              <w:r w:rsidRPr="00901547">
                <w:rPr>
                  <w:rFonts w:ascii="宋体" w:hAnsi="宋体" w:cs="宋体"/>
                  <w:kern w:val="0"/>
                  <w:sz w:val="20"/>
                  <w:szCs w:val="20"/>
                </w:rPr>
                <w:t>19</w:t>
              </w:r>
              <w:r w:rsidRPr="00901547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日</w:t>
              </w:r>
            </w:smartTag>
            <w:r w:rsidR="00C80B4D">
              <w:rPr>
                <w:rFonts w:ascii="宋体" w:hAnsi="宋体" w:cs="宋体"/>
                <w:kern w:val="0"/>
                <w:sz w:val="20"/>
                <w:szCs w:val="20"/>
              </w:rPr>
              <w:t xml:space="preserve">  1</w:t>
            </w:r>
            <w:r w:rsidR="00C80B4D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 w:rsidR="00C80B4D"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  <w:r w:rsidR="00C80B4D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 w:rsidRPr="00901547"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唯实报告厅</w:t>
            </w:r>
          </w:p>
        </w:tc>
      </w:tr>
      <w:tr w:rsidR="004A4C42" w:rsidRPr="00901547" w:rsidTr="00695CA0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首都经济贸易大学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4A4C42" w:rsidP="00C80B4D">
            <w:pPr>
              <w:widowControl/>
              <w:ind w:firstLineChars="100" w:firstLine="200"/>
              <w:rPr>
                <w:rFonts w:ascii="宋体" w:cs="宋体"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901547">
              <w:rPr>
                <w:rFonts w:ascii="宋体" w:hAnsi="宋体" w:cs="宋体"/>
                <w:kern w:val="0"/>
                <w:sz w:val="20"/>
                <w:szCs w:val="20"/>
              </w:rPr>
              <w:t>25</w:t>
            </w:r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  <w:r w:rsidRPr="00901547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="00C80B4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18:30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C42" w:rsidRPr="00901547" w:rsidRDefault="00C80B4D" w:rsidP="009015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80B4D">
              <w:rPr>
                <w:rFonts w:ascii="宋体" w:hAnsi="宋体" w:cs="宋体" w:hint="eastAsia"/>
                <w:kern w:val="0"/>
                <w:sz w:val="20"/>
                <w:szCs w:val="20"/>
              </w:rPr>
              <w:t>博学楼109教室</w:t>
            </w:r>
          </w:p>
        </w:tc>
      </w:tr>
      <w:tr w:rsidR="004A4C42" w:rsidRPr="00901547" w:rsidTr="00901547">
        <w:trPr>
          <w:trHeight w:val="480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4C42" w:rsidRPr="00901547" w:rsidRDefault="004A4C42" w:rsidP="009015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01547">
              <w:rPr>
                <w:rFonts w:ascii="宋体" w:hAnsi="宋体" w:cs="宋体" w:hint="eastAsia"/>
                <w:kern w:val="0"/>
                <w:sz w:val="20"/>
                <w:szCs w:val="20"/>
              </w:rPr>
              <w:t>具体宣讲信息请以学校就业办网站公布时间为准。</w:t>
            </w:r>
          </w:p>
        </w:tc>
      </w:tr>
    </w:tbl>
    <w:p w:rsidR="004A4C42" w:rsidRPr="00C80B4D" w:rsidRDefault="004A4C42" w:rsidP="007C2831">
      <w:pPr>
        <w:rPr>
          <w:b/>
          <w:sz w:val="24"/>
          <w:szCs w:val="24"/>
        </w:rPr>
      </w:pPr>
    </w:p>
    <w:p w:rsidR="004A4C42" w:rsidRPr="00C80B4D" w:rsidRDefault="004A4C42" w:rsidP="00DB342B">
      <w:pPr>
        <w:pStyle w:val="a5"/>
        <w:spacing w:before="0" w:beforeAutospacing="0" w:after="0" w:afterAutospacing="0" w:line="360" w:lineRule="atLeast"/>
        <w:rPr>
          <w:rFonts w:cs="Arial"/>
          <w:color w:val="333333"/>
        </w:rPr>
      </w:pPr>
      <w:r w:rsidRPr="00C80B4D">
        <w:rPr>
          <w:rFonts w:cs="Arial"/>
          <w:color w:val="333333"/>
        </w:rPr>
        <w:t>1</w:t>
      </w:r>
      <w:r w:rsidRPr="00C80B4D">
        <w:rPr>
          <w:rFonts w:cs="Arial" w:hint="eastAsia"/>
          <w:color w:val="333333"/>
        </w:rPr>
        <w:t>、</w:t>
      </w:r>
      <w:proofErr w:type="gramStart"/>
      <w:r w:rsidRPr="00C80B4D">
        <w:rPr>
          <w:rFonts w:cs="Arial" w:hint="eastAsia"/>
          <w:color w:val="333333"/>
        </w:rPr>
        <w:t>网申地址</w:t>
      </w:r>
      <w:proofErr w:type="gramEnd"/>
      <w:r w:rsidRPr="00C80B4D">
        <w:rPr>
          <w:rFonts w:cs="Arial" w:hint="eastAsia"/>
          <w:color w:val="333333"/>
        </w:rPr>
        <w:t>：</w:t>
      </w:r>
      <w:hyperlink r:id="rId8" w:history="1">
        <w:r w:rsidRPr="00C80B4D">
          <w:rPr>
            <w:rStyle w:val="a9"/>
            <w:rFonts w:cs="Arial"/>
          </w:rPr>
          <w:t>http://special.zhaopin.com/campus/2016/bj/zgdx092358/</w:t>
        </w:r>
      </w:hyperlink>
      <w:r w:rsidRPr="00C80B4D">
        <w:rPr>
          <w:rFonts w:ascii="Arial" w:hAnsi="Arial" w:cs="Arial"/>
        </w:rPr>
        <w:t> </w:t>
      </w:r>
      <w:r w:rsidRPr="00C80B4D">
        <w:rPr>
          <w:rFonts w:cs="Arial"/>
        </w:rPr>
        <w:t xml:space="preserve"> </w:t>
      </w:r>
      <w:r w:rsidRPr="00C80B4D">
        <w:rPr>
          <w:rFonts w:cs="Arial" w:hint="eastAsia"/>
        </w:rPr>
        <w:t>（</w:t>
      </w:r>
      <w:proofErr w:type="gramStart"/>
      <w:r w:rsidRPr="00C80B4D">
        <w:rPr>
          <w:rFonts w:cs="Arial" w:hint="eastAsia"/>
          <w:color w:val="333333"/>
        </w:rPr>
        <w:t>目前网申</w:t>
      </w:r>
      <w:proofErr w:type="gramEnd"/>
      <w:r w:rsidRPr="00C80B4D">
        <w:rPr>
          <w:rFonts w:cs="Arial" w:hint="eastAsia"/>
          <w:color w:val="333333"/>
        </w:rPr>
        <w:t>工作已经火热开始，请</w:t>
      </w:r>
      <w:proofErr w:type="gramStart"/>
      <w:r w:rsidRPr="00C80B4D">
        <w:rPr>
          <w:rFonts w:cs="Arial" w:hint="eastAsia"/>
          <w:color w:val="333333"/>
        </w:rPr>
        <w:t>登录网申</w:t>
      </w:r>
      <w:proofErr w:type="gramEnd"/>
      <w:r w:rsidRPr="00C80B4D">
        <w:rPr>
          <w:rFonts w:cs="Arial" w:hint="eastAsia"/>
          <w:color w:val="333333"/>
        </w:rPr>
        <w:t>）</w:t>
      </w:r>
    </w:p>
    <w:p w:rsidR="004A4C42" w:rsidRPr="00C80B4D" w:rsidRDefault="004A4C42" w:rsidP="00DB342B">
      <w:pPr>
        <w:pStyle w:val="a5"/>
        <w:spacing w:before="0" w:beforeAutospacing="0" w:after="0" w:afterAutospacing="0" w:line="360" w:lineRule="atLeast"/>
        <w:rPr>
          <w:rFonts w:cs="Arial"/>
          <w:color w:val="333333"/>
        </w:rPr>
      </w:pPr>
      <w:r w:rsidRPr="00C80B4D">
        <w:rPr>
          <w:rFonts w:cs="Arial"/>
          <w:color w:val="333333"/>
        </w:rPr>
        <w:t>2</w:t>
      </w:r>
      <w:r w:rsidRPr="00C80B4D">
        <w:rPr>
          <w:rFonts w:cs="Arial" w:hint="eastAsia"/>
          <w:color w:val="333333"/>
        </w:rPr>
        <w:t>、本次招聘人员一经录用，毕业后与中国电信北京公司签订劳动合同，直接建立劳动关系。</w:t>
      </w:r>
    </w:p>
    <w:p w:rsidR="004A4C42" w:rsidRPr="00C80B4D" w:rsidRDefault="004A4C42" w:rsidP="00DB342B">
      <w:pPr>
        <w:pStyle w:val="a5"/>
        <w:spacing w:before="0" w:beforeAutospacing="0" w:after="0" w:afterAutospacing="0" w:line="360" w:lineRule="atLeast"/>
        <w:rPr>
          <w:rFonts w:cs="Arial"/>
          <w:color w:val="333333"/>
        </w:rPr>
      </w:pPr>
      <w:r w:rsidRPr="00C80B4D">
        <w:rPr>
          <w:rFonts w:cs="Arial"/>
          <w:color w:val="333333"/>
        </w:rPr>
        <w:t>3</w:t>
      </w:r>
      <w:r w:rsidRPr="00C80B4D">
        <w:rPr>
          <w:rFonts w:cs="Arial" w:hint="eastAsia"/>
          <w:color w:val="333333"/>
        </w:rPr>
        <w:t>、中国电信北京公司将于</w:t>
      </w:r>
      <w:r w:rsidRPr="00C80B4D">
        <w:rPr>
          <w:rFonts w:cs="Arial"/>
          <w:color w:val="333333"/>
        </w:rPr>
        <w:t>2016</w:t>
      </w:r>
      <w:r w:rsidRPr="00C80B4D">
        <w:rPr>
          <w:rFonts w:cs="Arial" w:hint="eastAsia"/>
          <w:color w:val="333333"/>
        </w:rPr>
        <w:t>年</w:t>
      </w:r>
      <w:r w:rsidRPr="00C80B4D">
        <w:rPr>
          <w:rFonts w:cs="Arial"/>
          <w:color w:val="333333"/>
        </w:rPr>
        <w:t>10</w:t>
      </w:r>
      <w:r w:rsidRPr="00C80B4D">
        <w:rPr>
          <w:rFonts w:cs="Arial" w:hint="eastAsia"/>
          <w:color w:val="333333"/>
        </w:rPr>
        <w:t>月开始在北京各高校进行校园招聘宣讲会，具体时间、地点请关注北京</w:t>
      </w:r>
      <w:proofErr w:type="gramStart"/>
      <w:r w:rsidRPr="00C80B4D">
        <w:rPr>
          <w:rFonts w:cs="Arial" w:hint="eastAsia"/>
          <w:color w:val="333333"/>
        </w:rPr>
        <w:t>电信网申网站</w:t>
      </w:r>
      <w:proofErr w:type="gramEnd"/>
      <w:r w:rsidRPr="00C80B4D">
        <w:rPr>
          <w:rFonts w:cs="Arial" w:hint="eastAsia"/>
          <w:color w:val="333333"/>
        </w:rPr>
        <w:t>动态通知及学校相关通知。</w:t>
      </w:r>
    </w:p>
    <w:p w:rsidR="004A4C42" w:rsidRPr="00716937" w:rsidRDefault="004A4C42" w:rsidP="00DB342B">
      <w:pPr>
        <w:pStyle w:val="a5"/>
        <w:spacing w:before="0" w:beforeAutospacing="0" w:after="0" w:afterAutospacing="0" w:line="360" w:lineRule="atLeast"/>
        <w:rPr>
          <w:rFonts w:cs="Arial"/>
          <w:color w:val="333333"/>
          <w:sz w:val="21"/>
          <w:szCs w:val="21"/>
        </w:rPr>
      </w:pPr>
    </w:p>
    <w:p w:rsidR="004A4C42" w:rsidRPr="00716937" w:rsidRDefault="004A4C42" w:rsidP="00E56F2A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</w:t>
      </w:r>
      <w:r w:rsidRPr="00716937">
        <w:rPr>
          <w:rFonts w:ascii="宋体" w:hAnsi="宋体" w:hint="eastAsia"/>
          <w:b/>
          <w:sz w:val="28"/>
          <w:szCs w:val="28"/>
        </w:rPr>
        <w:t>、招聘职位和专业需求</w:t>
      </w:r>
    </w:p>
    <w:p w:rsidR="004A4C42" w:rsidRPr="00716937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color w:val="333333"/>
          <w:sz w:val="21"/>
          <w:szCs w:val="21"/>
        </w:rPr>
      </w:pPr>
      <w:r>
        <w:rPr>
          <w:rStyle w:val="a6"/>
          <w:rFonts w:cs="Arial" w:hint="eastAsia"/>
          <w:bCs w:val="0"/>
          <w:color w:val="333333"/>
          <w:sz w:val="21"/>
          <w:szCs w:val="21"/>
        </w:rPr>
        <w:t>一</w:t>
      </w:r>
      <w:r w:rsidRPr="00716937">
        <w:rPr>
          <w:rStyle w:val="a6"/>
          <w:rFonts w:cs="Arial" w:hint="eastAsia"/>
          <w:bCs w:val="0"/>
          <w:color w:val="333333"/>
          <w:sz w:val="21"/>
          <w:szCs w:val="21"/>
        </w:rPr>
        <w:t>、</w:t>
      </w:r>
      <w:r>
        <w:rPr>
          <w:rStyle w:val="a6"/>
          <w:rFonts w:cs="Arial" w:hint="eastAsia"/>
          <w:bCs w:val="0"/>
          <w:color w:val="333333"/>
          <w:sz w:val="21"/>
          <w:szCs w:val="21"/>
        </w:rPr>
        <w:t>市场</w:t>
      </w:r>
      <w:r w:rsidRPr="00716937">
        <w:rPr>
          <w:rStyle w:val="a6"/>
          <w:rFonts w:cs="Arial" w:hint="eastAsia"/>
          <w:color w:val="333333"/>
          <w:sz w:val="21"/>
          <w:szCs w:val="21"/>
        </w:rPr>
        <w:t>营销类：</w:t>
      </w:r>
    </w:p>
    <w:p w:rsidR="004A4C42" w:rsidRPr="008611E7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b w:val="0"/>
          <w:color w:val="333333"/>
          <w:sz w:val="21"/>
          <w:szCs w:val="21"/>
        </w:rPr>
      </w:pPr>
      <w:r w:rsidRPr="00716937">
        <w:rPr>
          <w:rStyle w:val="a6"/>
          <w:rFonts w:cs="Arial" w:hint="eastAsia"/>
          <w:color w:val="333333"/>
          <w:sz w:val="21"/>
          <w:szCs w:val="21"/>
        </w:rPr>
        <w:t>专业需求：</w:t>
      </w:r>
      <w:r w:rsidRPr="008611E7">
        <w:rPr>
          <w:rStyle w:val="a6"/>
          <w:rFonts w:cs="Arial" w:hint="eastAsia"/>
          <w:b w:val="0"/>
          <w:color w:val="333333"/>
          <w:sz w:val="21"/>
          <w:szCs w:val="21"/>
        </w:rPr>
        <w:t>专业不限，</w:t>
      </w:r>
      <w:r w:rsidRPr="005A2FC2">
        <w:rPr>
          <w:rStyle w:val="a6"/>
          <w:rFonts w:cs="Arial" w:hint="eastAsia"/>
          <w:b w:val="0"/>
          <w:color w:val="333333"/>
          <w:sz w:val="21"/>
          <w:szCs w:val="21"/>
        </w:rPr>
        <w:t>经济管理类、通信类、电子信息类、计算机类、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自动化类、</w:t>
      </w:r>
      <w:r w:rsidRPr="005A2FC2">
        <w:rPr>
          <w:rStyle w:val="a6"/>
          <w:rFonts w:cs="Arial" w:hint="eastAsia"/>
          <w:b w:val="0"/>
          <w:color w:val="333333"/>
          <w:sz w:val="21"/>
          <w:szCs w:val="21"/>
        </w:rPr>
        <w:t>法学、新闻学、语言文学类、财会类、人力资源、金融类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、统计、互联网类、媒体社交类</w:t>
      </w:r>
      <w:r w:rsidRPr="005A2FC2">
        <w:rPr>
          <w:rStyle w:val="a6"/>
          <w:rFonts w:cs="Arial" w:hint="eastAsia"/>
          <w:b w:val="0"/>
          <w:color w:val="333333"/>
          <w:sz w:val="21"/>
          <w:szCs w:val="21"/>
        </w:rPr>
        <w:t>专业优先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。</w:t>
      </w:r>
    </w:p>
    <w:p w:rsidR="004A4C42" w:rsidRPr="00CC29FA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b w:val="0"/>
          <w:color w:val="333333"/>
          <w:sz w:val="21"/>
          <w:szCs w:val="21"/>
        </w:rPr>
      </w:pPr>
      <w:r w:rsidRPr="00716937">
        <w:rPr>
          <w:rStyle w:val="a6"/>
          <w:rFonts w:cs="Arial" w:hint="eastAsia"/>
          <w:color w:val="333333"/>
          <w:sz w:val="21"/>
          <w:szCs w:val="21"/>
        </w:rPr>
        <w:t>岗位设置：</w:t>
      </w:r>
      <w:r w:rsidRPr="008611E7">
        <w:rPr>
          <w:rStyle w:val="a6"/>
          <w:rFonts w:cs="Arial" w:hint="eastAsia"/>
          <w:b w:val="0"/>
          <w:color w:val="333333"/>
          <w:sz w:val="21"/>
          <w:szCs w:val="21"/>
        </w:rPr>
        <w:t>行业客户经理、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社会渠道经理（移动业务）、社会渠道经理（固网业务）、行业经理（校园市场）、区域客户经理（东区、西区、北区、南区、海淀北、通州、大兴、顺义、平谷、昌平、门头沟</w:t>
      </w:r>
      <w:r w:rsidRPr="008611E7">
        <w:rPr>
          <w:rStyle w:val="a6"/>
          <w:rFonts w:cs="Arial" w:hint="eastAsia"/>
          <w:b w:val="0"/>
          <w:color w:val="333333"/>
          <w:sz w:val="21"/>
          <w:szCs w:val="21"/>
        </w:rPr>
        <w:t>）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、营业管理、</w:t>
      </w:r>
      <w:r w:rsidRPr="00CC29FA">
        <w:rPr>
          <w:rStyle w:val="a6"/>
          <w:rFonts w:cs="Arial" w:hint="eastAsia"/>
          <w:b w:val="0"/>
          <w:color w:val="333333"/>
          <w:sz w:val="21"/>
          <w:szCs w:val="21"/>
        </w:rPr>
        <w:t>零售支持岗</w:t>
      </w:r>
    </w:p>
    <w:p w:rsidR="004A4C42" w:rsidRPr="00716937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color w:val="333333"/>
          <w:sz w:val="21"/>
          <w:szCs w:val="21"/>
        </w:rPr>
      </w:pPr>
      <w:r>
        <w:rPr>
          <w:rStyle w:val="a6"/>
          <w:rFonts w:cs="Arial" w:hint="eastAsia"/>
          <w:color w:val="333333"/>
          <w:sz w:val="21"/>
          <w:szCs w:val="21"/>
        </w:rPr>
        <w:t>二、客户维系</w:t>
      </w:r>
      <w:r w:rsidRPr="00716937">
        <w:rPr>
          <w:rStyle w:val="a6"/>
          <w:rFonts w:cs="Arial" w:hint="eastAsia"/>
          <w:color w:val="333333"/>
          <w:sz w:val="21"/>
          <w:szCs w:val="21"/>
        </w:rPr>
        <w:t>类：</w:t>
      </w:r>
    </w:p>
    <w:p w:rsidR="004A4C42" w:rsidRPr="00C635C2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b w:val="0"/>
          <w:color w:val="333333"/>
          <w:sz w:val="21"/>
          <w:szCs w:val="21"/>
        </w:rPr>
      </w:pPr>
      <w:r w:rsidRPr="00716937">
        <w:rPr>
          <w:rStyle w:val="a6"/>
          <w:rFonts w:cs="Arial" w:hint="eastAsia"/>
          <w:color w:val="333333"/>
          <w:sz w:val="21"/>
          <w:szCs w:val="21"/>
        </w:rPr>
        <w:t>专业需求：</w:t>
      </w:r>
      <w:r w:rsidRPr="00C635C2">
        <w:rPr>
          <w:rStyle w:val="a6"/>
          <w:rFonts w:cs="Arial" w:hint="eastAsia"/>
          <w:b w:val="0"/>
          <w:color w:val="333333"/>
          <w:sz w:val="21"/>
          <w:szCs w:val="21"/>
        </w:rPr>
        <w:t>经济管理类、文学类等、通信类、计算机类专业优先。</w:t>
      </w:r>
    </w:p>
    <w:p w:rsidR="004A4C42" w:rsidRPr="00C635C2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b w:val="0"/>
          <w:color w:val="333333"/>
          <w:sz w:val="21"/>
          <w:szCs w:val="21"/>
        </w:rPr>
      </w:pPr>
      <w:r w:rsidRPr="00716937">
        <w:rPr>
          <w:rStyle w:val="a6"/>
          <w:rFonts w:cs="Arial" w:hint="eastAsia"/>
          <w:color w:val="333333"/>
          <w:sz w:val="21"/>
          <w:szCs w:val="21"/>
        </w:rPr>
        <w:t>岗位设置：</w:t>
      </w:r>
      <w:r w:rsidRPr="00C635C2">
        <w:rPr>
          <w:rStyle w:val="a6"/>
          <w:rFonts w:cs="Arial" w:hint="eastAsia"/>
          <w:b w:val="0"/>
          <w:color w:val="333333"/>
          <w:sz w:val="21"/>
          <w:szCs w:val="21"/>
        </w:rPr>
        <w:t>产品经理（客户服务）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、</w:t>
      </w:r>
      <w:r w:rsidRPr="00C635C2">
        <w:rPr>
          <w:rStyle w:val="a6"/>
          <w:rFonts w:cs="Arial" w:hint="eastAsia"/>
          <w:b w:val="0"/>
          <w:color w:val="333333"/>
          <w:sz w:val="21"/>
          <w:szCs w:val="21"/>
        </w:rPr>
        <w:t>客户关系管理</w:t>
      </w:r>
    </w:p>
    <w:p w:rsidR="004A4C42" w:rsidRPr="00716937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color w:val="333333"/>
          <w:sz w:val="21"/>
          <w:szCs w:val="21"/>
        </w:rPr>
      </w:pPr>
      <w:r>
        <w:rPr>
          <w:rStyle w:val="a6"/>
          <w:rFonts w:cs="Arial" w:hint="eastAsia"/>
          <w:b w:val="0"/>
          <w:color w:val="333333"/>
          <w:sz w:val="21"/>
          <w:szCs w:val="21"/>
        </w:rPr>
        <w:t>三、</w:t>
      </w:r>
      <w:r w:rsidRPr="00716937">
        <w:rPr>
          <w:rStyle w:val="a6"/>
          <w:rFonts w:cs="Arial" w:hint="eastAsia"/>
          <w:color w:val="333333"/>
          <w:sz w:val="21"/>
          <w:szCs w:val="21"/>
        </w:rPr>
        <w:t>创新业务类：</w:t>
      </w:r>
    </w:p>
    <w:p w:rsidR="004A4C42" w:rsidRPr="005A2FC2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b w:val="0"/>
          <w:color w:val="333333"/>
          <w:sz w:val="21"/>
          <w:szCs w:val="21"/>
        </w:rPr>
      </w:pPr>
      <w:r w:rsidRPr="00716937">
        <w:rPr>
          <w:rStyle w:val="a6"/>
          <w:rFonts w:cs="Arial" w:hint="eastAsia"/>
          <w:color w:val="333333"/>
          <w:sz w:val="21"/>
          <w:szCs w:val="21"/>
        </w:rPr>
        <w:t>专业需求：</w:t>
      </w:r>
      <w:r w:rsidRPr="00C635C2">
        <w:rPr>
          <w:rStyle w:val="a6"/>
          <w:rFonts w:cs="Arial" w:hint="eastAsia"/>
          <w:b w:val="0"/>
          <w:color w:val="333333"/>
          <w:sz w:val="21"/>
          <w:szCs w:val="21"/>
        </w:rPr>
        <w:t>经济管理类、通信类、电子信息类、计算机类、软件工程、电子商务、计算机网络专业优先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。</w:t>
      </w:r>
    </w:p>
    <w:p w:rsidR="004A4C42" w:rsidRPr="00C635C2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b w:val="0"/>
          <w:color w:val="333333"/>
          <w:sz w:val="21"/>
          <w:szCs w:val="21"/>
        </w:rPr>
      </w:pPr>
      <w:r w:rsidRPr="00716937">
        <w:rPr>
          <w:rStyle w:val="a6"/>
          <w:rFonts w:cs="Arial" w:hint="eastAsia"/>
          <w:color w:val="333333"/>
          <w:sz w:val="21"/>
          <w:szCs w:val="21"/>
        </w:rPr>
        <w:t>岗位设置：</w:t>
      </w:r>
      <w:r w:rsidR="00C80B4D">
        <w:rPr>
          <w:rFonts w:hint="eastAsia"/>
        </w:rPr>
        <w:t>移动互联网产品经理、IPTV产品管理岗、</w:t>
      </w:r>
      <w:proofErr w:type="gramStart"/>
      <w:r w:rsidR="00C80B4D">
        <w:rPr>
          <w:rFonts w:hint="eastAsia"/>
        </w:rPr>
        <w:t>云计算</w:t>
      </w:r>
      <w:proofErr w:type="gramEnd"/>
      <w:r w:rsidR="00C80B4D">
        <w:rPr>
          <w:rFonts w:hint="eastAsia"/>
        </w:rPr>
        <w:t>产品经理（PAAS方向）、</w:t>
      </w:r>
      <w:proofErr w:type="gramStart"/>
      <w:r w:rsidR="00C80B4D">
        <w:rPr>
          <w:rFonts w:hint="eastAsia"/>
        </w:rPr>
        <w:t>云计算</w:t>
      </w:r>
      <w:proofErr w:type="gramEnd"/>
      <w:r w:rsidR="00C80B4D">
        <w:rPr>
          <w:rFonts w:hint="eastAsia"/>
        </w:rPr>
        <w:t>产品支撑经理、IDC项目支撑岗</w:t>
      </w:r>
    </w:p>
    <w:p w:rsidR="004A4C42" w:rsidRPr="00716937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color w:val="333333"/>
          <w:sz w:val="21"/>
          <w:szCs w:val="21"/>
        </w:rPr>
      </w:pPr>
      <w:r w:rsidRPr="00716937">
        <w:rPr>
          <w:rStyle w:val="a6"/>
          <w:rFonts w:cs="Arial" w:hint="eastAsia"/>
          <w:bCs w:val="0"/>
          <w:color w:val="333333"/>
          <w:sz w:val="21"/>
          <w:szCs w:val="21"/>
        </w:rPr>
        <w:t>四、</w:t>
      </w:r>
      <w:r>
        <w:rPr>
          <w:rStyle w:val="a6"/>
          <w:rFonts w:cs="Arial"/>
          <w:color w:val="333333"/>
          <w:sz w:val="21"/>
          <w:szCs w:val="21"/>
        </w:rPr>
        <w:t>IT</w:t>
      </w:r>
      <w:r>
        <w:rPr>
          <w:rStyle w:val="a6"/>
          <w:rFonts w:cs="Arial" w:hint="eastAsia"/>
          <w:color w:val="333333"/>
          <w:sz w:val="21"/>
          <w:szCs w:val="21"/>
        </w:rPr>
        <w:t>信息化类</w:t>
      </w:r>
      <w:r w:rsidRPr="00716937">
        <w:rPr>
          <w:rStyle w:val="a6"/>
          <w:rFonts w:cs="Arial" w:hint="eastAsia"/>
          <w:color w:val="333333"/>
          <w:sz w:val="21"/>
          <w:szCs w:val="21"/>
        </w:rPr>
        <w:t>：</w:t>
      </w:r>
    </w:p>
    <w:p w:rsidR="004A4C42" w:rsidRPr="005A2FC2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b w:val="0"/>
          <w:color w:val="333333"/>
          <w:sz w:val="21"/>
          <w:szCs w:val="21"/>
        </w:rPr>
      </w:pPr>
      <w:r w:rsidRPr="00716937">
        <w:rPr>
          <w:rStyle w:val="a6"/>
          <w:rFonts w:cs="Arial" w:hint="eastAsia"/>
          <w:color w:val="333333"/>
          <w:sz w:val="21"/>
          <w:szCs w:val="21"/>
        </w:rPr>
        <w:t>专业需求：</w:t>
      </w:r>
      <w:r w:rsidRPr="005A2FC2">
        <w:rPr>
          <w:rStyle w:val="a6"/>
          <w:rFonts w:cs="Arial" w:hint="eastAsia"/>
          <w:b w:val="0"/>
          <w:color w:val="333333"/>
          <w:sz w:val="21"/>
          <w:szCs w:val="21"/>
        </w:rPr>
        <w:t>计算机类、软件工程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类</w:t>
      </w:r>
      <w:r w:rsidRPr="005A2FC2">
        <w:rPr>
          <w:rStyle w:val="a6"/>
          <w:rFonts w:cs="Arial" w:hint="eastAsia"/>
          <w:b w:val="0"/>
          <w:color w:val="333333"/>
          <w:sz w:val="21"/>
          <w:szCs w:val="21"/>
        </w:rPr>
        <w:t>、通信类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、电子信息类。</w:t>
      </w:r>
    </w:p>
    <w:p w:rsidR="004A4C42" w:rsidRPr="00CC29FA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b w:val="0"/>
          <w:color w:val="333333"/>
          <w:sz w:val="21"/>
          <w:szCs w:val="21"/>
        </w:rPr>
      </w:pPr>
      <w:r w:rsidRPr="00716937">
        <w:rPr>
          <w:rStyle w:val="a6"/>
          <w:rFonts w:cs="Arial" w:hint="eastAsia"/>
          <w:color w:val="333333"/>
          <w:sz w:val="21"/>
          <w:szCs w:val="21"/>
        </w:rPr>
        <w:t>岗位设置：</w:t>
      </w:r>
      <w:r w:rsidRPr="00CC29FA">
        <w:rPr>
          <w:rStyle w:val="a6"/>
          <w:rFonts w:cs="Arial" w:hint="eastAsia"/>
          <w:b w:val="0"/>
          <w:color w:val="333333"/>
          <w:sz w:val="21"/>
          <w:szCs w:val="21"/>
        </w:rPr>
        <w:t>大数据平台运维岗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、</w:t>
      </w:r>
      <w:r w:rsidRPr="00CC29FA">
        <w:rPr>
          <w:rStyle w:val="a6"/>
          <w:rFonts w:cs="Arial" w:hint="eastAsia"/>
          <w:b w:val="0"/>
          <w:color w:val="333333"/>
          <w:sz w:val="21"/>
          <w:szCs w:val="21"/>
        </w:rPr>
        <w:t>信息安全岗</w:t>
      </w:r>
    </w:p>
    <w:p w:rsidR="004A4C42" w:rsidRPr="00DC2AA5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color w:val="333333"/>
          <w:sz w:val="21"/>
          <w:szCs w:val="21"/>
        </w:rPr>
      </w:pPr>
      <w:r w:rsidRPr="00DC2AA5">
        <w:rPr>
          <w:rStyle w:val="a6"/>
          <w:rFonts w:cs="Arial" w:hint="eastAsia"/>
          <w:color w:val="333333"/>
          <w:sz w:val="21"/>
          <w:szCs w:val="21"/>
        </w:rPr>
        <w:t>五、技术支持类</w:t>
      </w:r>
    </w:p>
    <w:p w:rsidR="004A4C42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color w:val="333333"/>
          <w:sz w:val="21"/>
          <w:szCs w:val="21"/>
        </w:rPr>
      </w:pPr>
      <w:r w:rsidRPr="00716937">
        <w:rPr>
          <w:rStyle w:val="a6"/>
          <w:rFonts w:cs="Arial" w:hint="eastAsia"/>
          <w:color w:val="333333"/>
          <w:sz w:val="21"/>
          <w:szCs w:val="21"/>
        </w:rPr>
        <w:t>专业需求：</w:t>
      </w:r>
      <w:r w:rsidRPr="00D43876">
        <w:rPr>
          <w:rStyle w:val="a6"/>
          <w:rFonts w:cs="Arial" w:hint="eastAsia"/>
          <w:b w:val="0"/>
          <w:color w:val="333333"/>
          <w:sz w:val="21"/>
          <w:szCs w:val="21"/>
        </w:rPr>
        <w:t>计算机类、软件工程、网络通信、信息技术类相关专业。</w:t>
      </w:r>
    </w:p>
    <w:p w:rsidR="004A4C42" w:rsidRPr="00CC29FA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b w:val="0"/>
          <w:color w:val="333333"/>
          <w:sz w:val="21"/>
          <w:szCs w:val="21"/>
        </w:rPr>
      </w:pPr>
      <w:r w:rsidRPr="00716937">
        <w:rPr>
          <w:rStyle w:val="a6"/>
          <w:rFonts w:cs="Arial" w:hint="eastAsia"/>
          <w:color w:val="333333"/>
          <w:sz w:val="21"/>
          <w:szCs w:val="21"/>
        </w:rPr>
        <w:t>岗位设置：</w:t>
      </w:r>
      <w:r w:rsidRPr="00CC29FA">
        <w:rPr>
          <w:rStyle w:val="a6"/>
          <w:rFonts w:cs="Arial" w:hint="eastAsia"/>
          <w:b w:val="0"/>
          <w:color w:val="333333"/>
          <w:sz w:val="21"/>
          <w:szCs w:val="21"/>
        </w:rPr>
        <w:t>解决方案经理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、</w:t>
      </w:r>
      <w:r w:rsidRPr="00CC29FA">
        <w:rPr>
          <w:rStyle w:val="a6"/>
          <w:rFonts w:cs="Arial" w:hint="eastAsia"/>
          <w:b w:val="0"/>
          <w:color w:val="333333"/>
          <w:sz w:val="21"/>
          <w:szCs w:val="21"/>
        </w:rPr>
        <w:t>信息化应用项目经理</w:t>
      </w:r>
    </w:p>
    <w:p w:rsidR="004A4C42" w:rsidRPr="00716937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color w:val="333333"/>
          <w:sz w:val="21"/>
          <w:szCs w:val="21"/>
        </w:rPr>
      </w:pPr>
      <w:r>
        <w:rPr>
          <w:rStyle w:val="a6"/>
          <w:rFonts w:cs="Arial" w:hint="eastAsia"/>
          <w:bCs w:val="0"/>
          <w:color w:val="333333"/>
          <w:sz w:val="21"/>
          <w:szCs w:val="21"/>
        </w:rPr>
        <w:t>六</w:t>
      </w:r>
      <w:r w:rsidRPr="00716937">
        <w:rPr>
          <w:rStyle w:val="a6"/>
          <w:rFonts w:cs="Arial" w:hint="eastAsia"/>
          <w:bCs w:val="0"/>
          <w:color w:val="333333"/>
          <w:sz w:val="21"/>
          <w:szCs w:val="21"/>
        </w:rPr>
        <w:t>、</w:t>
      </w:r>
      <w:r w:rsidRPr="00716937">
        <w:rPr>
          <w:rStyle w:val="a6"/>
          <w:rFonts w:cs="Arial" w:hint="eastAsia"/>
          <w:color w:val="333333"/>
          <w:sz w:val="21"/>
          <w:szCs w:val="21"/>
        </w:rPr>
        <w:t>网络技术类：</w:t>
      </w:r>
    </w:p>
    <w:p w:rsidR="004A4C42" w:rsidRPr="005A2FC2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b w:val="0"/>
          <w:color w:val="333333"/>
          <w:sz w:val="21"/>
          <w:szCs w:val="21"/>
        </w:rPr>
      </w:pPr>
      <w:r w:rsidRPr="00716937">
        <w:rPr>
          <w:rStyle w:val="a6"/>
          <w:rFonts w:cs="Arial" w:hint="eastAsia"/>
          <w:color w:val="333333"/>
          <w:sz w:val="21"/>
          <w:szCs w:val="21"/>
        </w:rPr>
        <w:t>专业需求：</w:t>
      </w:r>
      <w:r w:rsidRPr="005A2FC2">
        <w:rPr>
          <w:rStyle w:val="a6"/>
          <w:rFonts w:cs="Arial" w:hint="eastAsia"/>
          <w:b w:val="0"/>
          <w:color w:val="333333"/>
          <w:sz w:val="21"/>
          <w:szCs w:val="21"/>
        </w:rPr>
        <w:t>通信类、电子信息类、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电气工程类、计算机类等专业优先。</w:t>
      </w:r>
    </w:p>
    <w:p w:rsidR="004A4C42" w:rsidRPr="005A2FC2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b w:val="0"/>
          <w:color w:val="333333"/>
          <w:sz w:val="21"/>
          <w:szCs w:val="21"/>
        </w:rPr>
      </w:pPr>
      <w:r w:rsidRPr="00716937">
        <w:rPr>
          <w:rStyle w:val="a6"/>
          <w:rFonts w:cs="Arial" w:hint="eastAsia"/>
          <w:color w:val="333333"/>
          <w:sz w:val="21"/>
          <w:szCs w:val="21"/>
        </w:rPr>
        <w:t>岗位设置：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数据网络维护支撑岗、</w:t>
      </w:r>
      <w:r w:rsidRPr="0037781B">
        <w:rPr>
          <w:rStyle w:val="a6"/>
          <w:rFonts w:cs="Arial" w:hint="eastAsia"/>
          <w:b w:val="0"/>
          <w:color w:val="333333"/>
          <w:sz w:val="21"/>
          <w:szCs w:val="21"/>
        </w:rPr>
        <w:t>客户感知分析优化岗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、</w:t>
      </w:r>
      <w:r w:rsidRPr="0037781B">
        <w:rPr>
          <w:rStyle w:val="a6"/>
          <w:rFonts w:cs="Arial" w:hint="eastAsia"/>
          <w:b w:val="0"/>
          <w:color w:val="333333"/>
          <w:sz w:val="21"/>
          <w:szCs w:val="21"/>
        </w:rPr>
        <w:t>无线网络维护优化岗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、</w:t>
      </w:r>
      <w:r w:rsidRPr="0037781B">
        <w:rPr>
          <w:rStyle w:val="a6"/>
          <w:rFonts w:cs="Arial" w:hint="eastAsia"/>
          <w:b w:val="0"/>
          <w:color w:val="333333"/>
          <w:sz w:val="21"/>
          <w:szCs w:val="21"/>
        </w:rPr>
        <w:t>创新运营岗</w:t>
      </w:r>
      <w:r>
        <w:rPr>
          <w:rStyle w:val="a6"/>
          <w:rFonts w:cs="Arial" w:hint="eastAsia"/>
          <w:b w:val="0"/>
          <w:color w:val="333333"/>
          <w:sz w:val="21"/>
          <w:szCs w:val="21"/>
        </w:rPr>
        <w:t>、</w:t>
      </w:r>
      <w:r w:rsidRPr="0037781B">
        <w:rPr>
          <w:rStyle w:val="a6"/>
          <w:rFonts w:cs="Arial" w:hint="eastAsia"/>
          <w:b w:val="0"/>
          <w:color w:val="333333"/>
          <w:sz w:val="21"/>
          <w:szCs w:val="21"/>
        </w:rPr>
        <w:t>网络组织管理岗</w:t>
      </w:r>
      <w:r w:rsidRPr="005A2FC2">
        <w:rPr>
          <w:rStyle w:val="a6"/>
          <w:rFonts w:cs="Arial"/>
          <w:b w:val="0"/>
          <w:color w:val="333333"/>
          <w:sz w:val="21"/>
          <w:szCs w:val="21"/>
        </w:rPr>
        <w:t xml:space="preserve"> </w:t>
      </w:r>
    </w:p>
    <w:p w:rsidR="004A4C42" w:rsidRPr="00716937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color w:val="333333"/>
          <w:sz w:val="21"/>
          <w:szCs w:val="21"/>
        </w:rPr>
      </w:pPr>
      <w:r>
        <w:rPr>
          <w:rStyle w:val="a6"/>
          <w:rFonts w:cs="Arial" w:hint="eastAsia"/>
          <w:color w:val="333333"/>
          <w:sz w:val="21"/>
          <w:szCs w:val="21"/>
        </w:rPr>
        <w:t>七</w:t>
      </w:r>
      <w:r w:rsidRPr="00716937">
        <w:rPr>
          <w:rStyle w:val="a6"/>
          <w:rFonts w:cs="Arial" w:hint="eastAsia"/>
          <w:color w:val="333333"/>
          <w:sz w:val="21"/>
          <w:szCs w:val="21"/>
        </w:rPr>
        <w:t>、工程建设类：</w:t>
      </w:r>
    </w:p>
    <w:p w:rsidR="004A4C42" w:rsidRPr="005A2FC2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b w:val="0"/>
          <w:color w:val="333333"/>
          <w:sz w:val="21"/>
          <w:szCs w:val="21"/>
        </w:rPr>
      </w:pPr>
      <w:r w:rsidRPr="00716937">
        <w:rPr>
          <w:rStyle w:val="a6"/>
          <w:rFonts w:cs="Arial" w:hint="eastAsia"/>
          <w:color w:val="333333"/>
          <w:sz w:val="21"/>
          <w:szCs w:val="21"/>
        </w:rPr>
        <w:t>专业需求：</w:t>
      </w:r>
      <w:r w:rsidRPr="005A2FC2">
        <w:rPr>
          <w:rStyle w:val="a6"/>
          <w:rFonts w:cs="Arial" w:hint="eastAsia"/>
          <w:b w:val="0"/>
          <w:color w:val="333333"/>
          <w:sz w:val="21"/>
          <w:szCs w:val="21"/>
        </w:rPr>
        <w:t>土木工程类、计算机类、管理类、通信类及电子信息类相关专业</w:t>
      </w:r>
    </w:p>
    <w:p w:rsidR="004A4C42" w:rsidRDefault="004A4C42" w:rsidP="00C80B4D">
      <w:pPr>
        <w:pStyle w:val="a5"/>
        <w:spacing w:before="0" w:beforeAutospacing="0" w:after="0" w:afterAutospacing="0" w:line="276" w:lineRule="auto"/>
        <w:rPr>
          <w:rStyle w:val="a6"/>
          <w:rFonts w:cs="Arial"/>
          <w:b w:val="0"/>
          <w:color w:val="333333"/>
          <w:sz w:val="21"/>
          <w:szCs w:val="21"/>
        </w:rPr>
      </w:pPr>
      <w:r w:rsidRPr="00716937">
        <w:rPr>
          <w:rStyle w:val="a6"/>
          <w:rFonts w:cs="Arial" w:hint="eastAsia"/>
          <w:color w:val="333333"/>
          <w:sz w:val="21"/>
          <w:szCs w:val="21"/>
        </w:rPr>
        <w:t>岗位设置：</w:t>
      </w:r>
      <w:r w:rsidRPr="005A2FC2">
        <w:rPr>
          <w:rStyle w:val="a6"/>
          <w:rFonts w:cs="Arial" w:hint="eastAsia"/>
          <w:b w:val="0"/>
          <w:color w:val="333333"/>
          <w:sz w:val="21"/>
          <w:szCs w:val="21"/>
        </w:rPr>
        <w:t>工程管理项目经理</w:t>
      </w:r>
    </w:p>
    <w:p w:rsidR="00C80B4D" w:rsidRPr="00901547" w:rsidRDefault="00C80B4D" w:rsidP="00C80B4D">
      <w:pPr>
        <w:pStyle w:val="a5"/>
        <w:spacing w:before="0" w:beforeAutospacing="0" w:after="0" w:afterAutospacing="0" w:line="276" w:lineRule="auto"/>
        <w:rPr>
          <w:rFonts w:cs="Arial"/>
          <w:bCs/>
          <w:color w:val="333333"/>
          <w:sz w:val="21"/>
          <w:szCs w:val="21"/>
        </w:rPr>
      </w:pPr>
    </w:p>
    <w:p w:rsidR="004A4C42" w:rsidRPr="00C80B4D" w:rsidRDefault="004A4C42" w:rsidP="00C80B4D">
      <w:pPr>
        <w:rPr>
          <w:rFonts w:ascii="宋体" w:hAnsi="宋体"/>
          <w:b/>
          <w:sz w:val="28"/>
          <w:szCs w:val="28"/>
        </w:rPr>
      </w:pPr>
      <w:r w:rsidRPr="00C80B4D">
        <w:rPr>
          <w:rFonts w:ascii="宋体" w:hAnsi="宋体" w:hint="eastAsia"/>
          <w:b/>
          <w:sz w:val="28"/>
          <w:szCs w:val="28"/>
        </w:rPr>
        <w:lastRenderedPageBreak/>
        <w:t>四、招聘流程：</w:t>
      </w:r>
    </w:p>
    <w:p w:rsidR="004A4C42" w:rsidRPr="00716937" w:rsidRDefault="00695CA0" w:rsidP="00E56F2A">
      <w:pPr>
        <w:rPr>
          <w:rFonts w:ascii="宋体" w:cs="Arial"/>
          <w:b/>
          <w:noProof/>
          <w:color w:val="333333"/>
        </w:rPr>
      </w:pPr>
      <w:r>
        <w:rPr>
          <w:rFonts w:ascii="宋体" w:cs="Arial"/>
          <w:b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4pt;height:66.75pt;visibility:visible">
            <v:imagedata r:id="rId9" o:title=""/>
          </v:shape>
        </w:pict>
      </w:r>
    </w:p>
    <w:p w:rsidR="004A4C42" w:rsidRPr="00716937" w:rsidRDefault="004A4C42">
      <w:pPr>
        <w:rPr>
          <w:rFonts w:ascii="宋体"/>
          <w:szCs w:val="21"/>
        </w:rPr>
      </w:pPr>
    </w:p>
    <w:sectPr w:rsidR="004A4C42" w:rsidRPr="00716937" w:rsidSect="00A4150C">
      <w:pgSz w:w="11906" w:h="16838"/>
      <w:pgMar w:top="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256" w:rsidRDefault="00C45256" w:rsidP="003E5187">
      <w:r>
        <w:separator/>
      </w:r>
    </w:p>
  </w:endnote>
  <w:endnote w:type="continuationSeparator" w:id="0">
    <w:p w:rsidR="00C45256" w:rsidRDefault="00C45256" w:rsidP="003E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256" w:rsidRDefault="00C45256" w:rsidP="003E5187">
      <w:r>
        <w:separator/>
      </w:r>
    </w:p>
  </w:footnote>
  <w:footnote w:type="continuationSeparator" w:id="0">
    <w:p w:rsidR="00C45256" w:rsidRDefault="00C45256" w:rsidP="003E5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93EA4"/>
    <w:multiLevelType w:val="hybridMultilevel"/>
    <w:tmpl w:val="FB082402"/>
    <w:lvl w:ilvl="0" w:tplc="64B87F2A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56A46BB"/>
    <w:multiLevelType w:val="hybridMultilevel"/>
    <w:tmpl w:val="6C2A28FA"/>
    <w:lvl w:ilvl="0" w:tplc="C2D858EA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76FB5CD7"/>
    <w:multiLevelType w:val="hybridMultilevel"/>
    <w:tmpl w:val="5E6488BE"/>
    <w:lvl w:ilvl="0" w:tplc="3140D7D4">
      <w:start w:val="3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760022D"/>
    <w:multiLevelType w:val="multilevel"/>
    <w:tmpl w:val="FB082402"/>
    <w:lvl w:ilvl="0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187"/>
    <w:rsid w:val="0001182C"/>
    <w:rsid w:val="00020792"/>
    <w:rsid w:val="00062D53"/>
    <w:rsid w:val="00074D9D"/>
    <w:rsid w:val="0008006E"/>
    <w:rsid w:val="000C1EF6"/>
    <w:rsid w:val="000D1FD0"/>
    <w:rsid w:val="000E5EC3"/>
    <w:rsid w:val="000E6B1F"/>
    <w:rsid w:val="00115FD7"/>
    <w:rsid w:val="00193CC8"/>
    <w:rsid w:val="001A3BFC"/>
    <w:rsid w:val="00206529"/>
    <w:rsid w:val="0022048C"/>
    <w:rsid w:val="00222AC9"/>
    <w:rsid w:val="002246A3"/>
    <w:rsid w:val="00276689"/>
    <w:rsid w:val="002816BF"/>
    <w:rsid w:val="002830EB"/>
    <w:rsid w:val="00284B49"/>
    <w:rsid w:val="00290DDB"/>
    <w:rsid w:val="002A32C8"/>
    <w:rsid w:val="002A3E4E"/>
    <w:rsid w:val="003141B2"/>
    <w:rsid w:val="0034788C"/>
    <w:rsid w:val="00372874"/>
    <w:rsid w:val="0037781B"/>
    <w:rsid w:val="003824DA"/>
    <w:rsid w:val="00392FE2"/>
    <w:rsid w:val="003A3A7E"/>
    <w:rsid w:val="003E44D6"/>
    <w:rsid w:val="003E5187"/>
    <w:rsid w:val="003F1796"/>
    <w:rsid w:val="00405AF2"/>
    <w:rsid w:val="00411201"/>
    <w:rsid w:val="004333F0"/>
    <w:rsid w:val="00442917"/>
    <w:rsid w:val="004913B6"/>
    <w:rsid w:val="004A37EA"/>
    <w:rsid w:val="004A4C42"/>
    <w:rsid w:val="004E4A1C"/>
    <w:rsid w:val="004F03FF"/>
    <w:rsid w:val="004F0413"/>
    <w:rsid w:val="004F0712"/>
    <w:rsid w:val="004F724A"/>
    <w:rsid w:val="0050159A"/>
    <w:rsid w:val="00517AA2"/>
    <w:rsid w:val="00517F65"/>
    <w:rsid w:val="0053206A"/>
    <w:rsid w:val="00586405"/>
    <w:rsid w:val="005A2FC2"/>
    <w:rsid w:val="005D25C9"/>
    <w:rsid w:val="005E120B"/>
    <w:rsid w:val="005E764A"/>
    <w:rsid w:val="005F2986"/>
    <w:rsid w:val="0060657D"/>
    <w:rsid w:val="0061516D"/>
    <w:rsid w:val="00620F60"/>
    <w:rsid w:val="00674024"/>
    <w:rsid w:val="0068264A"/>
    <w:rsid w:val="00684071"/>
    <w:rsid w:val="0068500A"/>
    <w:rsid w:val="00695CA0"/>
    <w:rsid w:val="006A6429"/>
    <w:rsid w:val="006B30D6"/>
    <w:rsid w:val="006C0BE9"/>
    <w:rsid w:val="006C1C6C"/>
    <w:rsid w:val="006C1D7F"/>
    <w:rsid w:val="006C57FF"/>
    <w:rsid w:val="00700F33"/>
    <w:rsid w:val="00716937"/>
    <w:rsid w:val="0072286E"/>
    <w:rsid w:val="00745B1F"/>
    <w:rsid w:val="0075751C"/>
    <w:rsid w:val="00773D46"/>
    <w:rsid w:val="00781E24"/>
    <w:rsid w:val="00797BD9"/>
    <w:rsid w:val="007A25C2"/>
    <w:rsid w:val="007B0662"/>
    <w:rsid w:val="007B127B"/>
    <w:rsid w:val="007B1D36"/>
    <w:rsid w:val="007B54A1"/>
    <w:rsid w:val="007B6943"/>
    <w:rsid w:val="007C06ED"/>
    <w:rsid w:val="007C2831"/>
    <w:rsid w:val="007E2CBF"/>
    <w:rsid w:val="008007C5"/>
    <w:rsid w:val="00823F97"/>
    <w:rsid w:val="00827A64"/>
    <w:rsid w:val="008611E7"/>
    <w:rsid w:val="008801DF"/>
    <w:rsid w:val="008A2F86"/>
    <w:rsid w:val="008C6C4A"/>
    <w:rsid w:val="00901547"/>
    <w:rsid w:val="0092153F"/>
    <w:rsid w:val="009277BF"/>
    <w:rsid w:val="00981BDC"/>
    <w:rsid w:val="009A26A4"/>
    <w:rsid w:val="009A36B3"/>
    <w:rsid w:val="009A750A"/>
    <w:rsid w:val="009B1E7C"/>
    <w:rsid w:val="009E5CB2"/>
    <w:rsid w:val="009F13F9"/>
    <w:rsid w:val="00A02CBA"/>
    <w:rsid w:val="00A24619"/>
    <w:rsid w:val="00A270DC"/>
    <w:rsid w:val="00A34973"/>
    <w:rsid w:val="00A364D3"/>
    <w:rsid w:val="00A4150C"/>
    <w:rsid w:val="00A6086F"/>
    <w:rsid w:val="00A673A7"/>
    <w:rsid w:val="00A80F4B"/>
    <w:rsid w:val="00A93D16"/>
    <w:rsid w:val="00AD1D94"/>
    <w:rsid w:val="00AD40AF"/>
    <w:rsid w:val="00AF449B"/>
    <w:rsid w:val="00B17C5D"/>
    <w:rsid w:val="00B63E10"/>
    <w:rsid w:val="00B74713"/>
    <w:rsid w:val="00B828CA"/>
    <w:rsid w:val="00BA00D0"/>
    <w:rsid w:val="00BA7556"/>
    <w:rsid w:val="00BD227F"/>
    <w:rsid w:val="00BF7E3A"/>
    <w:rsid w:val="00C14E07"/>
    <w:rsid w:val="00C24BCC"/>
    <w:rsid w:val="00C26E42"/>
    <w:rsid w:val="00C34C42"/>
    <w:rsid w:val="00C45256"/>
    <w:rsid w:val="00C514A5"/>
    <w:rsid w:val="00C635C2"/>
    <w:rsid w:val="00C80B4D"/>
    <w:rsid w:val="00CB6B08"/>
    <w:rsid w:val="00CC29FA"/>
    <w:rsid w:val="00CD2F73"/>
    <w:rsid w:val="00CD5022"/>
    <w:rsid w:val="00D04A4C"/>
    <w:rsid w:val="00D405BC"/>
    <w:rsid w:val="00D43876"/>
    <w:rsid w:val="00D91340"/>
    <w:rsid w:val="00DB0952"/>
    <w:rsid w:val="00DB342B"/>
    <w:rsid w:val="00DC2AA5"/>
    <w:rsid w:val="00DD0A05"/>
    <w:rsid w:val="00DD1CD4"/>
    <w:rsid w:val="00DE61B3"/>
    <w:rsid w:val="00DF1B29"/>
    <w:rsid w:val="00E04777"/>
    <w:rsid w:val="00E16293"/>
    <w:rsid w:val="00E17F88"/>
    <w:rsid w:val="00E37C21"/>
    <w:rsid w:val="00E44C43"/>
    <w:rsid w:val="00E5681C"/>
    <w:rsid w:val="00E56F2A"/>
    <w:rsid w:val="00E60526"/>
    <w:rsid w:val="00E7142A"/>
    <w:rsid w:val="00E96EAD"/>
    <w:rsid w:val="00EE39A1"/>
    <w:rsid w:val="00F03FA4"/>
    <w:rsid w:val="00F402F8"/>
    <w:rsid w:val="00F456B8"/>
    <w:rsid w:val="00F61473"/>
    <w:rsid w:val="00F70067"/>
    <w:rsid w:val="00F7725F"/>
    <w:rsid w:val="00F926BC"/>
    <w:rsid w:val="00F973C8"/>
    <w:rsid w:val="00FA7A06"/>
    <w:rsid w:val="00FF22CE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E5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E518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E5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E5187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3E51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3E5187"/>
    <w:rPr>
      <w:rFonts w:cs="Times New Roman"/>
      <w:b/>
      <w:bCs/>
    </w:rPr>
  </w:style>
  <w:style w:type="paragraph" w:styleId="a7">
    <w:name w:val="Balloon Text"/>
    <w:basedOn w:val="a"/>
    <w:link w:val="Char1"/>
    <w:uiPriority w:val="99"/>
    <w:semiHidden/>
    <w:rsid w:val="00392FE2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392FE2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B7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E56F2A"/>
    <w:rPr>
      <w:rFonts w:cs="Times New Roman"/>
      <w:color w:val="0000FF"/>
      <w:u w:val="single"/>
    </w:rPr>
  </w:style>
  <w:style w:type="character" w:customStyle="1" w:styleId="EmailStyle25">
    <w:name w:val="EmailStyle25"/>
    <w:uiPriority w:val="99"/>
    <w:semiHidden/>
    <w:rsid w:val="00DB342B"/>
    <w:rPr>
      <w:rFonts w:ascii="Arial" w:eastAsia="宋体" w:hAnsi="Arial" w:cs="Arial"/>
      <w:color w:val="auto"/>
      <w:sz w:val="20"/>
      <w:szCs w:val="20"/>
    </w:rPr>
  </w:style>
  <w:style w:type="character" w:styleId="aa">
    <w:name w:val="FollowedHyperlink"/>
    <w:uiPriority w:val="99"/>
    <w:rsid w:val="00BA7556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ial.zhaopin.com/campus/2016/bj/zgdx092358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中国电信北京公司2014校园招聘启事</dc:title>
  <dc:subject/>
  <dc:creator>yxy</dc:creator>
  <cp:keywords/>
  <dc:description/>
  <cp:lastModifiedBy>test</cp:lastModifiedBy>
  <cp:revision>4</cp:revision>
  <dcterms:created xsi:type="dcterms:W3CDTF">2016-09-27T08:19:00Z</dcterms:created>
  <dcterms:modified xsi:type="dcterms:W3CDTF">2016-09-28T04:44:00Z</dcterms:modified>
</cp:coreProperties>
</file>