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中科三方招聘信息（解决北京户口）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招聘岗位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PHP开发（解决北京户口）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主要职责：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1、基于php的互联网软件产品开发与维护；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2、根据产品需求完成模块设计、编码、测试工作。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职位要求：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1、计算机及相关专业，本科及以上学历，2017年毕业；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2、有扎实的php基础，了解应用基本算法/数据结构，了解基础设计模式；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安卓/IOS开发（解决北京户口）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主要职责：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1、基于iOS/android平台的客户端软件的产品开发与维护；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2、根据产品需求完成架构和模块设计、编码、测试工作。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职位要求：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1、计算机及相关专业，本科及以上学历，2017年毕业；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2、有扎实的c/c++/java基础，精通Objective-C/java语言,精通ios/android框架。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WEB前端（解决北京户口）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岗位职责：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1、负责网站页面开发和交互实现，设计网站前端架构；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2、对 UI 设计的结果进行页面制作。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任职要求：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1、本科及以上学历；2017年毕业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2、精通各种web前端技术，包括xhtml/xml/css/javascript等 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简历投递邮箱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"mailto:liangjing@sfn.cn"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sz w:val="24"/>
          <w:szCs w:val="24"/>
        </w:rPr>
        <w:t>liangj</w:t>
      </w:r>
      <w:r>
        <w:rPr>
          <w:rStyle w:val="6"/>
          <w:rFonts w:hint="eastAsia" w:asciiTheme="minorEastAsia" w:hAnsiTheme="minorEastAsia" w:eastAsiaTheme="minorEastAsia" w:cstheme="minorEastAsia"/>
          <w:sz w:val="24"/>
          <w:szCs w:val="24"/>
        </w:rPr>
        <w:t>ing@sfn.cn</w:t>
      </w:r>
      <w:r>
        <w:rPr>
          <w:rStyle w:val="6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邮件标题注明：应聘岗位+姓名+学校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公司地址：北京市海淀区中关村南四街4号中科院软件园1号楼3层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：010-58812965</w:t>
      </w:r>
    </w:p>
    <w:p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企业介绍</w:t>
      </w:r>
      <w:bookmarkStart w:id="0" w:name="_GoBack"/>
      <w:bookmarkEnd w:id="0"/>
    </w:p>
    <w:p>
      <w:pPr>
        <w:spacing w:before="220" w:after="220" w:line="360" w:lineRule="exact"/>
        <w:ind w:firstLine="42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北京中科三方网络技术有限公司（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www.sfn.cn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）成立于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2000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年，坐落于中科院软件园区，是中国科学院旗下全资国有企业，是国内知名的互联网基础应用服务提供商，是该行业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一站式服务的开拓者和网络安全服务的引领者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ind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十几年来，公司定位于高端客户，为近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80%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的政府机关、事业单位和大型企业提供一站式互联网基础应用服务（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域名服务、网站建设、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IDC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服务、企业邮箱、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OA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系统、网络安全与认证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）。</w:t>
      </w:r>
    </w:p>
    <w:p>
      <w:pPr>
        <w:spacing w:before="220" w:after="220" w:line="360" w:lineRule="exact"/>
        <w:ind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司把为客户提供极致的用户体验为首要目标，为此公司培育了一批专业知识丰富的销售工程师，为客户提供专家式服务。公司倡导为客户提供一个电话解决一切问题的贴心服务，为客户提供贵宾体验。另外，公司拥有雄厚的研发力量，掌握着网络安全的核心技术，为公司5大产品线保驾护航。借此公司在业内以安全、稳定、可靠著称，收获了广泛好评。</w:t>
      </w:r>
    </w:p>
    <w:p>
      <w:pPr>
        <w:spacing w:before="220" w:after="220" w:line="360" w:lineRule="exact"/>
        <w:ind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未来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公司将在全国主要城市建立专业服务网络，为企业客户提供安全的一站式服务解决方案。公司期望能与更多企业携手共进，在互联网浪潮中实现共赢。</w:t>
      </w:r>
    </w:p>
    <w:p>
      <w:pPr>
        <w:spacing w:line="36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中科三方，一站式互联网基础应用服务提供商，您身边的网络安全专家。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公司网站：www.sfn.cn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03C8"/>
    <w:rsid w:val="00002B20"/>
    <w:rsid w:val="0013465F"/>
    <w:rsid w:val="00240DE0"/>
    <w:rsid w:val="004A361E"/>
    <w:rsid w:val="005703C8"/>
    <w:rsid w:val="0057619F"/>
    <w:rsid w:val="007D6093"/>
    <w:rsid w:val="008F0E01"/>
    <w:rsid w:val="00B1314E"/>
    <w:rsid w:val="00C868DC"/>
    <w:rsid w:val="00D06812"/>
    <w:rsid w:val="543962A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961</Characters>
  <Lines>8</Lines>
  <Paragraphs>2</Paragraphs>
  <TotalTime>0</TotalTime>
  <ScaleCrop>false</ScaleCrop>
  <LinksUpToDate>false</LinksUpToDate>
  <CharactersWithSpaces>1127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2016-09-29T03:04:00Z</dcterms:created>
  <dc:creator>张婷</dc:creator>
  <cp:lastModifiedBy>ln</cp:lastModifiedBy>
  <dcterms:modified xsi:type="dcterms:W3CDTF">2016-10-25T01:40:49Z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