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9A" w:rsidRPr="00D91EE0" w:rsidRDefault="00222915" w:rsidP="00D91EE0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三一集团/</w:t>
      </w:r>
      <w:r w:rsidR="00BE719C" w:rsidRPr="00D91EE0">
        <w:rPr>
          <w:rFonts w:asciiTheme="minorEastAsia" w:hAnsiTheme="minorEastAsia" w:hint="eastAsia"/>
          <w:b/>
          <w:sz w:val="36"/>
          <w:szCs w:val="36"/>
        </w:rPr>
        <w:t>三一工学院</w:t>
      </w:r>
      <w:r w:rsidR="00A73D35" w:rsidRPr="00D91EE0">
        <w:rPr>
          <w:rFonts w:asciiTheme="minorEastAsia" w:hAnsiTheme="minorEastAsia" w:hint="eastAsia"/>
          <w:b/>
          <w:sz w:val="36"/>
          <w:szCs w:val="36"/>
        </w:rPr>
        <w:t>2017</w:t>
      </w:r>
      <w:proofErr w:type="gramStart"/>
      <w:r w:rsidR="00A73D35" w:rsidRPr="00D91EE0">
        <w:rPr>
          <w:rFonts w:asciiTheme="minorEastAsia" w:hAnsiTheme="minorEastAsia" w:hint="eastAsia"/>
          <w:b/>
          <w:sz w:val="36"/>
          <w:szCs w:val="36"/>
        </w:rPr>
        <w:t>校招简章</w:t>
      </w:r>
      <w:proofErr w:type="gramEnd"/>
    </w:p>
    <w:p w:rsidR="00D91EE0" w:rsidRDefault="005D26AA" w:rsidP="00A66D46">
      <w:pPr>
        <w:ind w:leftChars="-67" w:left="-1" w:hangingChars="50" w:hanging="1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12F23D">
            <wp:extent cx="5267325" cy="2647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04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6336" w:rsidRPr="00F36336" w:rsidRDefault="00F36336" w:rsidP="00F36336">
      <w:pPr>
        <w:rPr>
          <w:color w:val="0000FF"/>
          <w:sz w:val="28"/>
          <w:szCs w:val="28"/>
        </w:rPr>
      </w:pPr>
      <w:r w:rsidRPr="00F36336">
        <w:rPr>
          <w:rFonts w:hint="eastAsia"/>
          <w:color w:val="0000FF"/>
          <w:sz w:val="28"/>
          <w:szCs w:val="28"/>
        </w:rPr>
        <w:t>这里，坐拥</w:t>
      </w:r>
      <w:r w:rsidRPr="00F36336">
        <w:rPr>
          <w:rFonts w:hint="eastAsia"/>
          <w:color w:val="0000FF"/>
          <w:sz w:val="28"/>
          <w:szCs w:val="28"/>
        </w:rPr>
        <w:t>500</w:t>
      </w:r>
      <w:r w:rsidRPr="00F36336">
        <w:rPr>
          <w:rFonts w:hint="eastAsia"/>
          <w:color w:val="0000FF"/>
          <w:sz w:val="28"/>
          <w:szCs w:val="28"/>
        </w:rPr>
        <w:t>强优势资源，致力打造中国最富特色的职教基地！</w:t>
      </w:r>
    </w:p>
    <w:p w:rsidR="00F36336" w:rsidRPr="00F36336" w:rsidRDefault="00F36336" w:rsidP="00F36336">
      <w:pPr>
        <w:rPr>
          <w:color w:val="0000FF"/>
          <w:sz w:val="28"/>
          <w:szCs w:val="28"/>
        </w:rPr>
      </w:pPr>
      <w:r w:rsidRPr="00F36336">
        <w:rPr>
          <w:rFonts w:hint="eastAsia"/>
          <w:color w:val="0000FF"/>
          <w:sz w:val="28"/>
          <w:szCs w:val="28"/>
        </w:rPr>
        <w:t>这里，协同行业最新资讯，把握时代脉搏，带你飞速成长！</w:t>
      </w:r>
    </w:p>
    <w:p w:rsidR="00F36336" w:rsidRPr="00F36336" w:rsidRDefault="00F36336" w:rsidP="00F36336">
      <w:pPr>
        <w:rPr>
          <w:color w:val="0000FF"/>
          <w:sz w:val="28"/>
          <w:szCs w:val="28"/>
        </w:rPr>
      </w:pPr>
      <w:r w:rsidRPr="00F36336">
        <w:rPr>
          <w:rFonts w:hint="eastAsia"/>
          <w:color w:val="0000FF"/>
          <w:sz w:val="28"/>
          <w:szCs w:val="28"/>
        </w:rPr>
        <w:t>三一集团旗下三一工学院，</w:t>
      </w:r>
    </w:p>
    <w:p w:rsidR="00F36336" w:rsidRPr="00F36336" w:rsidRDefault="00F36336" w:rsidP="00F36336">
      <w:pPr>
        <w:rPr>
          <w:color w:val="0000FF"/>
          <w:sz w:val="28"/>
          <w:szCs w:val="28"/>
        </w:rPr>
      </w:pPr>
      <w:r w:rsidRPr="00F36336">
        <w:rPr>
          <w:rFonts w:hint="eastAsia"/>
          <w:color w:val="0000FF"/>
          <w:sz w:val="28"/>
          <w:szCs w:val="28"/>
        </w:rPr>
        <w:t>寻找最有才华的你，成就你的教师梦想！</w:t>
      </w:r>
    </w:p>
    <w:p w:rsidR="00F36336" w:rsidRPr="00F36336" w:rsidRDefault="00F36336" w:rsidP="00F36336">
      <w:pPr>
        <w:rPr>
          <w:color w:val="0000FF"/>
          <w:sz w:val="28"/>
          <w:szCs w:val="28"/>
        </w:rPr>
      </w:pPr>
      <w:r w:rsidRPr="00F36336">
        <w:rPr>
          <w:rFonts w:hint="eastAsia"/>
          <w:color w:val="0000FF"/>
          <w:sz w:val="28"/>
          <w:szCs w:val="28"/>
        </w:rPr>
        <w:t>我们希望最合适的你，遇见最渴望人才的我们！</w:t>
      </w:r>
    </w:p>
    <w:p w:rsidR="00F36336" w:rsidRPr="00F36336" w:rsidRDefault="00F36336" w:rsidP="005D26AA">
      <w:pPr>
        <w:spacing w:line="360" w:lineRule="auto"/>
        <w:ind w:firstLineChars="200" w:firstLine="480"/>
        <w:rPr>
          <w:sz w:val="24"/>
          <w:szCs w:val="24"/>
        </w:rPr>
      </w:pPr>
    </w:p>
    <w:p w:rsidR="000E6259" w:rsidRDefault="00FD065E" w:rsidP="005D26AA">
      <w:pPr>
        <w:spacing w:line="360" w:lineRule="auto"/>
        <w:ind w:firstLineChars="200" w:firstLine="480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>三一工学院</w:t>
      </w:r>
      <w:r w:rsidR="00F24F91" w:rsidRPr="00D91EE0">
        <w:rPr>
          <w:rFonts w:hint="eastAsia"/>
          <w:sz w:val="24"/>
          <w:szCs w:val="24"/>
        </w:rPr>
        <w:t>是由</w:t>
      </w:r>
      <w:r w:rsidR="006628AD" w:rsidRPr="00D91EE0">
        <w:rPr>
          <w:rFonts w:hint="eastAsia"/>
          <w:sz w:val="24"/>
          <w:szCs w:val="24"/>
        </w:rPr>
        <w:t>三一集团创办</w:t>
      </w:r>
      <w:r w:rsidR="00B91A98" w:rsidRPr="00D91EE0">
        <w:rPr>
          <w:rFonts w:hint="eastAsia"/>
          <w:sz w:val="24"/>
          <w:szCs w:val="24"/>
        </w:rPr>
        <w:t>、国家教育部批准的</w:t>
      </w:r>
      <w:r w:rsidR="00F24F91" w:rsidRPr="00D91EE0">
        <w:rPr>
          <w:rFonts w:hint="eastAsia"/>
          <w:sz w:val="24"/>
          <w:szCs w:val="24"/>
        </w:rPr>
        <w:t>正规</w:t>
      </w:r>
      <w:r w:rsidR="006628AD" w:rsidRPr="00D91EE0">
        <w:rPr>
          <w:rFonts w:hint="eastAsia"/>
          <w:sz w:val="24"/>
          <w:szCs w:val="24"/>
        </w:rPr>
        <w:t>全日制高等职业院校</w:t>
      </w:r>
      <w:r w:rsidR="00F24F91" w:rsidRPr="00D91EE0">
        <w:rPr>
          <w:rFonts w:hint="eastAsia"/>
          <w:sz w:val="24"/>
          <w:szCs w:val="24"/>
        </w:rPr>
        <w:t>。三一集团是中国最大、全球第五的工程机械制造商，</w:t>
      </w:r>
      <w:r w:rsidR="00A73D35" w:rsidRPr="00D91EE0">
        <w:rPr>
          <w:rFonts w:hint="eastAsia"/>
          <w:sz w:val="24"/>
          <w:szCs w:val="24"/>
        </w:rPr>
        <w:t>2016</w:t>
      </w:r>
      <w:r w:rsidR="00A73D35" w:rsidRPr="00D91EE0">
        <w:rPr>
          <w:rFonts w:hint="eastAsia"/>
          <w:sz w:val="24"/>
          <w:szCs w:val="24"/>
        </w:rPr>
        <w:t>中国民营企业</w:t>
      </w:r>
      <w:r w:rsidR="00A73D35" w:rsidRPr="00D91EE0">
        <w:rPr>
          <w:rFonts w:hint="eastAsia"/>
          <w:sz w:val="24"/>
          <w:szCs w:val="24"/>
        </w:rPr>
        <w:t>500</w:t>
      </w:r>
      <w:r w:rsidR="00A73D35" w:rsidRPr="00D91EE0">
        <w:rPr>
          <w:rFonts w:hint="eastAsia"/>
          <w:sz w:val="24"/>
          <w:szCs w:val="24"/>
        </w:rPr>
        <w:t>强第</w:t>
      </w:r>
      <w:r w:rsidR="00A73D35" w:rsidRPr="00D91EE0">
        <w:rPr>
          <w:rFonts w:hint="eastAsia"/>
          <w:sz w:val="24"/>
          <w:szCs w:val="24"/>
        </w:rPr>
        <w:t>30</w:t>
      </w:r>
      <w:r w:rsidR="00A73D35" w:rsidRPr="00D91EE0">
        <w:rPr>
          <w:rFonts w:hint="eastAsia"/>
          <w:sz w:val="24"/>
          <w:szCs w:val="24"/>
        </w:rPr>
        <w:t>位，</w:t>
      </w:r>
      <w:r w:rsidR="00A73D35" w:rsidRPr="00D91EE0">
        <w:rPr>
          <w:rFonts w:hint="eastAsia"/>
          <w:sz w:val="24"/>
          <w:szCs w:val="24"/>
        </w:rPr>
        <w:t>2011FT</w:t>
      </w:r>
      <w:r w:rsidR="00A73D35" w:rsidRPr="00D91EE0">
        <w:rPr>
          <w:rFonts w:hint="eastAsia"/>
          <w:sz w:val="24"/>
          <w:szCs w:val="24"/>
        </w:rPr>
        <w:t>全球市值</w:t>
      </w:r>
      <w:r w:rsidR="00A73D35" w:rsidRPr="00D91EE0">
        <w:rPr>
          <w:rFonts w:hint="eastAsia"/>
          <w:sz w:val="24"/>
          <w:szCs w:val="24"/>
        </w:rPr>
        <w:t>500</w:t>
      </w:r>
      <w:r w:rsidR="00A73D35" w:rsidRPr="00D91EE0">
        <w:rPr>
          <w:rFonts w:hint="eastAsia"/>
          <w:sz w:val="24"/>
          <w:szCs w:val="24"/>
        </w:rPr>
        <w:t>强，</w:t>
      </w:r>
      <w:r w:rsidR="00485117" w:rsidRPr="00D91EE0">
        <w:rPr>
          <w:rFonts w:hint="eastAsia"/>
          <w:sz w:val="24"/>
          <w:szCs w:val="24"/>
        </w:rPr>
        <w:t>产业覆盖</w:t>
      </w:r>
      <w:r w:rsidR="00F24F91" w:rsidRPr="00D91EE0">
        <w:rPr>
          <w:rFonts w:hint="eastAsia"/>
          <w:sz w:val="24"/>
          <w:szCs w:val="24"/>
        </w:rPr>
        <w:t>工程机械、海洋装备、新能源、</w:t>
      </w:r>
      <w:r w:rsidR="00485117" w:rsidRPr="00D91EE0">
        <w:rPr>
          <w:rFonts w:hint="eastAsia"/>
          <w:sz w:val="24"/>
          <w:szCs w:val="24"/>
        </w:rPr>
        <w:t>军工、</w:t>
      </w:r>
      <w:r w:rsidR="00F24F91" w:rsidRPr="00D91EE0">
        <w:rPr>
          <w:rFonts w:hint="eastAsia"/>
          <w:sz w:val="24"/>
          <w:szCs w:val="24"/>
        </w:rPr>
        <w:t>物联网、</w:t>
      </w:r>
      <w:r w:rsidR="00A73D35" w:rsidRPr="00D91EE0">
        <w:rPr>
          <w:rFonts w:hint="eastAsia"/>
          <w:sz w:val="24"/>
          <w:szCs w:val="24"/>
        </w:rPr>
        <w:t>金融</w:t>
      </w:r>
      <w:r w:rsidR="00485117" w:rsidRPr="00D91EE0">
        <w:rPr>
          <w:rFonts w:hint="eastAsia"/>
          <w:sz w:val="24"/>
          <w:szCs w:val="24"/>
        </w:rPr>
        <w:t>等</w:t>
      </w:r>
      <w:r w:rsidR="00F24F91" w:rsidRPr="00D91EE0">
        <w:rPr>
          <w:rFonts w:hint="eastAsia"/>
          <w:sz w:val="24"/>
          <w:szCs w:val="24"/>
        </w:rPr>
        <w:t>领域</w:t>
      </w:r>
      <w:r w:rsidR="00BC351F" w:rsidRPr="00D91EE0">
        <w:rPr>
          <w:rFonts w:hint="eastAsia"/>
          <w:sz w:val="24"/>
          <w:szCs w:val="24"/>
        </w:rPr>
        <w:t>。根据</w:t>
      </w:r>
      <w:r w:rsidR="00113211" w:rsidRPr="00D91EE0">
        <w:rPr>
          <w:rFonts w:hint="eastAsia"/>
          <w:sz w:val="24"/>
          <w:szCs w:val="24"/>
        </w:rPr>
        <w:t>三一集团新</w:t>
      </w:r>
      <w:r w:rsidR="00E1264D" w:rsidRPr="00D91EE0">
        <w:rPr>
          <w:rFonts w:hint="eastAsia"/>
          <w:sz w:val="24"/>
          <w:szCs w:val="24"/>
        </w:rPr>
        <w:t>兴</w:t>
      </w:r>
      <w:r w:rsidR="00113211" w:rsidRPr="00D91EE0">
        <w:rPr>
          <w:rFonts w:hint="eastAsia"/>
          <w:sz w:val="24"/>
          <w:szCs w:val="24"/>
        </w:rPr>
        <w:t>产业及学院</w:t>
      </w:r>
      <w:r w:rsidR="007535B9" w:rsidRPr="00D91EE0">
        <w:rPr>
          <w:rFonts w:hint="eastAsia"/>
          <w:sz w:val="24"/>
          <w:szCs w:val="24"/>
        </w:rPr>
        <w:t>“特色立校、人才强校”</w:t>
      </w:r>
      <w:r w:rsidR="00E1264D" w:rsidRPr="00D91EE0">
        <w:rPr>
          <w:rFonts w:hint="eastAsia"/>
          <w:sz w:val="24"/>
          <w:szCs w:val="24"/>
        </w:rPr>
        <w:t>战略</w:t>
      </w:r>
      <w:r w:rsidR="007535B9" w:rsidRPr="00D91EE0">
        <w:rPr>
          <w:rFonts w:hint="eastAsia"/>
          <w:sz w:val="24"/>
          <w:szCs w:val="24"/>
        </w:rPr>
        <w:t>需要，特面向</w:t>
      </w:r>
      <w:r w:rsidR="00B91A98" w:rsidRPr="00D91EE0">
        <w:rPr>
          <w:rFonts w:hint="eastAsia"/>
          <w:sz w:val="24"/>
          <w:szCs w:val="24"/>
        </w:rPr>
        <w:t>全国</w:t>
      </w:r>
      <w:r w:rsidR="007535B9" w:rsidRPr="00D91EE0">
        <w:rPr>
          <w:rFonts w:hint="eastAsia"/>
          <w:sz w:val="24"/>
          <w:szCs w:val="24"/>
        </w:rPr>
        <w:t>招聘</w:t>
      </w:r>
      <w:r w:rsidR="008B754D" w:rsidRPr="00D91EE0">
        <w:rPr>
          <w:rFonts w:hint="eastAsia"/>
          <w:sz w:val="24"/>
          <w:szCs w:val="24"/>
        </w:rPr>
        <w:t>汽车、电气、</w:t>
      </w:r>
      <w:r w:rsidR="007535B9" w:rsidRPr="00D91EE0">
        <w:rPr>
          <w:rFonts w:hint="eastAsia"/>
          <w:sz w:val="24"/>
          <w:szCs w:val="24"/>
        </w:rPr>
        <w:t>计算机信息化、</w:t>
      </w:r>
      <w:r w:rsidR="008B754D" w:rsidRPr="00D91EE0">
        <w:rPr>
          <w:rFonts w:hint="eastAsia"/>
          <w:sz w:val="24"/>
          <w:szCs w:val="24"/>
        </w:rPr>
        <w:t>机械</w:t>
      </w:r>
      <w:r w:rsidR="00EF7E5D" w:rsidRPr="00D91EE0">
        <w:rPr>
          <w:rFonts w:hint="eastAsia"/>
          <w:sz w:val="24"/>
          <w:szCs w:val="24"/>
        </w:rPr>
        <w:t>、数控</w:t>
      </w:r>
      <w:r w:rsidR="00BC351F" w:rsidRPr="00D91EE0">
        <w:rPr>
          <w:rFonts w:hint="eastAsia"/>
          <w:sz w:val="24"/>
          <w:szCs w:val="24"/>
        </w:rPr>
        <w:t>等领域</w:t>
      </w:r>
      <w:r w:rsidR="00067C79" w:rsidRPr="00D91EE0">
        <w:rPr>
          <w:rFonts w:hint="eastAsia"/>
          <w:sz w:val="24"/>
          <w:szCs w:val="24"/>
        </w:rPr>
        <w:t>50</w:t>
      </w:r>
      <w:r w:rsidR="00067C79" w:rsidRPr="00D91EE0">
        <w:rPr>
          <w:rFonts w:hint="eastAsia"/>
          <w:sz w:val="24"/>
          <w:szCs w:val="24"/>
        </w:rPr>
        <w:t>名</w:t>
      </w:r>
      <w:r w:rsidR="00BC351F" w:rsidRPr="00D91EE0">
        <w:rPr>
          <w:rFonts w:hint="eastAsia"/>
          <w:sz w:val="24"/>
          <w:szCs w:val="24"/>
        </w:rPr>
        <w:t>优秀</w:t>
      </w:r>
      <w:r w:rsidR="007535B9" w:rsidRPr="00D91EE0">
        <w:rPr>
          <w:rFonts w:hint="eastAsia"/>
          <w:sz w:val="24"/>
          <w:szCs w:val="24"/>
        </w:rPr>
        <w:t>教师，共同打造“</w:t>
      </w:r>
      <w:r w:rsidR="00E34775" w:rsidRPr="00D91EE0">
        <w:rPr>
          <w:rFonts w:hint="eastAsia"/>
          <w:sz w:val="24"/>
          <w:szCs w:val="24"/>
        </w:rPr>
        <w:t>一流师资、</w:t>
      </w:r>
      <w:r w:rsidR="007535B9" w:rsidRPr="00D91EE0">
        <w:rPr>
          <w:rFonts w:hint="eastAsia"/>
          <w:sz w:val="24"/>
          <w:szCs w:val="24"/>
        </w:rPr>
        <w:t>一流专业、一流</w:t>
      </w:r>
      <w:r w:rsidR="00B91A98" w:rsidRPr="00D91EE0">
        <w:rPr>
          <w:rFonts w:hint="eastAsia"/>
          <w:sz w:val="24"/>
          <w:szCs w:val="24"/>
        </w:rPr>
        <w:t>职教</w:t>
      </w:r>
      <w:r w:rsidR="007535B9" w:rsidRPr="00D91EE0">
        <w:rPr>
          <w:rFonts w:hint="eastAsia"/>
          <w:sz w:val="24"/>
          <w:szCs w:val="24"/>
        </w:rPr>
        <w:t>”</w:t>
      </w:r>
      <w:r w:rsidR="00E34775" w:rsidRPr="00D91EE0">
        <w:rPr>
          <w:rFonts w:hint="eastAsia"/>
          <w:sz w:val="24"/>
          <w:szCs w:val="24"/>
        </w:rPr>
        <w:t>办学品牌</w:t>
      </w:r>
      <w:r w:rsidR="007535B9" w:rsidRPr="00D91EE0">
        <w:rPr>
          <w:rFonts w:hint="eastAsia"/>
          <w:sz w:val="24"/>
          <w:szCs w:val="24"/>
        </w:rPr>
        <w:t>。</w:t>
      </w:r>
    </w:p>
    <w:p w:rsidR="00F36336" w:rsidRPr="005D26AA" w:rsidRDefault="00F36336" w:rsidP="005D26AA">
      <w:pPr>
        <w:spacing w:line="360" w:lineRule="auto"/>
        <w:ind w:firstLineChars="200" w:firstLine="480"/>
        <w:rPr>
          <w:sz w:val="24"/>
          <w:szCs w:val="24"/>
        </w:rPr>
      </w:pPr>
    </w:p>
    <w:p w:rsidR="005D26AA" w:rsidRPr="00D91EE0" w:rsidRDefault="00BE719C" w:rsidP="005D26AA">
      <w:pPr>
        <w:spacing w:line="360" w:lineRule="auto"/>
        <w:ind w:firstLineChars="200" w:firstLine="482"/>
        <w:rPr>
          <w:b/>
          <w:sz w:val="24"/>
          <w:szCs w:val="24"/>
        </w:rPr>
      </w:pPr>
      <w:r w:rsidRPr="00D91EE0">
        <w:rPr>
          <w:rFonts w:hint="eastAsia"/>
          <w:b/>
          <w:sz w:val="24"/>
          <w:szCs w:val="24"/>
        </w:rPr>
        <w:t>一、</w:t>
      </w:r>
      <w:r w:rsidR="005D26AA" w:rsidRPr="00D91EE0">
        <w:rPr>
          <w:rFonts w:hint="eastAsia"/>
          <w:b/>
          <w:sz w:val="24"/>
          <w:szCs w:val="24"/>
        </w:rPr>
        <w:t>岗位信息</w:t>
      </w:r>
    </w:p>
    <w:p w:rsidR="005D26AA" w:rsidRPr="00D91EE0" w:rsidRDefault="005D26AA" w:rsidP="005D26AA">
      <w:pPr>
        <w:spacing w:line="360" w:lineRule="auto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 xml:space="preserve">    </w:t>
      </w:r>
      <w:r w:rsidRPr="00D91EE0">
        <w:rPr>
          <w:rFonts w:hint="eastAsia"/>
          <w:sz w:val="24"/>
          <w:szCs w:val="24"/>
        </w:rPr>
        <w:t>需求岗位：教师</w:t>
      </w:r>
    </w:p>
    <w:p w:rsidR="005D26AA" w:rsidRPr="00A66D46" w:rsidRDefault="005D26AA" w:rsidP="005D26AA">
      <w:pPr>
        <w:spacing w:line="360" w:lineRule="auto"/>
        <w:rPr>
          <w:color w:val="0000FF"/>
          <w:sz w:val="30"/>
          <w:szCs w:val="30"/>
        </w:rPr>
      </w:pPr>
      <w:r w:rsidRPr="00D91EE0">
        <w:rPr>
          <w:rFonts w:hint="eastAsia"/>
          <w:sz w:val="24"/>
          <w:szCs w:val="24"/>
        </w:rPr>
        <w:t xml:space="preserve">    </w:t>
      </w:r>
      <w:r w:rsidRPr="00D91EE0">
        <w:rPr>
          <w:rFonts w:hint="eastAsia"/>
          <w:sz w:val="24"/>
          <w:szCs w:val="24"/>
        </w:rPr>
        <w:t>需求数量：</w:t>
      </w:r>
      <w:r w:rsidRPr="00A66D46">
        <w:rPr>
          <w:rFonts w:hint="eastAsia"/>
          <w:color w:val="0000FF"/>
          <w:sz w:val="30"/>
          <w:szCs w:val="30"/>
        </w:rPr>
        <w:t>50</w:t>
      </w:r>
      <w:r w:rsidRPr="00A66D46">
        <w:rPr>
          <w:rFonts w:hint="eastAsia"/>
          <w:color w:val="0000FF"/>
          <w:sz w:val="30"/>
          <w:szCs w:val="30"/>
        </w:rPr>
        <w:t>名</w:t>
      </w:r>
    </w:p>
    <w:p w:rsidR="005D26AA" w:rsidRPr="00A66D46" w:rsidRDefault="005D26AA" w:rsidP="005D26AA">
      <w:pPr>
        <w:spacing w:line="360" w:lineRule="auto"/>
        <w:ind w:firstLineChars="200" w:firstLine="480"/>
        <w:rPr>
          <w:color w:val="0000FF"/>
          <w:sz w:val="24"/>
          <w:szCs w:val="24"/>
        </w:rPr>
      </w:pPr>
      <w:r w:rsidRPr="00A66D46">
        <w:rPr>
          <w:rFonts w:hint="eastAsia"/>
          <w:color w:val="0000FF"/>
          <w:sz w:val="24"/>
          <w:szCs w:val="24"/>
        </w:rPr>
        <w:t>专业领域：汽车、电气、计算机信息化、机械、数控等领域</w:t>
      </w:r>
      <w:r w:rsidR="00681828" w:rsidRPr="00A66D46">
        <w:rPr>
          <w:rFonts w:hint="eastAsia"/>
          <w:color w:val="0000FF"/>
          <w:sz w:val="24"/>
          <w:szCs w:val="24"/>
        </w:rPr>
        <w:t>（</w:t>
      </w:r>
      <w:r w:rsidRPr="00A66D46">
        <w:rPr>
          <w:rFonts w:hint="eastAsia"/>
          <w:color w:val="0000FF"/>
          <w:sz w:val="24"/>
          <w:szCs w:val="24"/>
        </w:rPr>
        <w:t>详情见</w:t>
      </w:r>
      <w:r w:rsidR="00F528DE">
        <w:rPr>
          <w:rFonts w:hint="eastAsia"/>
          <w:color w:val="0000FF"/>
          <w:sz w:val="24"/>
          <w:szCs w:val="24"/>
        </w:rPr>
        <w:t>需求表</w:t>
      </w:r>
      <w:r w:rsidRPr="00A66D46">
        <w:rPr>
          <w:rFonts w:hint="eastAsia"/>
          <w:color w:val="0000FF"/>
          <w:sz w:val="24"/>
          <w:szCs w:val="24"/>
        </w:rPr>
        <w:t>）</w:t>
      </w:r>
    </w:p>
    <w:p w:rsidR="005D26AA" w:rsidRPr="00D91EE0" w:rsidRDefault="005D26AA" w:rsidP="005D26AA">
      <w:pPr>
        <w:spacing w:line="360" w:lineRule="auto"/>
        <w:ind w:firstLineChars="200" w:firstLine="480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>任职要求：硕士及以上相关专业，沟通表达能力较好，有较强的从教意愿。</w:t>
      </w:r>
    </w:p>
    <w:p w:rsidR="005D26AA" w:rsidRPr="00D91EE0" w:rsidRDefault="00BE719C" w:rsidP="005D26AA">
      <w:pPr>
        <w:spacing w:line="360" w:lineRule="auto"/>
        <w:ind w:firstLineChars="200" w:firstLine="482"/>
        <w:rPr>
          <w:b/>
          <w:sz w:val="24"/>
          <w:szCs w:val="24"/>
        </w:rPr>
      </w:pPr>
      <w:r w:rsidRPr="00D91EE0">
        <w:rPr>
          <w:rFonts w:hint="eastAsia"/>
          <w:b/>
          <w:sz w:val="24"/>
          <w:szCs w:val="24"/>
        </w:rPr>
        <w:lastRenderedPageBreak/>
        <w:t>二、</w:t>
      </w:r>
      <w:r w:rsidR="005D26AA" w:rsidRPr="00D91EE0">
        <w:rPr>
          <w:b/>
          <w:sz w:val="24"/>
          <w:szCs w:val="24"/>
        </w:rPr>
        <w:t>薪酬福利</w:t>
      </w:r>
    </w:p>
    <w:p w:rsidR="005D26AA" w:rsidRPr="00D91EE0" w:rsidRDefault="005D26AA" w:rsidP="005D26AA">
      <w:pPr>
        <w:spacing w:line="360" w:lineRule="auto"/>
        <w:ind w:firstLineChars="200" w:firstLine="480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>薪酬：</w:t>
      </w:r>
      <w:r w:rsidR="005C56CF">
        <w:rPr>
          <w:rFonts w:hint="eastAsia"/>
          <w:sz w:val="24"/>
          <w:szCs w:val="24"/>
        </w:rPr>
        <w:t>基本工资</w:t>
      </w:r>
      <w:r w:rsidRPr="00D91EE0">
        <w:rPr>
          <w:rFonts w:hint="eastAsia"/>
          <w:sz w:val="24"/>
          <w:szCs w:val="24"/>
        </w:rPr>
        <w:t>6</w:t>
      </w:r>
      <w:r w:rsidRPr="00D91EE0">
        <w:rPr>
          <w:sz w:val="24"/>
          <w:szCs w:val="24"/>
        </w:rPr>
        <w:t>000</w:t>
      </w:r>
      <w:r w:rsidRPr="00D91EE0">
        <w:rPr>
          <w:rFonts w:hint="eastAsia"/>
          <w:sz w:val="24"/>
          <w:szCs w:val="24"/>
        </w:rPr>
        <w:t>元</w:t>
      </w:r>
      <w:r w:rsidRPr="00D91EE0">
        <w:rPr>
          <w:sz w:val="24"/>
          <w:szCs w:val="24"/>
        </w:rPr>
        <w:t>/</w:t>
      </w:r>
      <w:r w:rsidRPr="00D91EE0">
        <w:rPr>
          <w:rFonts w:hint="eastAsia"/>
          <w:sz w:val="24"/>
          <w:szCs w:val="24"/>
        </w:rPr>
        <w:t>月</w:t>
      </w:r>
      <w:r w:rsidR="00F10544">
        <w:rPr>
          <w:rFonts w:hint="eastAsia"/>
          <w:sz w:val="24"/>
          <w:szCs w:val="24"/>
        </w:rPr>
        <w:t>(</w:t>
      </w:r>
      <w:r w:rsidR="00F10544">
        <w:rPr>
          <w:rFonts w:hint="eastAsia"/>
          <w:sz w:val="24"/>
          <w:szCs w:val="24"/>
        </w:rPr>
        <w:t>另有其他津补贴</w:t>
      </w:r>
      <w:bookmarkStart w:id="0" w:name="_GoBack"/>
      <w:bookmarkEnd w:id="0"/>
      <w:r w:rsidR="00F10544">
        <w:rPr>
          <w:rFonts w:hint="eastAsia"/>
          <w:sz w:val="24"/>
          <w:szCs w:val="24"/>
        </w:rPr>
        <w:t>)</w:t>
      </w:r>
      <w:r w:rsidR="005C56CF">
        <w:rPr>
          <w:rFonts w:hint="eastAsia"/>
          <w:sz w:val="24"/>
          <w:szCs w:val="24"/>
        </w:rPr>
        <w:t>，实习期按</w:t>
      </w:r>
      <w:r w:rsidR="005C56CF">
        <w:rPr>
          <w:rFonts w:hint="eastAsia"/>
          <w:sz w:val="24"/>
          <w:szCs w:val="24"/>
        </w:rPr>
        <w:t>80%</w:t>
      </w:r>
      <w:r w:rsidR="005C56CF">
        <w:rPr>
          <w:rFonts w:hint="eastAsia"/>
          <w:sz w:val="24"/>
          <w:szCs w:val="24"/>
        </w:rPr>
        <w:t>计算。</w:t>
      </w:r>
    </w:p>
    <w:p w:rsidR="00D91EE0" w:rsidRPr="005D26AA" w:rsidRDefault="005D26AA" w:rsidP="005D26AA">
      <w:pPr>
        <w:spacing w:line="360" w:lineRule="auto"/>
        <w:ind w:firstLineChars="200" w:firstLine="480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>福利：五险</w:t>
      </w:r>
      <w:proofErr w:type="gramStart"/>
      <w:r w:rsidRPr="00D91EE0">
        <w:rPr>
          <w:rFonts w:hint="eastAsia"/>
          <w:sz w:val="24"/>
          <w:szCs w:val="24"/>
        </w:rPr>
        <w:t>一</w:t>
      </w:r>
      <w:proofErr w:type="gramEnd"/>
      <w:r w:rsidRPr="00D91EE0">
        <w:rPr>
          <w:rFonts w:hint="eastAsia"/>
          <w:sz w:val="24"/>
          <w:szCs w:val="24"/>
        </w:rPr>
        <w:t>金、</w:t>
      </w:r>
      <w:r w:rsidRPr="00F36336">
        <w:rPr>
          <w:rFonts w:hint="eastAsia"/>
          <w:color w:val="0000FF"/>
          <w:sz w:val="24"/>
          <w:szCs w:val="24"/>
        </w:rPr>
        <w:t>寒暑假、</w:t>
      </w:r>
      <w:r w:rsidRPr="00D91EE0">
        <w:rPr>
          <w:rFonts w:hint="eastAsia"/>
          <w:sz w:val="24"/>
          <w:szCs w:val="24"/>
        </w:rPr>
        <w:t>年终奖、员工公寓、就餐补贴、交通津贴、教学团队津贴、子女入学、服装、节日物资、大事福利等。</w:t>
      </w:r>
    </w:p>
    <w:p w:rsidR="00F36336" w:rsidRDefault="00F36336" w:rsidP="00F36336">
      <w:pPr>
        <w:spacing w:line="360" w:lineRule="auto"/>
        <w:ind w:firstLineChars="200" w:firstLine="482"/>
        <w:rPr>
          <w:b/>
          <w:sz w:val="24"/>
          <w:szCs w:val="24"/>
        </w:rPr>
      </w:pPr>
    </w:p>
    <w:p w:rsidR="00AE0B9A" w:rsidRPr="00D91EE0" w:rsidRDefault="00980EE1" w:rsidP="00453527">
      <w:pPr>
        <w:spacing w:line="360" w:lineRule="auto"/>
        <w:ind w:firstLineChars="200" w:firstLine="482"/>
        <w:rPr>
          <w:b/>
          <w:sz w:val="24"/>
          <w:szCs w:val="24"/>
        </w:rPr>
      </w:pPr>
      <w:r w:rsidRPr="00D91EE0">
        <w:rPr>
          <w:rFonts w:hint="eastAsia"/>
          <w:b/>
          <w:sz w:val="24"/>
          <w:szCs w:val="24"/>
        </w:rPr>
        <w:t>三</w:t>
      </w:r>
      <w:r w:rsidR="00F561F9" w:rsidRPr="00D91EE0">
        <w:rPr>
          <w:rFonts w:hint="eastAsia"/>
          <w:b/>
          <w:sz w:val="24"/>
          <w:szCs w:val="24"/>
        </w:rPr>
        <w:t>、</w:t>
      </w:r>
      <w:r w:rsidR="00AE0B9A" w:rsidRPr="00D91EE0">
        <w:rPr>
          <w:rFonts w:hint="eastAsia"/>
          <w:b/>
          <w:sz w:val="24"/>
          <w:szCs w:val="24"/>
        </w:rPr>
        <w:t>联系</w:t>
      </w:r>
      <w:r w:rsidR="00484CD9" w:rsidRPr="00D91EE0">
        <w:rPr>
          <w:rFonts w:hint="eastAsia"/>
          <w:b/>
          <w:sz w:val="24"/>
          <w:szCs w:val="24"/>
        </w:rPr>
        <w:t>方式</w:t>
      </w:r>
    </w:p>
    <w:p w:rsidR="00484CD9" w:rsidRPr="00D91EE0" w:rsidRDefault="00484CD9" w:rsidP="005D26AA">
      <w:pPr>
        <w:spacing w:line="360" w:lineRule="auto"/>
        <w:ind w:firstLineChars="150" w:firstLine="360"/>
        <w:rPr>
          <w:sz w:val="24"/>
          <w:szCs w:val="24"/>
        </w:rPr>
      </w:pPr>
      <w:r w:rsidRPr="00D91EE0">
        <w:rPr>
          <w:rFonts w:hint="eastAsia"/>
          <w:sz w:val="24"/>
          <w:szCs w:val="24"/>
        </w:rPr>
        <w:t>联系电话：</w:t>
      </w:r>
      <w:r w:rsidR="00BE719C" w:rsidRPr="00D91EE0">
        <w:rPr>
          <w:sz w:val="24"/>
          <w:szCs w:val="24"/>
        </w:rPr>
        <w:t>0731-85251004/13627428178</w:t>
      </w:r>
      <w:r w:rsidR="00BE719C" w:rsidRPr="00D91EE0">
        <w:rPr>
          <w:rFonts w:hint="eastAsia"/>
          <w:sz w:val="24"/>
          <w:szCs w:val="24"/>
        </w:rPr>
        <w:t>王老师</w:t>
      </w:r>
    </w:p>
    <w:p w:rsidR="00AE0B9A" w:rsidRPr="00A66D46" w:rsidRDefault="00AE0B9A" w:rsidP="00A66D46">
      <w:pPr>
        <w:spacing w:line="360" w:lineRule="auto"/>
        <w:ind w:left="360"/>
        <w:rPr>
          <w:sz w:val="24"/>
          <w:szCs w:val="24"/>
        </w:rPr>
      </w:pPr>
      <w:r w:rsidRPr="005C56CF">
        <w:rPr>
          <w:rFonts w:hint="eastAsia"/>
          <w:color w:val="0000FF"/>
          <w:sz w:val="24"/>
          <w:szCs w:val="24"/>
        </w:rPr>
        <w:t>简历投递邮箱：</w:t>
      </w:r>
      <w:hyperlink r:id="rId9" w:history="1">
        <w:r w:rsidR="00484CD9" w:rsidRPr="00A66D46">
          <w:rPr>
            <w:rStyle w:val="a3"/>
            <w:sz w:val="24"/>
            <w:szCs w:val="24"/>
          </w:rPr>
          <w:t>wangj73@sany.com.cn</w:t>
        </w:r>
      </w:hyperlink>
    </w:p>
    <w:p w:rsidR="00D91EE0" w:rsidRDefault="00D91EE0" w:rsidP="00D91EE0">
      <w:pPr>
        <w:spacing w:line="360" w:lineRule="auto"/>
        <w:rPr>
          <w:sz w:val="24"/>
          <w:szCs w:val="24"/>
        </w:rPr>
      </w:pPr>
    </w:p>
    <w:p w:rsidR="00F36336" w:rsidRPr="00453527" w:rsidRDefault="00F36336" w:rsidP="00D91EE0">
      <w:pPr>
        <w:spacing w:line="360" w:lineRule="auto"/>
        <w:rPr>
          <w:sz w:val="24"/>
          <w:szCs w:val="24"/>
        </w:rPr>
      </w:pPr>
    </w:p>
    <w:p w:rsidR="00225E4A" w:rsidRPr="00F36336" w:rsidRDefault="00EA7F4C" w:rsidP="00EA7F4C">
      <w:pPr>
        <w:spacing w:line="360" w:lineRule="auto"/>
        <w:jc w:val="center"/>
        <w:rPr>
          <w:sz w:val="28"/>
          <w:szCs w:val="28"/>
        </w:rPr>
      </w:pPr>
      <w:r w:rsidRPr="00F36336">
        <w:rPr>
          <w:rFonts w:ascii="宋体" w:eastAsia="宋体" w:hAnsi="宋体" w:cs="宋体" w:hint="eastAsia"/>
          <w:b/>
          <w:kern w:val="0"/>
          <w:sz w:val="28"/>
          <w:szCs w:val="28"/>
        </w:rPr>
        <w:t>三一工学院教师</w:t>
      </w:r>
      <w:r w:rsidR="00225E4A" w:rsidRPr="00F36336">
        <w:rPr>
          <w:rFonts w:ascii="宋体" w:eastAsia="宋体" w:hAnsi="宋体" w:cs="宋体" w:hint="eastAsia"/>
          <w:b/>
          <w:kern w:val="0"/>
          <w:sz w:val="28"/>
          <w:szCs w:val="28"/>
        </w:rPr>
        <w:t>岗位</w:t>
      </w:r>
      <w:r w:rsidRPr="00F36336">
        <w:rPr>
          <w:rFonts w:ascii="宋体" w:eastAsia="宋体" w:hAnsi="宋体" w:cs="宋体" w:hint="eastAsia"/>
          <w:b/>
          <w:kern w:val="0"/>
          <w:sz w:val="28"/>
          <w:szCs w:val="28"/>
        </w:rPr>
        <w:t>需求表</w:t>
      </w:r>
    </w:p>
    <w:tbl>
      <w:tblPr>
        <w:tblStyle w:val="a8"/>
        <w:tblW w:w="9955" w:type="dxa"/>
        <w:jc w:val="center"/>
        <w:tblInd w:w="-1538" w:type="dxa"/>
        <w:tblLook w:val="04A0" w:firstRow="1" w:lastRow="0" w:firstColumn="1" w:lastColumn="0" w:noHBand="0" w:noVBand="1"/>
      </w:tblPr>
      <w:tblGrid>
        <w:gridCol w:w="1818"/>
        <w:gridCol w:w="6378"/>
        <w:gridCol w:w="1759"/>
      </w:tblGrid>
      <w:tr w:rsidR="00225E4A" w:rsidRPr="00EA7F4C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225E4A" w:rsidRPr="00EA7F4C" w:rsidRDefault="00CE6AEF" w:rsidP="00623A12">
            <w:pPr>
              <w:widowControl/>
              <w:tabs>
                <w:tab w:val="left" w:pos="426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6378" w:type="dxa"/>
            <w:vAlign w:val="center"/>
          </w:tcPr>
          <w:p w:rsidR="00225E4A" w:rsidRPr="00EA7F4C" w:rsidRDefault="00CE6AEF" w:rsidP="00623A12">
            <w:pPr>
              <w:widowControl/>
              <w:tabs>
                <w:tab w:val="left" w:pos="426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1759" w:type="dxa"/>
            <w:vAlign w:val="center"/>
          </w:tcPr>
          <w:p w:rsidR="00225E4A" w:rsidRPr="00EA7F4C" w:rsidRDefault="00225E4A" w:rsidP="00623A12">
            <w:pPr>
              <w:widowControl/>
              <w:tabs>
                <w:tab w:val="left" w:pos="426"/>
              </w:tabs>
              <w:spacing w:line="36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EA7F4C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招聘人数</w:t>
            </w:r>
          </w:p>
        </w:tc>
      </w:tr>
      <w:tr w:rsidR="00D10030" w:rsidRPr="00D10030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0D4A22" w:rsidRPr="00D10030" w:rsidRDefault="00043E65" w:rsidP="00F921AF">
            <w:pPr>
              <w:jc w:val="center"/>
            </w:pPr>
            <w:r w:rsidRPr="00D10030">
              <w:rPr>
                <w:rFonts w:hint="eastAsia"/>
              </w:rPr>
              <w:t>汽车</w:t>
            </w:r>
          </w:p>
          <w:p w:rsidR="00043E65" w:rsidRPr="00D10030" w:rsidRDefault="00043E65" w:rsidP="00F921AF">
            <w:pPr>
              <w:jc w:val="center"/>
            </w:pPr>
            <w:r w:rsidRPr="00D10030">
              <w:rPr>
                <w:rFonts w:hint="eastAsia"/>
              </w:rPr>
              <w:t>专业教师</w:t>
            </w:r>
          </w:p>
        </w:tc>
        <w:tc>
          <w:tcPr>
            <w:tcW w:w="6378" w:type="dxa"/>
            <w:vAlign w:val="center"/>
          </w:tcPr>
          <w:p w:rsidR="00043E65" w:rsidRPr="00D10030" w:rsidRDefault="00043E65" w:rsidP="00A11161">
            <w:pPr>
              <w:jc w:val="left"/>
            </w:pPr>
            <w:r w:rsidRPr="00D10030">
              <w:rPr>
                <w:rFonts w:hint="eastAsia"/>
              </w:rPr>
              <w:t>车辆工程、汽车电气与电子控制、汽车底盘、动力工程、新能源汽车、汽车智能控制等</w:t>
            </w:r>
            <w:r w:rsidRPr="00D10030">
              <w:t>相关专业</w:t>
            </w:r>
          </w:p>
        </w:tc>
        <w:tc>
          <w:tcPr>
            <w:tcW w:w="1759" w:type="dxa"/>
            <w:vAlign w:val="center"/>
          </w:tcPr>
          <w:p w:rsidR="00043E65" w:rsidRPr="00D10030" w:rsidRDefault="00AF0F96" w:rsidP="00F921AF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D10030" w:rsidRPr="00D10030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0D4A22" w:rsidRPr="00D10030" w:rsidRDefault="00043E65" w:rsidP="00973343">
            <w:pPr>
              <w:jc w:val="center"/>
            </w:pPr>
            <w:r w:rsidRPr="00D10030">
              <w:rPr>
                <w:rFonts w:hint="eastAsia"/>
              </w:rPr>
              <w:t>电气控制</w:t>
            </w:r>
          </w:p>
          <w:p w:rsidR="00043E65" w:rsidRPr="00D10030" w:rsidRDefault="00043E65" w:rsidP="00973343">
            <w:pPr>
              <w:jc w:val="center"/>
            </w:pPr>
            <w:r w:rsidRPr="00D10030">
              <w:rPr>
                <w:rFonts w:hint="eastAsia"/>
              </w:rPr>
              <w:t>专业教师</w:t>
            </w:r>
          </w:p>
        </w:tc>
        <w:tc>
          <w:tcPr>
            <w:tcW w:w="6378" w:type="dxa"/>
            <w:vAlign w:val="center"/>
          </w:tcPr>
          <w:p w:rsidR="00043E65" w:rsidRPr="00D10030" w:rsidRDefault="00043E65" w:rsidP="00A11161">
            <w:pPr>
              <w:pStyle w:val="aa"/>
              <w:shd w:val="clear" w:color="auto" w:fill="FFFFFF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D10030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电气工程、自动化、电力电子与传动控制、</w:t>
            </w:r>
            <w:r w:rsidR="00BC351F" w:rsidRPr="00D10030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电子信息工程、</w:t>
            </w:r>
            <w:r w:rsidRPr="00D10030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电力系统及其自动化等</w:t>
            </w:r>
            <w:r w:rsidRPr="00D10030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相关专业</w:t>
            </w:r>
          </w:p>
        </w:tc>
        <w:tc>
          <w:tcPr>
            <w:tcW w:w="1759" w:type="dxa"/>
            <w:vAlign w:val="center"/>
          </w:tcPr>
          <w:p w:rsidR="00043E65" w:rsidRPr="00D10030" w:rsidRDefault="00043E65" w:rsidP="00973343">
            <w:pPr>
              <w:jc w:val="center"/>
            </w:pPr>
            <w:r w:rsidRPr="00D10030">
              <w:rPr>
                <w:rFonts w:hint="eastAsia"/>
              </w:rPr>
              <w:t>8</w:t>
            </w:r>
          </w:p>
        </w:tc>
      </w:tr>
      <w:tr w:rsidR="00D10030" w:rsidRPr="00D10030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0D4A22" w:rsidRPr="00D10030" w:rsidRDefault="00043E65" w:rsidP="00811F44">
            <w:pPr>
              <w:widowControl/>
              <w:tabs>
                <w:tab w:val="left" w:pos="426"/>
              </w:tabs>
              <w:spacing w:line="360" w:lineRule="auto"/>
              <w:jc w:val="center"/>
              <w:rPr>
                <w:szCs w:val="21"/>
              </w:rPr>
            </w:pPr>
            <w:r w:rsidRPr="00D10030">
              <w:rPr>
                <w:rFonts w:hint="eastAsia"/>
                <w:szCs w:val="21"/>
              </w:rPr>
              <w:t>计算机信息化</w:t>
            </w:r>
          </w:p>
          <w:p w:rsidR="00043E65" w:rsidRPr="00D10030" w:rsidRDefault="00043E65" w:rsidP="00811F44">
            <w:pPr>
              <w:widowControl/>
              <w:tabs>
                <w:tab w:val="left" w:pos="426"/>
              </w:tabs>
              <w:spacing w:line="360" w:lineRule="auto"/>
              <w:jc w:val="center"/>
              <w:rPr>
                <w:szCs w:val="21"/>
              </w:rPr>
            </w:pPr>
            <w:r w:rsidRPr="00D10030">
              <w:rPr>
                <w:rFonts w:hint="eastAsia"/>
                <w:szCs w:val="21"/>
              </w:rPr>
              <w:t>专业教师</w:t>
            </w:r>
          </w:p>
        </w:tc>
        <w:tc>
          <w:tcPr>
            <w:tcW w:w="6378" w:type="dxa"/>
            <w:vAlign w:val="center"/>
          </w:tcPr>
          <w:p w:rsidR="00043E65" w:rsidRPr="00D10030" w:rsidRDefault="00043E65" w:rsidP="008B754D">
            <w:pPr>
              <w:widowControl/>
              <w:tabs>
                <w:tab w:val="left" w:pos="426"/>
              </w:tabs>
              <w:spacing w:line="360" w:lineRule="auto"/>
              <w:jc w:val="left"/>
              <w:rPr>
                <w:szCs w:val="21"/>
              </w:rPr>
            </w:pPr>
            <w:r w:rsidRPr="00D10030">
              <w:rPr>
                <w:rFonts w:hint="eastAsia"/>
                <w:szCs w:val="21"/>
              </w:rPr>
              <w:t>计算机</w:t>
            </w:r>
            <w:r w:rsidR="000D75BE" w:rsidRPr="00D10030">
              <w:rPr>
                <w:rFonts w:hint="eastAsia"/>
                <w:szCs w:val="21"/>
              </w:rPr>
              <w:t>科学与技术</w:t>
            </w:r>
            <w:r w:rsidRPr="00D10030">
              <w:rPr>
                <w:rFonts w:hint="eastAsia"/>
                <w:szCs w:val="21"/>
              </w:rPr>
              <w:t>、软件工程、电子商务</w:t>
            </w:r>
            <w:r w:rsidR="000D75BE" w:rsidRPr="00D10030">
              <w:rPr>
                <w:rFonts w:hint="eastAsia"/>
                <w:szCs w:val="21"/>
              </w:rPr>
              <w:t>技术</w:t>
            </w:r>
            <w:r w:rsidRPr="00D10030">
              <w:rPr>
                <w:rFonts w:hint="eastAsia"/>
                <w:szCs w:val="21"/>
              </w:rPr>
              <w:t>、大数据</w:t>
            </w:r>
            <w:r w:rsidR="00722002" w:rsidRPr="00D10030">
              <w:rPr>
                <w:rFonts w:hint="eastAsia"/>
                <w:szCs w:val="21"/>
              </w:rPr>
              <w:t>、物联网</w:t>
            </w:r>
          </w:p>
        </w:tc>
        <w:tc>
          <w:tcPr>
            <w:tcW w:w="1759" w:type="dxa"/>
            <w:vAlign w:val="center"/>
          </w:tcPr>
          <w:p w:rsidR="00043E65" w:rsidRPr="00D10030" w:rsidRDefault="003F46E1" w:rsidP="000D4A22">
            <w:pPr>
              <w:jc w:val="center"/>
            </w:pPr>
            <w:r w:rsidRPr="00D10030">
              <w:rPr>
                <w:rFonts w:hint="eastAsia"/>
              </w:rPr>
              <w:t>6</w:t>
            </w:r>
          </w:p>
        </w:tc>
      </w:tr>
      <w:tr w:rsidR="00D10030" w:rsidRPr="00D10030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A11161" w:rsidRPr="00D10030" w:rsidRDefault="00A11161" w:rsidP="00623A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10030">
              <w:rPr>
                <w:rFonts w:ascii="宋体" w:hAnsi="宋体" w:hint="eastAsia"/>
                <w:szCs w:val="21"/>
              </w:rPr>
              <w:t>数控技术</w:t>
            </w:r>
          </w:p>
          <w:p w:rsidR="00A11161" w:rsidRPr="00D10030" w:rsidRDefault="00A11161" w:rsidP="00623A12">
            <w:pPr>
              <w:spacing w:line="360" w:lineRule="auto"/>
              <w:jc w:val="center"/>
              <w:rPr>
                <w:rFonts w:ascii="Calibri" w:eastAsia="宋体" w:hAnsi="Calibri" w:cs="Calibri"/>
                <w:szCs w:val="21"/>
              </w:rPr>
            </w:pPr>
            <w:r w:rsidRPr="00D10030">
              <w:rPr>
                <w:rFonts w:ascii="宋体" w:hAnsi="宋体" w:hint="eastAsia"/>
                <w:szCs w:val="21"/>
              </w:rPr>
              <w:t>专业教师</w:t>
            </w:r>
          </w:p>
        </w:tc>
        <w:tc>
          <w:tcPr>
            <w:tcW w:w="6378" w:type="dxa"/>
            <w:vAlign w:val="center"/>
          </w:tcPr>
          <w:p w:rsidR="00A11161" w:rsidRPr="00D10030" w:rsidRDefault="00A11161" w:rsidP="00623A12">
            <w:pPr>
              <w:spacing w:line="360" w:lineRule="auto"/>
              <w:jc w:val="left"/>
              <w:rPr>
                <w:rFonts w:ascii="宋体" w:eastAsia="宋体" w:hAnsi="宋体" w:cs="Calibri"/>
                <w:szCs w:val="21"/>
              </w:rPr>
            </w:pPr>
            <w:r w:rsidRPr="00D10030">
              <w:rPr>
                <w:rFonts w:ascii="宋体" w:eastAsia="宋体" w:hAnsi="宋体" w:cs="Calibri" w:hint="eastAsia"/>
                <w:szCs w:val="21"/>
              </w:rPr>
              <w:t>机械工程、</w:t>
            </w:r>
            <w:r w:rsidRPr="00D10030">
              <w:rPr>
                <w:rFonts w:ascii="宋体" w:eastAsia="宋体" w:hAnsi="宋体" w:cs="Calibri"/>
                <w:szCs w:val="21"/>
              </w:rPr>
              <w:t>机械设计制造及其自动化</w:t>
            </w:r>
            <w:r w:rsidRPr="00D10030">
              <w:rPr>
                <w:rFonts w:ascii="宋体" w:eastAsia="宋体" w:hAnsi="宋体" w:cs="Calibri" w:hint="eastAsia"/>
                <w:szCs w:val="21"/>
              </w:rPr>
              <w:t>、</w:t>
            </w:r>
            <w:r w:rsidRPr="00D10030">
              <w:rPr>
                <w:rFonts w:ascii="宋体" w:eastAsia="宋体" w:hAnsi="宋体" w:cs="Calibri"/>
                <w:szCs w:val="21"/>
              </w:rPr>
              <w:t>机械工艺技术</w:t>
            </w:r>
            <w:r w:rsidRPr="00D10030">
              <w:rPr>
                <w:rFonts w:ascii="宋体" w:eastAsia="宋体" w:hAnsi="宋体" w:cs="Calibri" w:hint="eastAsia"/>
                <w:szCs w:val="21"/>
              </w:rPr>
              <w:t>、</w:t>
            </w:r>
            <w:r w:rsidRPr="00D10030">
              <w:rPr>
                <w:rFonts w:ascii="宋体" w:eastAsia="宋体" w:hAnsi="宋体" w:cs="Calibri"/>
                <w:szCs w:val="21"/>
              </w:rPr>
              <w:t>材料成型及控制工程</w:t>
            </w:r>
            <w:r w:rsidRPr="00D10030">
              <w:rPr>
                <w:rFonts w:ascii="宋体" w:eastAsia="宋体" w:hAnsi="宋体" w:cs="Calibri" w:hint="eastAsia"/>
                <w:szCs w:val="21"/>
              </w:rPr>
              <w:t>、精密仪器及机械、</w:t>
            </w:r>
            <w:r w:rsidRPr="00D10030">
              <w:rPr>
                <w:rFonts w:ascii="宋体" w:eastAsia="宋体" w:hAnsi="宋体" w:cs="Calibri"/>
                <w:szCs w:val="21"/>
              </w:rPr>
              <w:t>工业设计</w:t>
            </w:r>
            <w:r w:rsidRPr="00D10030">
              <w:rPr>
                <w:rFonts w:ascii="宋体" w:eastAsia="宋体" w:hAnsi="宋体" w:cs="Calibri" w:hint="eastAsia"/>
                <w:szCs w:val="21"/>
              </w:rPr>
              <w:t>等</w:t>
            </w:r>
            <w:r w:rsidRPr="00D10030">
              <w:rPr>
                <w:rFonts w:ascii="宋体" w:eastAsia="宋体" w:hAnsi="宋体" w:cs="Calibri"/>
                <w:szCs w:val="21"/>
              </w:rPr>
              <w:t>相关专业</w:t>
            </w:r>
          </w:p>
        </w:tc>
        <w:tc>
          <w:tcPr>
            <w:tcW w:w="1759" w:type="dxa"/>
            <w:vAlign w:val="center"/>
          </w:tcPr>
          <w:p w:rsidR="00A11161" w:rsidRPr="00D10030" w:rsidRDefault="00A11161" w:rsidP="00623A12">
            <w:pPr>
              <w:jc w:val="center"/>
            </w:pPr>
            <w:r w:rsidRPr="00D10030">
              <w:rPr>
                <w:rFonts w:hint="eastAsia"/>
              </w:rPr>
              <w:t>8</w:t>
            </w:r>
          </w:p>
        </w:tc>
      </w:tr>
      <w:tr w:rsidR="00D10030" w:rsidRPr="00D10030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0D4A22" w:rsidRPr="00D10030" w:rsidRDefault="00043E65" w:rsidP="00F762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10030">
              <w:rPr>
                <w:rFonts w:ascii="宋体" w:hAnsi="宋体" w:hint="eastAsia"/>
                <w:szCs w:val="21"/>
              </w:rPr>
              <w:t>智能控制技术</w:t>
            </w:r>
          </w:p>
          <w:p w:rsidR="00043E65" w:rsidRPr="00D10030" w:rsidRDefault="00043E65" w:rsidP="00F7622C">
            <w:pPr>
              <w:spacing w:line="360" w:lineRule="auto"/>
              <w:jc w:val="center"/>
              <w:rPr>
                <w:rFonts w:ascii="宋体" w:eastAsia="宋体" w:hAnsi="宋体" w:cs="Calibri"/>
                <w:szCs w:val="21"/>
              </w:rPr>
            </w:pPr>
            <w:r w:rsidRPr="00D10030">
              <w:rPr>
                <w:rFonts w:ascii="宋体" w:hAnsi="宋体" w:hint="eastAsia"/>
                <w:szCs w:val="21"/>
              </w:rPr>
              <w:t>专业教师</w:t>
            </w:r>
          </w:p>
        </w:tc>
        <w:tc>
          <w:tcPr>
            <w:tcW w:w="6378" w:type="dxa"/>
            <w:vAlign w:val="center"/>
          </w:tcPr>
          <w:p w:rsidR="00043E65" w:rsidRPr="00D10030" w:rsidRDefault="00B20C63" w:rsidP="008E14CC">
            <w:pPr>
              <w:spacing w:line="360" w:lineRule="auto"/>
              <w:jc w:val="left"/>
              <w:rPr>
                <w:rFonts w:ascii="宋体" w:eastAsia="宋体" w:hAnsi="宋体" w:cs="Calibri"/>
                <w:szCs w:val="21"/>
              </w:rPr>
            </w:pPr>
            <w:r w:rsidRPr="00D10030">
              <w:rPr>
                <w:rFonts w:hint="eastAsia"/>
              </w:rPr>
              <w:t>控制理论与控制工程、</w:t>
            </w:r>
            <w:r w:rsidRPr="00D10030">
              <w:rPr>
                <w:rFonts w:ascii="宋体" w:hAnsi="宋体"/>
                <w:szCs w:val="21"/>
              </w:rPr>
              <w:t>电气工程与智能控制</w:t>
            </w:r>
            <w:r w:rsidRPr="00D10030">
              <w:rPr>
                <w:rFonts w:ascii="宋体" w:hAnsi="宋体" w:hint="eastAsia"/>
                <w:szCs w:val="21"/>
              </w:rPr>
              <w:t>、</w:t>
            </w:r>
            <w:r w:rsidRPr="00D10030">
              <w:rPr>
                <w:rFonts w:ascii="宋体" w:hAnsi="宋体"/>
                <w:szCs w:val="21"/>
              </w:rPr>
              <w:t>测控技术与仪器</w:t>
            </w:r>
            <w:r w:rsidRPr="00D10030">
              <w:rPr>
                <w:rFonts w:ascii="宋体" w:hAnsi="宋体" w:hint="eastAsia"/>
                <w:szCs w:val="21"/>
              </w:rPr>
              <w:t>、</w:t>
            </w:r>
            <w:r w:rsidR="00043E65" w:rsidRPr="00D10030">
              <w:rPr>
                <w:rFonts w:ascii="宋体" w:hAnsi="宋体" w:hint="eastAsia"/>
                <w:szCs w:val="21"/>
              </w:rPr>
              <w:t>模式识别与智能系统、</w:t>
            </w:r>
            <w:r w:rsidR="00043E65" w:rsidRPr="00D10030">
              <w:rPr>
                <w:rFonts w:ascii="宋体" w:hAnsi="宋体"/>
                <w:szCs w:val="21"/>
              </w:rPr>
              <w:t>智能科学与技术</w:t>
            </w:r>
            <w:r w:rsidR="00043E65" w:rsidRPr="00D10030">
              <w:rPr>
                <w:rFonts w:ascii="宋体" w:hAnsi="宋体" w:hint="eastAsia"/>
                <w:szCs w:val="21"/>
              </w:rPr>
              <w:t>、物联网工程</w:t>
            </w:r>
            <w:r w:rsidR="00043E65" w:rsidRPr="00D10030">
              <w:rPr>
                <w:rFonts w:hint="eastAsia"/>
              </w:rPr>
              <w:t>等</w:t>
            </w:r>
            <w:r w:rsidR="00043E65" w:rsidRPr="00D10030">
              <w:t>相关专业</w:t>
            </w:r>
          </w:p>
        </w:tc>
        <w:tc>
          <w:tcPr>
            <w:tcW w:w="1759" w:type="dxa"/>
            <w:vAlign w:val="center"/>
          </w:tcPr>
          <w:p w:rsidR="00043E65" w:rsidRPr="00D10030" w:rsidRDefault="00C27BF0" w:rsidP="000D4A22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D10030" w:rsidRPr="00D10030" w:rsidTr="00BC351F">
        <w:trPr>
          <w:trHeight w:val="805"/>
          <w:jc w:val="center"/>
        </w:trPr>
        <w:tc>
          <w:tcPr>
            <w:tcW w:w="1818" w:type="dxa"/>
            <w:vAlign w:val="center"/>
          </w:tcPr>
          <w:p w:rsidR="00043E65" w:rsidRPr="00D10030" w:rsidRDefault="00043E65" w:rsidP="00F7622C">
            <w:pPr>
              <w:spacing w:line="360" w:lineRule="auto"/>
              <w:jc w:val="center"/>
              <w:rPr>
                <w:rFonts w:ascii="宋体" w:eastAsia="宋体" w:hAnsi="宋体" w:cs="Calibri"/>
                <w:szCs w:val="21"/>
              </w:rPr>
            </w:pPr>
            <w:r w:rsidRPr="00D10030">
              <w:rPr>
                <w:rFonts w:ascii="宋体" w:hAnsi="宋体" w:hint="eastAsia"/>
                <w:szCs w:val="21"/>
              </w:rPr>
              <w:t>工业机器人技术专业教师</w:t>
            </w:r>
          </w:p>
        </w:tc>
        <w:tc>
          <w:tcPr>
            <w:tcW w:w="6378" w:type="dxa"/>
            <w:vAlign w:val="center"/>
          </w:tcPr>
          <w:p w:rsidR="00043E65" w:rsidRPr="00D10030" w:rsidRDefault="000D4A22" w:rsidP="000D4A22">
            <w:pPr>
              <w:spacing w:line="360" w:lineRule="auto"/>
              <w:jc w:val="left"/>
              <w:rPr>
                <w:rFonts w:ascii="宋体" w:eastAsia="宋体" w:hAnsi="宋体" w:cs="Calibri"/>
                <w:szCs w:val="21"/>
              </w:rPr>
            </w:pPr>
            <w:r w:rsidRPr="00D10030">
              <w:rPr>
                <w:rFonts w:ascii="宋体" w:eastAsia="宋体" w:hAnsi="宋体" w:cs="Calibri" w:hint="eastAsia"/>
                <w:szCs w:val="21"/>
              </w:rPr>
              <w:t>电气自动化、</w:t>
            </w:r>
            <w:r w:rsidR="00043E65" w:rsidRPr="00D10030">
              <w:rPr>
                <w:rFonts w:ascii="宋体" w:eastAsia="宋体" w:hAnsi="宋体" w:cs="Calibri" w:hint="eastAsia"/>
                <w:szCs w:val="21"/>
              </w:rPr>
              <w:t>控制科学与工程、</w:t>
            </w:r>
            <w:r w:rsidRPr="00D10030">
              <w:rPr>
                <w:rFonts w:ascii="宋体" w:eastAsia="宋体" w:hAnsi="宋体" w:cs="Calibri" w:hint="eastAsia"/>
                <w:szCs w:val="21"/>
              </w:rPr>
              <w:t>机械电子工程、检测技术与自动化装置、</w:t>
            </w:r>
            <w:r w:rsidR="00043E65" w:rsidRPr="00D10030">
              <w:rPr>
                <w:rFonts w:ascii="宋体" w:eastAsia="宋体" w:hAnsi="宋体" w:cs="Calibri" w:hint="eastAsia"/>
                <w:szCs w:val="21"/>
              </w:rPr>
              <w:t>电机与电器</w:t>
            </w:r>
            <w:r w:rsidR="00043E65" w:rsidRPr="00D10030">
              <w:rPr>
                <w:rFonts w:hint="eastAsia"/>
              </w:rPr>
              <w:t>等</w:t>
            </w:r>
            <w:r w:rsidR="00043E65" w:rsidRPr="00D10030">
              <w:t>相关专业</w:t>
            </w:r>
          </w:p>
        </w:tc>
        <w:tc>
          <w:tcPr>
            <w:tcW w:w="1759" w:type="dxa"/>
            <w:vAlign w:val="center"/>
          </w:tcPr>
          <w:p w:rsidR="00043E65" w:rsidRPr="00D10030" w:rsidRDefault="00043E65" w:rsidP="000D4A22">
            <w:pPr>
              <w:jc w:val="center"/>
            </w:pPr>
            <w:r w:rsidRPr="00D10030">
              <w:rPr>
                <w:rFonts w:hint="eastAsia"/>
              </w:rPr>
              <w:t>6</w:t>
            </w:r>
          </w:p>
        </w:tc>
      </w:tr>
    </w:tbl>
    <w:p w:rsidR="00225E4A" w:rsidRPr="00D10030" w:rsidRDefault="00225E4A" w:rsidP="00F918F6">
      <w:pPr>
        <w:widowControl/>
        <w:tabs>
          <w:tab w:val="left" w:pos="426"/>
        </w:tabs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sectPr w:rsidR="00225E4A" w:rsidRPr="00D10030" w:rsidSect="00225E4A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ABB" w:rsidRDefault="00BE4ABB" w:rsidP="006628AD">
      <w:r>
        <w:separator/>
      </w:r>
    </w:p>
  </w:endnote>
  <w:endnote w:type="continuationSeparator" w:id="0">
    <w:p w:rsidR="00BE4ABB" w:rsidRDefault="00BE4ABB" w:rsidP="0066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ABB" w:rsidRDefault="00BE4ABB" w:rsidP="006628AD">
      <w:r>
        <w:separator/>
      </w:r>
    </w:p>
  </w:footnote>
  <w:footnote w:type="continuationSeparator" w:id="0">
    <w:p w:rsidR="00BE4ABB" w:rsidRDefault="00BE4ABB" w:rsidP="0066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333A1"/>
    <w:multiLevelType w:val="hybridMultilevel"/>
    <w:tmpl w:val="3A902CAA"/>
    <w:lvl w:ilvl="0" w:tplc="D2F0C208">
      <w:start w:val="1"/>
      <w:numFmt w:val="decimalEnclosedCircle"/>
      <w:lvlText w:val="%1"/>
      <w:lvlJc w:val="left"/>
      <w:pPr>
        <w:ind w:left="72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78B5C08"/>
    <w:multiLevelType w:val="hybridMultilevel"/>
    <w:tmpl w:val="7640E46C"/>
    <w:lvl w:ilvl="0" w:tplc="46907900">
      <w:start w:val="2"/>
      <w:numFmt w:val="decimal"/>
      <w:lvlText w:val="%1、"/>
      <w:lvlJc w:val="left"/>
      <w:pPr>
        <w:ind w:left="510" w:hanging="51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F1"/>
    <w:rsid w:val="000434AF"/>
    <w:rsid w:val="00043E65"/>
    <w:rsid w:val="00060B9F"/>
    <w:rsid w:val="00063716"/>
    <w:rsid w:val="00067C79"/>
    <w:rsid w:val="00081A71"/>
    <w:rsid w:val="00082C95"/>
    <w:rsid w:val="00094194"/>
    <w:rsid w:val="0009569C"/>
    <w:rsid w:val="000A2D21"/>
    <w:rsid w:val="000D4A22"/>
    <w:rsid w:val="000D640C"/>
    <w:rsid w:val="000D75BE"/>
    <w:rsid w:val="000E6259"/>
    <w:rsid w:val="00113173"/>
    <w:rsid w:val="00113211"/>
    <w:rsid w:val="001D488A"/>
    <w:rsid w:val="00222915"/>
    <w:rsid w:val="00225E4A"/>
    <w:rsid w:val="00231F1B"/>
    <w:rsid w:val="002532BD"/>
    <w:rsid w:val="00260E5B"/>
    <w:rsid w:val="00265268"/>
    <w:rsid w:val="0026544B"/>
    <w:rsid w:val="0027466F"/>
    <w:rsid w:val="003334BE"/>
    <w:rsid w:val="00333A8D"/>
    <w:rsid w:val="0033686B"/>
    <w:rsid w:val="00345920"/>
    <w:rsid w:val="003734BC"/>
    <w:rsid w:val="003A1377"/>
    <w:rsid w:val="003A4E07"/>
    <w:rsid w:val="003F26A0"/>
    <w:rsid w:val="003F46E1"/>
    <w:rsid w:val="00417D02"/>
    <w:rsid w:val="00424B3F"/>
    <w:rsid w:val="00453527"/>
    <w:rsid w:val="004841A3"/>
    <w:rsid w:val="00484CD9"/>
    <w:rsid w:val="00485117"/>
    <w:rsid w:val="00485468"/>
    <w:rsid w:val="004B671F"/>
    <w:rsid w:val="004C2C03"/>
    <w:rsid w:val="00503182"/>
    <w:rsid w:val="00517372"/>
    <w:rsid w:val="00535DF1"/>
    <w:rsid w:val="005C56CF"/>
    <w:rsid w:val="005D26AA"/>
    <w:rsid w:val="006071DA"/>
    <w:rsid w:val="00643CA0"/>
    <w:rsid w:val="0065078B"/>
    <w:rsid w:val="006628AD"/>
    <w:rsid w:val="00681828"/>
    <w:rsid w:val="006A176D"/>
    <w:rsid w:val="006A65A2"/>
    <w:rsid w:val="006C0770"/>
    <w:rsid w:val="006E7AEE"/>
    <w:rsid w:val="00712BCA"/>
    <w:rsid w:val="007200ED"/>
    <w:rsid w:val="00722002"/>
    <w:rsid w:val="007535B9"/>
    <w:rsid w:val="00761306"/>
    <w:rsid w:val="007C26CC"/>
    <w:rsid w:val="007C2DA9"/>
    <w:rsid w:val="007D60B6"/>
    <w:rsid w:val="00836BA3"/>
    <w:rsid w:val="00842542"/>
    <w:rsid w:val="00886DFD"/>
    <w:rsid w:val="008A683D"/>
    <w:rsid w:val="008B754D"/>
    <w:rsid w:val="008D4449"/>
    <w:rsid w:val="008D518D"/>
    <w:rsid w:val="008E14CC"/>
    <w:rsid w:val="00933391"/>
    <w:rsid w:val="0095433B"/>
    <w:rsid w:val="0096434E"/>
    <w:rsid w:val="00971817"/>
    <w:rsid w:val="00973646"/>
    <w:rsid w:val="00980EE1"/>
    <w:rsid w:val="009A1F46"/>
    <w:rsid w:val="009B452E"/>
    <w:rsid w:val="009C1480"/>
    <w:rsid w:val="009E3D92"/>
    <w:rsid w:val="00A11161"/>
    <w:rsid w:val="00A1724C"/>
    <w:rsid w:val="00A330A5"/>
    <w:rsid w:val="00A45913"/>
    <w:rsid w:val="00A66D46"/>
    <w:rsid w:val="00A73D35"/>
    <w:rsid w:val="00A96189"/>
    <w:rsid w:val="00AA62E9"/>
    <w:rsid w:val="00AD26FC"/>
    <w:rsid w:val="00AE0B9A"/>
    <w:rsid w:val="00AF0F96"/>
    <w:rsid w:val="00B001D5"/>
    <w:rsid w:val="00B03F3B"/>
    <w:rsid w:val="00B11715"/>
    <w:rsid w:val="00B175D6"/>
    <w:rsid w:val="00B20C63"/>
    <w:rsid w:val="00B54080"/>
    <w:rsid w:val="00B72DEF"/>
    <w:rsid w:val="00B75DBE"/>
    <w:rsid w:val="00B876AE"/>
    <w:rsid w:val="00B91A98"/>
    <w:rsid w:val="00BC351F"/>
    <w:rsid w:val="00BE4ABB"/>
    <w:rsid w:val="00BE719C"/>
    <w:rsid w:val="00C11ED9"/>
    <w:rsid w:val="00C27BF0"/>
    <w:rsid w:val="00C47814"/>
    <w:rsid w:val="00C95A36"/>
    <w:rsid w:val="00CE6AEF"/>
    <w:rsid w:val="00D10030"/>
    <w:rsid w:val="00D365D3"/>
    <w:rsid w:val="00D715EF"/>
    <w:rsid w:val="00D902B2"/>
    <w:rsid w:val="00D91EE0"/>
    <w:rsid w:val="00DA225E"/>
    <w:rsid w:val="00DE5CD2"/>
    <w:rsid w:val="00E1264D"/>
    <w:rsid w:val="00E34775"/>
    <w:rsid w:val="00E429AF"/>
    <w:rsid w:val="00E95C37"/>
    <w:rsid w:val="00EA7F4C"/>
    <w:rsid w:val="00ED2D65"/>
    <w:rsid w:val="00EF7E5D"/>
    <w:rsid w:val="00F10544"/>
    <w:rsid w:val="00F1788C"/>
    <w:rsid w:val="00F24F91"/>
    <w:rsid w:val="00F36336"/>
    <w:rsid w:val="00F528DE"/>
    <w:rsid w:val="00F561F9"/>
    <w:rsid w:val="00F65C2D"/>
    <w:rsid w:val="00F7622C"/>
    <w:rsid w:val="00F918F6"/>
    <w:rsid w:val="00F9204C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C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15E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6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28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28AD"/>
    <w:rPr>
      <w:sz w:val="18"/>
      <w:szCs w:val="18"/>
    </w:rPr>
  </w:style>
  <w:style w:type="paragraph" w:styleId="a7">
    <w:name w:val="Plain Text"/>
    <w:basedOn w:val="a"/>
    <w:link w:val="Char1"/>
    <w:uiPriority w:val="99"/>
    <w:unhideWhenUsed/>
    <w:rsid w:val="00971817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uiPriority w:val="99"/>
    <w:rsid w:val="00971817"/>
    <w:rPr>
      <w:rFonts w:ascii="Calibri" w:eastAsia="宋体" w:hAnsi="Courier New" w:cs="Courier New"/>
      <w:szCs w:val="21"/>
    </w:rPr>
  </w:style>
  <w:style w:type="table" w:styleId="a8">
    <w:name w:val="Table Grid"/>
    <w:basedOn w:val="a1"/>
    <w:uiPriority w:val="59"/>
    <w:rsid w:val="00971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F24F9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24F91"/>
    <w:rPr>
      <w:sz w:val="18"/>
      <w:szCs w:val="18"/>
    </w:rPr>
  </w:style>
  <w:style w:type="paragraph" w:styleId="aa">
    <w:name w:val="Normal (Web)"/>
    <w:basedOn w:val="a"/>
    <w:uiPriority w:val="99"/>
    <w:unhideWhenUsed/>
    <w:rsid w:val="00AD26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C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15E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6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28A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28AD"/>
    <w:rPr>
      <w:sz w:val="18"/>
      <w:szCs w:val="18"/>
    </w:rPr>
  </w:style>
  <w:style w:type="paragraph" w:styleId="a7">
    <w:name w:val="Plain Text"/>
    <w:basedOn w:val="a"/>
    <w:link w:val="Char1"/>
    <w:uiPriority w:val="99"/>
    <w:unhideWhenUsed/>
    <w:rsid w:val="00971817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uiPriority w:val="99"/>
    <w:rsid w:val="00971817"/>
    <w:rPr>
      <w:rFonts w:ascii="Calibri" w:eastAsia="宋体" w:hAnsi="Courier New" w:cs="Courier New"/>
      <w:szCs w:val="21"/>
    </w:rPr>
  </w:style>
  <w:style w:type="table" w:styleId="a8">
    <w:name w:val="Table Grid"/>
    <w:basedOn w:val="a1"/>
    <w:uiPriority w:val="59"/>
    <w:rsid w:val="00971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F24F9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24F91"/>
    <w:rPr>
      <w:sz w:val="18"/>
      <w:szCs w:val="18"/>
    </w:rPr>
  </w:style>
  <w:style w:type="paragraph" w:styleId="aa">
    <w:name w:val="Normal (Web)"/>
    <w:basedOn w:val="a"/>
    <w:uiPriority w:val="99"/>
    <w:unhideWhenUsed/>
    <w:rsid w:val="00AD26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58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21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3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620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ngj73@sany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155</Words>
  <Characters>885</Characters>
  <Application>Microsoft Office Word</Application>
  <DocSecurity>0</DocSecurity>
  <Lines>7</Lines>
  <Paragraphs>2</Paragraphs>
  <ScaleCrop>false</ScaleCrop>
  <Company>sany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杨超</dc:creator>
  <cp:lastModifiedBy>王静</cp:lastModifiedBy>
  <cp:revision>47</cp:revision>
  <cp:lastPrinted>2016-09-21T07:36:00Z</cp:lastPrinted>
  <dcterms:created xsi:type="dcterms:W3CDTF">2016-09-21T01:45:00Z</dcterms:created>
  <dcterms:modified xsi:type="dcterms:W3CDTF">2016-11-07T10:12:00Z</dcterms:modified>
</cp:coreProperties>
</file>