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adjustRightInd/>
        <w:snapToGrid/>
        <w:spacing w:line="400" w:lineRule="exact"/>
        <w:ind w:left="0" w:leftChars="0" w:right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OLE_LINK1"/>
      <w:bookmarkStart w:id="1" w:name="OLE_LINK2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【专注你的热爱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】多益网络2017全国春季校园招聘</w:t>
      </w:r>
    </w:p>
    <w:bookmarkEnd w:id="0"/>
    <w:p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网申地址:</w:t>
      </w:r>
      <w:r>
        <w:rPr>
          <w:rFonts w:hint="eastAsia"/>
          <w:color w:val="0000FF"/>
          <w:sz w:val="24"/>
          <w:szCs w:val="24"/>
          <w:lang w:val="en-US" w:eastAsia="zh-CN"/>
        </w:rPr>
        <w:fldChar w:fldCharType="begin"/>
      </w:r>
      <w:r>
        <w:rPr>
          <w:rFonts w:hint="eastAsia"/>
          <w:color w:val="0000FF"/>
          <w:sz w:val="24"/>
          <w:szCs w:val="24"/>
          <w:lang w:val="en-US" w:eastAsia="zh-CN"/>
        </w:rPr>
        <w:instrText xml:space="preserve"> HYPERLINK "http://xz.duoyi.com/" </w:instrText>
      </w:r>
      <w:r>
        <w:rPr>
          <w:rFonts w:hint="eastAsia"/>
          <w:color w:val="0000FF"/>
          <w:sz w:val="24"/>
          <w:szCs w:val="24"/>
          <w:lang w:val="en-US" w:eastAsia="zh-CN"/>
        </w:rPr>
        <w:fldChar w:fldCharType="separate"/>
      </w:r>
      <w:r>
        <w:rPr>
          <w:rFonts w:hint="eastAsia"/>
          <w:color w:val="0000FF"/>
          <w:sz w:val="24"/>
          <w:szCs w:val="24"/>
          <w:lang w:val="en-US" w:eastAsia="zh-CN"/>
        </w:rPr>
        <w:t>xz.duoyi.com</w:t>
      </w:r>
      <w:r>
        <w:rPr>
          <w:rFonts w:hint="eastAsia"/>
          <w:color w:val="0000FF"/>
          <w:sz w:val="24"/>
          <w:szCs w:val="24"/>
          <w:lang w:val="en-US" w:eastAsia="zh-CN"/>
        </w:rPr>
        <w:fldChar w:fldCharType="end"/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bCs/>
          <w:i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olor w:val="auto"/>
          <w:sz w:val="21"/>
          <w:szCs w:val="21"/>
          <w:u w:val="none"/>
          <w:lang w:val="en-US" w:eastAsia="zh-CN"/>
        </w:rPr>
        <w:t>【在线通用站】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420" w:firstLineChars="20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i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olor w:val="auto"/>
          <w:sz w:val="21"/>
          <w:szCs w:val="21"/>
          <w:u w:val="none"/>
          <w:lang w:val="en-US" w:eastAsia="zh-CN"/>
        </w:rPr>
        <w:t xml:space="preserve">   笔试时间为：2017年04月08日（本周六 在线笔试）   </w:t>
      </w:r>
    </w:p>
    <w:p>
      <w:pPr>
        <w:widowControl w:val="0"/>
        <w:wordWrap/>
        <w:adjustRightInd/>
        <w:snapToGrid/>
        <w:spacing w:line="400" w:lineRule="exact"/>
        <w:ind w:right="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i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olor w:val="auto"/>
          <w:sz w:val="21"/>
          <w:szCs w:val="21"/>
          <w:u w:val="none"/>
          <w:lang w:val="en-US" w:eastAsia="zh-CN"/>
        </w:rPr>
        <w:t xml:space="preserve">      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bCs/>
          <w:i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olor w:val="auto"/>
          <w:sz w:val="21"/>
          <w:szCs w:val="21"/>
          <w:u w:val="none"/>
          <w:lang w:val="en-US" w:eastAsia="zh-CN"/>
        </w:rPr>
        <w:t>【关于多益】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400" w:lineRule="exact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  多益网络是中国领先的互联网企业，位列工信部发布的中国互联网企业百强榜第26位，多益网络专注自主研发和运营，旗下业务涵盖PC端网络游戏、手游、电子邮箱、IM等各类互联网产品，已经发展成为一家综合型的互联网企业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400" w:lineRule="exact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2015年多益网络位列中国iOS游戏收入公司排行榜第4位。在游戏研发和运营方面保持业内领先，自主研发并成功运营《梦想世界》、《神武》等多款大型网络游戏产品。现有员工近2000人，平均年龄近26岁。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400" w:lineRule="exact"/>
        <w:ind w:left="0" w:leftChars="0" w:right="0" w:firstLine="420" w:firstLineChars="200"/>
        <w:jc w:val="both"/>
        <w:textAlignment w:val="auto"/>
        <w:outlineLvl w:val="9"/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　　多益网络官网：</w:t>
      </w:r>
      <w:r>
        <w:rPr>
          <w:rFonts w:hint="eastAsia"/>
          <w:color w:val="0000FF"/>
          <w:sz w:val="24"/>
          <w:szCs w:val="24"/>
          <w:lang w:val="en-US" w:eastAsia="zh-CN"/>
        </w:rPr>
        <w:t>http://www.duoyi.com/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400" w:lineRule="exact"/>
        <w:ind w:left="0" w:leftChars="0" w:right="0" w:firstLine="420" w:firstLineChars="200"/>
        <w:jc w:val="both"/>
        <w:textAlignment w:val="auto"/>
        <w:outlineLvl w:val="9"/>
        <w:rPr>
          <w:rFonts w:hint="eastAsia"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　　多益网络品牌站：</w:t>
      </w:r>
      <w:r>
        <w:rPr>
          <w:rFonts w:hint="eastAsia"/>
          <w:color w:val="0000FF"/>
          <w:sz w:val="24"/>
          <w:szCs w:val="24"/>
          <w:lang w:val="en-US" w:eastAsia="zh-CN"/>
        </w:rPr>
        <w:t>http://www.henhaoji.com/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bCs/>
          <w:i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olor w:val="auto"/>
          <w:sz w:val="21"/>
          <w:szCs w:val="21"/>
          <w:u w:val="none"/>
          <w:lang w:val="en-US" w:eastAsia="zh-CN"/>
        </w:rPr>
        <w:t>【招聘优势】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400" w:lineRule="exact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1.具有竞争力的薪酬待遇，程序员年薪15万起；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400" w:lineRule="exact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2.顶级游戏大牛言传身教，3年带项目不是梦；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400" w:lineRule="exact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3.提供五险一金、带薪休假、旅游经费、父母体检报销等多种福利；</w:t>
      </w:r>
      <w:bookmarkStart w:id="2" w:name="_GoBack"/>
      <w:bookmarkEnd w:id="2"/>
    </w:p>
    <w:p>
      <w:pPr>
        <w:widowControl w:val="0"/>
        <w:numPr>
          <w:ilvl w:val="0"/>
          <w:numId w:val="0"/>
        </w:numPr>
        <w:wordWrap/>
        <w:adjustRightInd/>
        <w:snapToGrid/>
        <w:spacing w:line="400" w:lineRule="exact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4.大厨精心配制上百款营养菜式；公司提供图书馆、健身房；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400" w:lineRule="exact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5.配置齐全的电梯公寓，每日班车接送上下班。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bCs/>
          <w:i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olor w:val="auto"/>
          <w:sz w:val="21"/>
          <w:szCs w:val="21"/>
          <w:u w:val="none"/>
          <w:lang w:val="en-US" w:eastAsia="zh-CN"/>
        </w:rPr>
        <w:t>【岗位需求】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2745"/>
        <w:gridCol w:w="1200"/>
        <w:gridCol w:w="3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26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  <w:t>职位分类</w:t>
            </w:r>
          </w:p>
        </w:tc>
        <w:tc>
          <w:tcPr>
            <w:tcW w:w="2745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  <w:t>岗位名称</w:t>
            </w:r>
          </w:p>
        </w:tc>
        <w:tc>
          <w:tcPr>
            <w:tcW w:w="1200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  <w:t>工作地点</w:t>
            </w:r>
          </w:p>
        </w:tc>
        <w:tc>
          <w:tcPr>
            <w:tcW w:w="3151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  <w:t>薪酬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程序类</w:t>
            </w:r>
          </w:p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（118人）</w:t>
            </w:r>
          </w:p>
        </w:tc>
        <w:tc>
          <w:tcPr>
            <w:tcW w:w="2745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  <w:t>人工智能及大数据研发</w:t>
            </w:r>
          </w:p>
        </w:tc>
        <w:tc>
          <w:tcPr>
            <w:tcW w:w="1200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  <w:t>广州</w:t>
            </w:r>
          </w:p>
        </w:tc>
        <w:tc>
          <w:tcPr>
            <w:tcW w:w="3151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  <w:t>年薪17w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426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</w:p>
        </w:tc>
        <w:tc>
          <w:tcPr>
            <w:tcW w:w="2745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  <w:t>互联网产品研发工程师</w:t>
            </w:r>
          </w:p>
        </w:tc>
        <w:tc>
          <w:tcPr>
            <w:tcW w:w="1200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  <w:t>广州</w:t>
            </w:r>
          </w:p>
        </w:tc>
        <w:tc>
          <w:tcPr>
            <w:tcW w:w="3151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  <w:t>年薪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  <w:t>w/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</w:p>
        </w:tc>
        <w:tc>
          <w:tcPr>
            <w:tcW w:w="2745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  <w:t>软件研发工程师</w:t>
            </w:r>
          </w:p>
        </w:tc>
        <w:tc>
          <w:tcPr>
            <w:tcW w:w="1200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  <w:t>广州</w:t>
            </w:r>
          </w:p>
        </w:tc>
        <w:tc>
          <w:tcPr>
            <w:tcW w:w="3151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  <w:t>年薪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  <w:t>w/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6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</w:p>
        </w:tc>
        <w:tc>
          <w:tcPr>
            <w:tcW w:w="2745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  <w:t>游戏运维工程师</w:t>
            </w:r>
          </w:p>
        </w:tc>
        <w:tc>
          <w:tcPr>
            <w:tcW w:w="1200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  <w:t>广州</w:t>
            </w:r>
          </w:p>
        </w:tc>
        <w:tc>
          <w:tcPr>
            <w:tcW w:w="3151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  <w:t>年薪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  <w:t>w/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</w:p>
        </w:tc>
        <w:tc>
          <w:tcPr>
            <w:tcW w:w="2745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  <w:t>Java研发工程师</w:t>
            </w:r>
          </w:p>
        </w:tc>
        <w:tc>
          <w:tcPr>
            <w:tcW w:w="1200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  <w:t>广州</w:t>
            </w:r>
          </w:p>
        </w:tc>
        <w:tc>
          <w:tcPr>
            <w:tcW w:w="3151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  <w:t>年薪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  <w:t>w/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</w:p>
        </w:tc>
        <w:tc>
          <w:tcPr>
            <w:tcW w:w="2745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  <w:t>游戏研发工程师</w:t>
            </w:r>
          </w:p>
        </w:tc>
        <w:tc>
          <w:tcPr>
            <w:tcW w:w="1200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  <w:t>广州/成都</w:t>
            </w:r>
          </w:p>
        </w:tc>
        <w:tc>
          <w:tcPr>
            <w:tcW w:w="3151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  <w:t>广州年薪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  <w:t>w/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  <w:t>w，成都80%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产品运营类</w:t>
            </w:r>
          </w:p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（29人）</w:t>
            </w:r>
          </w:p>
        </w:tc>
        <w:tc>
          <w:tcPr>
            <w:tcW w:w="2745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  <w:t>管理培训生</w:t>
            </w:r>
          </w:p>
        </w:tc>
        <w:tc>
          <w:tcPr>
            <w:tcW w:w="1200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  <w:t>广州</w:t>
            </w:r>
          </w:p>
        </w:tc>
        <w:tc>
          <w:tcPr>
            <w:tcW w:w="3151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  <w:t>年薪13w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</w:p>
        </w:tc>
        <w:tc>
          <w:tcPr>
            <w:tcW w:w="2745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  <w:t>管理培训生（法务方向）</w:t>
            </w:r>
          </w:p>
        </w:tc>
        <w:tc>
          <w:tcPr>
            <w:tcW w:w="1200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  <w:t>广州</w:t>
            </w:r>
          </w:p>
        </w:tc>
        <w:tc>
          <w:tcPr>
            <w:tcW w:w="3151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  <w:t>年薪13w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</w:p>
        </w:tc>
        <w:tc>
          <w:tcPr>
            <w:tcW w:w="2745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  <w:t>管理培训生（分析师方向）</w:t>
            </w:r>
          </w:p>
        </w:tc>
        <w:tc>
          <w:tcPr>
            <w:tcW w:w="1200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  <w:t>广州</w:t>
            </w:r>
          </w:p>
        </w:tc>
        <w:tc>
          <w:tcPr>
            <w:tcW w:w="3151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  <w:t>年薪13w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</w:p>
        </w:tc>
        <w:tc>
          <w:tcPr>
            <w:tcW w:w="2745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  <w:t>运营策划</w:t>
            </w:r>
          </w:p>
        </w:tc>
        <w:tc>
          <w:tcPr>
            <w:tcW w:w="1200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  <w:t>广州</w:t>
            </w:r>
          </w:p>
        </w:tc>
        <w:tc>
          <w:tcPr>
            <w:tcW w:w="3151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  <w:t>月薪5k/6k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</w:p>
        </w:tc>
        <w:tc>
          <w:tcPr>
            <w:tcW w:w="2745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  <w:t>运营策划（海外拓展）</w:t>
            </w:r>
          </w:p>
        </w:tc>
        <w:tc>
          <w:tcPr>
            <w:tcW w:w="1200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  <w:t>广州</w:t>
            </w:r>
          </w:p>
        </w:tc>
        <w:tc>
          <w:tcPr>
            <w:tcW w:w="3151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  <w:t>月薪6</w:t>
            </w:r>
            <w:r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  <w:t>k/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  <w:t>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u w:val="none" w:color="auto"/>
                <w:lang w:val="en-US" w:eastAsia="zh-CN"/>
              </w:rPr>
              <w:t>网站类（25）</w:t>
            </w:r>
          </w:p>
        </w:tc>
        <w:tc>
          <w:tcPr>
            <w:tcW w:w="2745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  <w:t>互联网产品策划助理</w:t>
            </w:r>
          </w:p>
        </w:tc>
        <w:tc>
          <w:tcPr>
            <w:tcW w:w="1200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  <w:t>广州</w:t>
            </w:r>
          </w:p>
        </w:tc>
        <w:tc>
          <w:tcPr>
            <w:tcW w:w="3151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  <w:t>月薪5</w:t>
            </w:r>
            <w:r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  <w:t>k/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  <w:t>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u w:val="none" w:color="auto"/>
                <w:lang w:val="en-US" w:eastAsia="zh-CN"/>
              </w:rPr>
              <w:t>职能类</w:t>
            </w:r>
          </w:p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u w:val="none" w:color="auto"/>
                <w:lang w:val="en-US" w:eastAsia="zh-CN"/>
              </w:rPr>
              <w:t>(2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u w:val="none" w:color="auto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u w:val="none" w:color="auto"/>
                <w:lang w:val="en-US" w:eastAsia="zh-CN"/>
              </w:rPr>
              <w:t>人)</w:t>
            </w:r>
          </w:p>
        </w:tc>
        <w:tc>
          <w:tcPr>
            <w:tcW w:w="2745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  <w:t>人事专员</w:t>
            </w:r>
          </w:p>
        </w:tc>
        <w:tc>
          <w:tcPr>
            <w:tcW w:w="1200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  <w:t>广州</w:t>
            </w:r>
          </w:p>
        </w:tc>
        <w:tc>
          <w:tcPr>
            <w:tcW w:w="3151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  <w:t>月薪5</w:t>
            </w:r>
            <w:r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  <w:t>k/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  <w:t>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</w:p>
        </w:tc>
        <w:tc>
          <w:tcPr>
            <w:tcW w:w="2745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  <w:t>行政专员</w:t>
            </w:r>
          </w:p>
        </w:tc>
        <w:tc>
          <w:tcPr>
            <w:tcW w:w="1200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  <w:t>广州</w:t>
            </w:r>
          </w:p>
        </w:tc>
        <w:tc>
          <w:tcPr>
            <w:tcW w:w="3151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  <w:t>月薪5</w:t>
            </w:r>
            <w:r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  <w:t>k/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  <w:t>k,成都按80%计算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</w:p>
        </w:tc>
        <w:tc>
          <w:tcPr>
            <w:tcW w:w="2745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  <w:t>法务专员</w:t>
            </w:r>
          </w:p>
        </w:tc>
        <w:tc>
          <w:tcPr>
            <w:tcW w:w="1200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  <w:t>广州</w:t>
            </w:r>
          </w:p>
        </w:tc>
        <w:tc>
          <w:tcPr>
            <w:tcW w:w="3151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  <w:t>年薪10w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26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u w:val="none" w:color="auto"/>
                <w:lang w:val="en-US" w:eastAsia="zh-CN"/>
              </w:rPr>
              <w:t>游戏策划类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u w:val="none" w:color="auto"/>
                <w:lang w:val="en-US" w:eastAsia="zh-CN"/>
              </w:rPr>
              <w:t>(1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u w:val="none" w:color="auto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u w:val="none" w:color="auto"/>
                <w:lang w:val="en-US" w:eastAsia="zh-CN"/>
              </w:rPr>
              <w:t>人)</w:t>
            </w:r>
          </w:p>
        </w:tc>
        <w:tc>
          <w:tcPr>
            <w:tcW w:w="2745" w:type="dxa"/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游戏策划培训生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广州</w:t>
            </w:r>
          </w:p>
        </w:tc>
        <w:tc>
          <w:tcPr>
            <w:tcW w:w="3151" w:type="dxa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月薪1W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26" w:type="dxa"/>
            <w:vMerge w:val="continue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</w:p>
        </w:tc>
        <w:tc>
          <w:tcPr>
            <w:tcW w:w="2745" w:type="dxa"/>
            <w:shd w:val="clear" w:color="auto" w:fill="FFFFFF"/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游戏策划助理</w:t>
            </w:r>
          </w:p>
        </w:tc>
        <w:tc>
          <w:tcPr>
            <w:tcW w:w="1200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  <w:t>广州</w:t>
            </w:r>
            <w:r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  <w:t>成都</w:t>
            </w:r>
          </w:p>
        </w:tc>
        <w:tc>
          <w:tcPr>
            <w:tcW w:w="3151" w:type="dxa"/>
            <w:vAlign w:val="top"/>
          </w:tcPr>
          <w:p>
            <w:pPr>
              <w:numPr>
                <w:ilvl w:val="0"/>
                <w:numId w:val="0"/>
              </w:numPr>
              <w:wordWrap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  <w:t>月薪5</w:t>
            </w:r>
            <w:r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  <w:t>k/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 w:color="auto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0"/>
                <w:szCs w:val="20"/>
                <w:u w:val="none" w:color="auto"/>
                <w:lang w:val="en-US" w:eastAsia="zh-CN"/>
              </w:rPr>
              <w:t>k,成都按80%计算</w:t>
            </w:r>
          </w:p>
        </w:tc>
      </w:tr>
    </w:tbl>
    <w:p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bCs/>
          <w:i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olor w:val="auto"/>
          <w:sz w:val="21"/>
          <w:szCs w:val="21"/>
          <w:u w:val="none"/>
          <w:lang w:val="en-US" w:eastAsia="zh-CN"/>
        </w:rPr>
        <w:t>【应聘方式】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  <w:t>登录多益网络校招官网</w:t>
      </w:r>
      <w:r>
        <w:rPr>
          <w:rFonts w:hint="eastAsia"/>
          <w:color w:val="0000FF"/>
          <w:sz w:val="24"/>
          <w:szCs w:val="24"/>
          <w:lang w:val="en-US" w:eastAsia="zh-CN"/>
        </w:rPr>
        <w:t>xz.duoyi.com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  <w:t>，选择需要应聘的职位：投递简历→完成在线测试（IQ测试及性格测试）→完成网申。</w:t>
      </w:r>
      <w:r>
        <w:rPr>
          <w:rFonts w:hint="eastAsia" w:ascii="宋体" w:hAnsi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  <w:t>（网申是投递简历的唯一渠道）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420" w:firstLineChars="200"/>
        <w:jc w:val="left"/>
        <w:textAlignment w:val="auto"/>
        <w:outlineLvl w:val="9"/>
        <w:rPr>
          <w:rFonts w:hint="eastAsia" w:ascii="宋体" w:hAnsi="宋体" w:cs="宋体"/>
          <w:b/>
          <w:bCs/>
          <w:i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  <w:t>本次校园招聘分为线下、线上两种渠道，请关注好招聘时间节点以及线下宣讲行程，选择合适的方式参加校招。</w:t>
      </w:r>
      <w:r>
        <w:rPr>
          <w:rFonts w:hint="eastAsia" w:ascii="微软雅黑" w:hAnsi="微软雅黑" w:eastAsia="微软雅黑" w:cs="微软雅黑"/>
          <w:lang w:eastAsia="zh-CN"/>
        </w:rPr>
        <w:t xml:space="preserve"> </w:t>
      </w:r>
    </w:p>
    <w:p>
      <w:pPr>
        <w:widowControl w:val="0"/>
        <w:wordWrap/>
        <w:adjustRightInd/>
        <w:snapToGrid/>
        <w:spacing w:line="400" w:lineRule="exact"/>
        <w:ind w:left="0" w:leftChars="0" w:right="0"/>
        <w:jc w:val="left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auto"/>
          <w:sz w:val="21"/>
          <w:szCs w:val="21"/>
          <w:u w:val="none"/>
        </w:rPr>
      </w:pPr>
      <w:r>
        <w:rPr>
          <w:rFonts w:hint="eastAsia" w:ascii="宋体" w:hAnsi="宋体" w:cs="宋体"/>
          <w:b/>
          <w:bCs w:val="0"/>
          <w:i w:val="0"/>
          <w:color w:val="auto"/>
          <w:sz w:val="21"/>
          <w:szCs w:val="21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1"/>
          <w:szCs w:val="21"/>
          <w:u w:val="none"/>
          <w:lang w:val="en-US" w:eastAsia="zh-CN"/>
        </w:rPr>
        <w:t>1</w:t>
      </w:r>
      <w:r>
        <w:rPr>
          <w:rFonts w:hint="eastAsia" w:ascii="宋体" w:hAnsi="宋体" w:cs="宋体"/>
          <w:b/>
          <w:bCs w:val="0"/>
          <w:i w:val="0"/>
          <w:color w:val="auto"/>
          <w:sz w:val="21"/>
          <w:szCs w:val="21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1"/>
          <w:szCs w:val="21"/>
          <w:u w:val="none"/>
          <w:lang w:val="en-US" w:eastAsia="zh-CN"/>
        </w:rPr>
        <w:t>线下招聘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  <w:t>参与线下宣讲会，宣讲结束之后</w:t>
      </w:r>
      <w:r>
        <w:rPr>
          <w:rFonts w:hint="eastAsia" w:ascii="宋体" w:hAnsi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  <w:t>安排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  <w:t>笔试</w:t>
      </w:r>
      <w:r>
        <w:rPr>
          <w:rFonts w:hint="eastAsia" w:ascii="宋体" w:hAnsi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  <w:t>。</w:t>
      </w:r>
    </w:p>
    <w:p>
      <w:pPr>
        <w:widowControl w:val="0"/>
        <w:wordWrap/>
        <w:adjustRightInd/>
        <w:snapToGrid/>
        <w:spacing w:line="400" w:lineRule="exact"/>
        <w:ind w:left="0" w:leftChars="0" w:right="0"/>
        <w:jc w:val="left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auto"/>
          <w:sz w:val="21"/>
          <w:szCs w:val="21"/>
          <w:u w:val="none"/>
        </w:rPr>
      </w:pPr>
      <w:r>
        <w:rPr>
          <w:rFonts w:hint="eastAsia" w:ascii="宋体" w:hAnsi="宋体" w:cs="宋体"/>
          <w:b/>
          <w:bCs w:val="0"/>
          <w:i w:val="0"/>
          <w:color w:val="auto"/>
          <w:sz w:val="21"/>
          <w:szCs w:val="21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1"/>
          <w:szCs w:val="21"/>
          <w:u w:val="none"/>
          <w:lang w:val="en-US" w:eastAsia="zh-CN"/>
        </w:rPr>
        <w:t>2</w:t>
      </w:r>
      <w:r>
        <w:rPr>
          <w:rFonts w:hint="eastAsia" w:ascii="宋体" w:hAnsi="宋体" w:cs="宋体"/>
          <w:b/>
          <w:bCs w:val="0"/>
          <w:i w:val="0"/>
          <w:color w:val="auto"/>
          <w:sz w:val="21"/>
          <w:szCs w:val="21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1"/>
          <w:szCs w:val="21"/>
          <w:u w:val="none"/>
          <w:lang w:val="en-US" w:eastAsia="zh-CN"/>
        </w:rPr>
        <w:t>线上招聘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  <w:t>通过多益“战盟”客户端进行，足不出户完成在线笔试、面试全部流程，</w:t>
      </w:r>
      <w:r>
        <w:rPr>
          <w:rFonts w:hint="eastAsia" w:ascii="宋体" w:hAnsi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  <w:t>线上招聘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  <w:t>将定期开放，具体招聘时间以校招官网（</w:t>
      </w:r>
      <w:r>
        <w:rPr>
          <w:rFonts w:hint="eastAsia"/>
          <w:color w:val="0000FF"/>
          <w:sz w:val="24"/>
          <w:szCs w:val="24"/>
          <w:lang w:val="en-US" w:eastAsia="zh-CN"/>
        </w:rPr>
        <w:t>xz.duoyi.com</w:t>
      </w:r>
      <w:r>
        <w:rPr>
          <w:rFonts w:hint="eastAsia" w:ascii="宋体" w:hAnsi="宋体" w:eastAsia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  <w:t>）公布的为准。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bCs/>
          <w:i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olor w:val="auto"/>
          <w:sz w:val="21"/>
          <w:szCs w:val="21"/>
          <w:u w:val="none"/>
          <w:lang w:val="en-US" w:eastAsia="zh-CN"/>
        </w:rPr>
        <w:t>【春招信息发布】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400" w:lineRule="exact"/>
        <w:ind w:left="0" w:leftChars="0" w:right="0" w:firstLine="420" w:firstLineChars="200"/>
        <w:jc w:val="left"/>
        <w:textAlignment w:val="auto"/>
        <w:rPr>
          <w:rFonts w:hint="eastAsia" w:ascii="宋体" w:hAnsi="宋体" w:cs="宋体"/>
          <w:b w:val="0"/>
          <w:bCs/>
          <w:i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cs="宋体"/>
          <w:b w:val="0"/>
          <w:bCs/>
          <w:i w:val="0"/>
          <w:color w:val="auto"/>
          <w:kern w:val="2"/>
          <w:sz w:val="21"/>
          <w:szCs w:val="21"/>
          <w:u w:val="none"/>
          <w:lang w:val="en-US" w:eastAsia="zh-CN" w:bidi="ar-SA"/>
        </w:rPr>
        <w:t>校招官网：</w:t>
      </w:r>
      <w:r>
        <w:rPr>
          <w:rFonts w:hint="eastAsia"/>
          <w:color w:val="0000FF"/>
          <w:sz w:val="24"/>
          <w:szCs w:val="24"/>
          <w:lang w:val="en-US" w:eastAsia="zh-CN"/>
        </w:rPr>
        <w:t>xz.duoyi.com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400" w:lineRule="exact"/>
        <w:ind w:left="0" w:leftChars="0" w:right="0" w:firstLine="420" w:firstLineChars="200"/>
        <w:jc w:val="left"/>
        <w:textAlignment w:val="auto"/>
        <w:rPr>
          <w:rFonts w:hint="eastAsia" w:ascii="宋体" w:hAnsi="宋体" w:cs="宋体"/>
          <w:b w:val="0"/>
          <w:bCs/>
          <w:i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cs="宋体"/>
          <w:b w:val="0"/>
          <w:bCs/>
          <w:i w:val="0"/>
          <w:color w:val="auto"/>
          <w:kern w:val="2"/>
          <w:sz w:val="21"/>
          <w:szCs w:val="21"/>
          <w:u w:val="none"/>
          <w:lang w:val="en-US" w:eastAsia="zh-CN" w:bidi="ar-SA"/>
        </w:rPr>
        <w:t>校招</w:t>
      </w:r>
      <w:r>
        <w:rPr>
          <w:rFonts w:hint="default" w:ascii="宋体" w:hAnsi="宋体" w:cs="宋体"/>
          <w:b w:val="0"/>
          <w:bCs/>
          <w:i w:val="0"/>
          <w:color w:val="auto"/>
          <w:kern w:val="2"/>
          <w:sz w:val="21"/>
          <w:szCs w:val="21"/>
          <w:u w:val="none"/>
          <w:lang w:val="en-US" w:eastAsia="zh-CN" w:bidi="ar-SA"/>
        </w:rPr>
        <w:t>微信公众号：</w:t>
      </w:r>
      <w:r>
        <w:rPr>
          <w:rFonts w:hint="default"/>
          <w:color w:val="FF0000"/>
          <w:sz w:val="24"/>
          <w:szCs w:val="24"/>
          <w:lang w:val="en-US" w:eastAsia="zh-CN"/>
        </w:rPr>
        <w:t>duoyijobs</w:t>
      </w:r>
      <w:r>
        <w:rPr>
          <w:rFonts w:hint="eastAsia" w:ascii="宋体" w:hAnsi="宋体" w:cs="宋体"/>
          <w:b w:val="0"/>
          <w:bCs/>
          <w:i w:val="0"/>
          <w:color w:val="auto"/>
          <w:kern w:val="2"/>
          <w:sz w:val="21"/>
          <w:szCs w:val="21"/>
          <w:u w:val="none"/>
          <w:lang w:val="en-US" w:eastAsia="zh-CN" w:bidi="ar-SA"/>
        </w:rPr>
        <w:t>（及时获取校招资讯、查询应聘进度）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400" w:lineRule="exact"/>
        <w:ind w:left="0" w:leftChars="0" w:right="0" w:firstLine="420" w:firstLineChars="200"/>
        <w:jc w:val="left"/>
        <w:textAlignment w:val="auto"/>
        <w:rPr>
          <w:rFonts w:hint="eastAsia" w:ascii="宋体" w:hAnsi="宋体" w:cs="宋体"/>
          <w:b w:val="0"/>
          <w:bCs/>
          <w:i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cs="宋体"/>
          <w:b w:val="0"/>
          <w:bCs/>
          <w:i w:val="0"/>
          <w:color w:val="auto"/>
          <w:kern w:val="2"/>
          <w:sz w:val="21"/>
          <w:szCs w:val="21"/>
          <w:u w:val="none"/>
          <w:lang w:val="en-US" w:eastAsia="zh-CN" w:bidi="ar-SA"/>
        </w:rPr>
        <w:t>多益战盟APP：下载战盟APP，加入多益春招交流群，体验一站式招聘服务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400" w:lineRule="exact"/>
        <w:ind w:left="0" w:leftChars="0" w:right="0" w:firstLine="420" w:firstLineChars="200"/>
        <w:jc w:val="left"/>
        <w:textAlignment w:val="auto"/>
        <w:rPr>
          <w:rFonts w:hint="eastAsia" w:ascii="宋体" w:hAnsi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  <w:t>全国校园宣讲将于3月2日开始陆续进行，请先登录多益校招官网</w:t>
      </w:r>
      <w:r>
        <w:rPr>
          <w:rFonts w:hint="eastAsia" w:ascii="Calibri" w:hAnsi="Calibri" w:eastAsia="宋体" w:cs="黑体"/>
          <w:color w:val="0000FF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Calibri" w:hAnsi="Calibri" w:eastAsia="宋体" w:cs="黑体"/>
          <w:color w:val="0000FF"/>
          <w:kern w:val="2"/>
          <w:sz w:val="24"/>
          <w:szCs w:val="24"/>
          <w:lang w:val="en-US" w:eastAsia="zh-CN" w:bidi="ar-SA"/>
        </w:rPr>
        <w:instrText xml:space="preserve"> HYPERLINK "http://xz.duoyi.com/" </w:instrText>
      </w:r>
      <w:r>
        <w:rPr>
          <w:rFonts w:hint="eastAsia" w:ascii="Calibri" w:hAnsi="Calibri" w:eastAsia="宋体" w:cs="黑体"/>
          <w:color w:val="0000FF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Calibri" w:hAnsi="Calibri" w:eastAsia="宋体" w:cs="黑体"/>
          <w:color w:val="0000FF"/>
          <w:kern w:val="2"/>
          <w:sz w:val="24"/>
          <w:szCs w:val="24"/>
          <w:lang w:val="en-US" w:eastAsia="zh-CN" w:bidi="ar-SA"/>
        </w:rPr>
        <w:t>xz.duoyi.com</w:t>
      </w:r>
      <w:r>
        <w:rPr>
          <w:rFonts w:hint="eastAsia" w:ascii="Calibri" w:hAnsi="Calibri" w:eastAsia="宋体" w:cs="黑体"/>
          <w:color w:val="0000FF"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eastAsia" w:ascii="宋体" w:hAnsi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  <w:t>投递简历，如有疑问欢迎加入战盟交流群与hr进行沟通，预祝应聘成功。</w:t>
      </w:r>
    </w:p>
    <w:bookmarkEnd w:id="1"/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400" w:lineRule="exact"/>
        <w:ind w:left="0" w:leftChars="0" w:right="0" w:firstLine="420" w:firstLineChars="200"/>
        <w:jc w:val="left"/>
        <w:textAlignment w:val="auto"/>
        <w:rPr>
          <w:rFonts w:hint="eastAsia" w:ascii="宋体" w:hAnsi="宋体" w:cs="宋体"/>
          <w:b w:val="0"/>
          <w:bCs/>
          <w:i w:val="0"/>
          <w:color w:val="auto"/>
          <w:sz w:val="21"/>
          <w:szCs w:val="21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7ED53B48"/>
    <w:rsid w:val="0C2B79FF"/>
    <w:rsid w:val="0DD620FA"/>
    <w:rsid w:val="14E06473"/>
    <w:rsid w:val="1E7D5094"/>
    <w:rsid w:val="1F9456C0"/>
    <w:rsid w:val="21597724"/>
    <w:rsid w:val="33157E5C"/>
    <w:rsid w:val="34D857E1"/>
    <w:rsid w:val="35E81A63"/>
    <w:rsid w:val="419D3AF2"/>
    <w:rsid w:val="42056EE1"/>
    <w:rsid w:val="43A50B0A"/>
    <w:rsid w:val="50D16DCE"/>
    <w:rsid w:val="51183C6C"/>
    <w:rsid w:val="55632EF7"/>
    <w:rsid w:val="593919E9"/>
    <w:rsid w:val="5BE32DA1"/>
    <w:rsid w:val="5DF64438"/>
    <w:rsid w:val="6D607AC7"/>
    <w:rsid w:val="78D32877"/>
    <w:rsid w:val="7B7C386E"/>
    <w:rsid w:val="7ED53B48"/>
    <w:rsid w:val="7FDD383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singl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2017-02-13T02:45:00Z</dcterms:created>
  <dc:creator>duoyi</dc:creator>
  <cp:lastModifiedBy>duoyi</cp:lastModifiedBy>
  <dcterms:modified xsi:type="dcterms:W3CDTF">2017-04-05T06:53:23Z</dcterms:modified>
  <dc:title>【专注你的热爱 】多益网络2017全国春季校园招聘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