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59" w:rsidRPr="00683B59" w:rsidRDefault="00683B59" w:rsidP="00683B59">
      <w:pPr>
        <w:jc w:val="center"/>
        <w:rPr>
          <w:rFonts w:ascii="微软雅黑" w:eastAsia="微软雅黑" w:hAnsi="微软雅黑"/>
          <w:b/>
          <w:sz w:val="32"/>
        </w:rPr>
      </w:pPr>
      <w:r w:rsidRPr="00683B59">
        <w:rPr>
          <w:rFonts w:ascii="微软雅黑" w:eastAsia="微软雅黑" w:hAnsi="微软雅黑" w:hint="eastAsia"/>
          <w:b/>
          <w:sz w:val="32"/>
        </w:rPr>
        <w:t>华宇2018届校园招聘简章</w:t>
      </w:r>
    </w:p>
    <w:p w:rsidR="00F425B8" w:rsidRDefault="00F425B8">
      <w:pPr>
        <w:rPr>
          <w:rFonts w:ascii="微软雅黑" w:eastAsia="微软雅黑" w:hAnsi="微软雅黑"/>
          <w:b/>
          <w:sz w:val="24"/>
        </w:rPr>
      </w:pPr>
    </w:p>
    <w:p w:rsidR="00F425B8" w:rsidRDefault="00683B59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t>一</w:t>
      </w:r>
      <w:r>
        <w:rPr>
          <w:rFonts w:ascii="微软雅黑" w:eastAsia="微软雅黑" w:hAnsi="微软雅黑" w:hint="eastAsia"/>
          <w:b/>
          <w:sz w:val="24"/>
        </w:rPr>
        <w:t>、</w:t>
      </w:r>
      <w:r>
        <w:rPr>
          <w:rFonts w:ascii="微软雅黑" w:eastAsia="微软雅黑" w:hAnsi="微软雅黑"/>
          <w:b/>
          <w:sz w:val="24"/>
        </w:rPr>
        <w:t>公司介绍</w:t>
      </w:r>
    </w:p>
    <w:p w:rsidR="00667978" w:rsidRPr="00706906" w:rsidRDefault="00706906" w:rsidP="00667978">
      <w:pPr>
        <w:rPr>
          <w:rFonts w:ascii="微软雅黑" w:eastAsia="微软雅黑" w:hAnsi="微软雅黑"/>
        </w:rPr>
      </w:pPr>
      <w:r w:rsidRPr="00706906">
        <w:rPr>
          <w:rFonts w:ascii="微软雅黑" w:eastAsia="微软雅黑" w:hAnsi="微软雅黑" w:hint="eastAsia"/>
        </w:rPr>
        <w:t>北京华宇信息技术有限公司</w:t>
      </w:r>
      <w:r w:rsidR="00667978">
        <w:rPr>
          <w:rFonts w:ascii="微软雅黑" w:eastAsia="微软雅黑" w:hAnsi="微软雅黑" w:hint="eastAsia"/>
        </w:rPr>
        <w:t>成立于2009年，注册资金3亿元，目前员工规模逾2400人</w:t>
      </w:r>
      <w:r w:rsidR="00A83AEC">
        <w:rPr>
          <w:rFonts w:ascii="微软雅黑" w:eastAsia="微软雅黑" w:hAnsi="微软雅黑" w:hint="eastAsia"/>
        </w:rPr>
        <w:t>，是华宇旗下最大的全资子公司</w:t>
      </w:r>
      <w:r w:rsidR="00667978">
        <w:rPr>
          <w:rFonts w:ascii="微软雅黑" w:eastAsia="微软雅黑" w:hAnsi="微软雅黑" w:hint="eastAsia"/>
        </w:rPr>
        <w:t>。华宇</w:t>
      </w:r>
      <w:r w:rsidR="00667978" w:rsidRPr="00706906">
        <w:rPr>
          <w:rFonts w:ascii="微软雅黑" w:eastAsia="微软雅黑" w:hAnsi="微软雅黑" w:hint="eastAsia"/>
        </w:rPr>
        <w:t>专注于</w:t>
      </w:r>
      <w:r w:rsidR="00667978">
        <w:rPr>
          <w:rFonts w:ascii="微软雅黑" w:eastAsia="微软雅黑" w:hAnsi="微软雅黑" w:hint="eastAsia"/>
        </w:rPr>
        <w:t>电子政务领域的软件与信息服务，</w:t>
      </w:r>
      <w:r w:rsidR="00073BB0">
        <w:rPr>
          <w:rFonts w:ascii="微软雅黑" w:eastAsia="微软雅黑" w:hAnsi="微软雅黑" w:hint="eastAsia"/>
        </w:rPr>
        <w:t xml:space="preserve"> 经过多年的累积，</w:t>
      </w:r>
      <w:r w:rsidR="00073BB0" w:rsidRPr="00073BB0">
        <w:rPr>
          <w:rFonts w:ascii="微软雅黑" w:eastAsia="微软雅黑" w:hAnsi="微软雅黑" w:hint="eastAsia"/>
        </w:rPr>
        <w:t>在法院</w:t>
      </w:r>
      <w:r w:rsidR="00073BB0">
        <w:rPr>
          <w:rFonts w:ascii="微软雅黑" w:eastAsia="微软雅黑" w:hAnsi="微软雅黑" w:hint="eastAsia"/>
        </w:rPr>
        <w:t>、检察院、政府等电子政务领域形成了一系列的成熟的产品和解决方案。</w:t>
      </w:r>
      <w:r w:rsidR="00073BB0" w:rsidRPr="00073BB0">
        <w:rPr>
          <w:rFonts w:ascii="微软雅黑" w:eastAsia="微软雅黑" w:hAnsi="微软雅黑" w:hint="eastAsia"/>
        </w:rPr>
        <w:t>目前拥有200余项具有自主知识产权的软件产品和百余项</w:t>
      </w:r>
      <w:proofErr w:type="gramStart"/>
      <w:r w:rsidR="00073BB0" w:rsidRPr="00073BB0">
        <w:rPr>
          <w:rFonts w:ascii="微软雅黑" w:eastAsia="微软雅黑" w:hAnsi="微软雅黑" w:hint="eastAsia"/>
        </w:rPr>
        <w:t>司法行业</w:t>
      </w:r>
      <w:proofErr w:type="gramEnd"/>
      <w:r w:rsidR="00073BB0" w:rsidRPr="00073BB0">
        <w:rPr>
          <w:rFonts w:ascii="微软雅黑" w:eastAsia="微软雅黑" w:hAnsi="微软雅黑" w:hint="eastAsia"/>
        </w:rPr>
        <w:t>解决方案，主要产品和技术居于国内领先地位</w:t>
      </w:r>
      <w:r w:rsidR="00073BB0">
        <w:rPr>
          <w:rFonts w:ascii="微软雅黑" w:eastAsia="微软雅黑" w:hAnsi="微软雅黑" w:hint="eastAsia"/>
        </w:rPr>
        <w:t>。</w:t>
      </w:r>
      <w:r w:rsidR="00667978">
        <w:rPr>
          <w:rFonts w:ascii="微软雅黑" w:eastAsia="微软雅黑" w:hAnsi="微软雅黑" w:hint="eastAsia"/>
        </w:rPr>
        <w:t>在法院、检察院信息化建设领域</w:t>
      </w:r>
      <w:r w:rsidR="00AB5CC4">
        <w:rPr>
          <w:rFonts w:ascii="微软雅黑" w:eastAsia="微软雅黑" w:hAnsi="微软雅黑" w:hint="eastAsia"/>
        </w:rPr>
        <w:t>，</w:t>
      </w:r>
      <w:r w:rsidR="00667978">
        <w:rPr>
          <w:rFonts w:ascii="微软雅黑" w:eastAsia="微软雅黑" w:hAnsi="微软雅黑" w:hint="eastAsia"/>
        </w:rPr>
        <w:t>连续多年市场占有率第一，客户遍及全国。</w:t>
      </w:r>
      <w:r w:rsidR="00A83AEC">
        <w:rPr>
          <w:rFonts w:ascii="微软雅黑" w:eastAsia="微软雅黑" w:hAnsi="微软雅黑" w:hint="eastAsia"/>
        </w:rPr>
        <w:t>华</w:t>
      </w:r>
      <w:proofErr w:type="gramStart"/>
      <w:r w:rsidR="00A83AEC">
        <w:rPr>
          <w:rFonts w:ascii="微软雅黑" w:eastAsia="微软雅黑" w:hAnsi="微软雅黑" w:hint="eastAsia"/>
        </w:rPr>
        <w:t>宇</w:t>
      </w:r>
      <w:r w:rsidR="00667978">
        <w:rPr>
          <w:rFonts w:ascii="微软雅黑" w:eastAsia="微软雅黑" w:hAnsi="微软雅黑" w:hint="eastAsia"/>
        </w:rPr>
        <w:t>连续</w:t>
      </w:r>
      <w:proofErr w:type="gramEnd"/>
      <w:r w:rsidR="00CB7F66">
        <w:rPr>
          <w:rFonts w:ascii="微软雅黑" w:eastAsia="微软雅黑" w:hAnsi="微软雅黑" w:hint="eastAsia"/>
        </w:rPr>
        <w:t>十</w:t>
      </w:r>
      <w:r w:rsidR="00667978">
        <w:rPr>
          <w:rFonts w:ascii="微软雅黑" w:eastAsia="微软雅黑" w:hAnsi="微软雅黑" w:hint="eastAsia"/>
        </w:rPr>
        <w:t>年位列中国电子政务IT解决方案供应商10强，荣登中国软件十大影响力榜单。</w:t>
      </w:r>
    </w:p>
    <w:p w:rsidR="00667978" w:rsidRDefault="00AB5CC4" w:rsidP="00706906">
      <w:pPr>
        <w:rPr>
          <w:rFonts w:ascii="微软雅黑" w:eastAsia="微软雅黑" w:hAnsi="微软雅黑"/>
        </w:rPr>
      </w:pPr>
      <w:r w:rsidRPr="00AB5CC4">
        <w:rPr>
          <w:rFonts w:ascii="微软雅黑" w:eastAsia="微软雅黑" w:hAnsi="微软雅黑" w:hint="eastAsia"/>
        </w:rPr>
        <w:t>创造客户价值，促进员工发展，实现股东利益，贡献和谐社会是华宇的核心价值观</w:t>
      </w:r>
      <w:r>
        <w:rPr>
          <w:rFonts w:ascii="微软雅黑" w:eastAsia="微软雅黑" w:hAnsi="微软雅黑" w:hint="eastAsia"/>
        </w:rPr>
        <w:t>。华宇在为客户创造价值的同时，同样注重员工的成长与发展。公司为2018</w:t>
      </w:r>
      <w:r w:rsidRPr="00AB5CC4">
        <w:rPr>
          <w:rFonts w:ascii="微软雅黑" w:eastAsia="微软雅黑" w:hAnsi="微软雅黑" w:hint="eastAsia"/>
        </w:rPr>
        <w:t>届毕业生提供了</w:t>
      </w:r>
      <w:r>
        <w:rPr>
          <w:rFonts w:ascii="微软雅黑" w:eastAsia="微软雅黑" w:hAnsi="微软雅黑" w:hint="eastAsia"/>
        </w:rPr>
        <w:t>全国范围内的工作岗位，</w:t>
      </w:r>
      <w:r w:rsidRPr="00AB5CC4">
        <w:rPr>
          <w:rFonts w:ascii="微软雅黑" w:eastAsia="微软雅黑" w:hAnsi="微软雅黑" w:hint="eastAsia"/>
        </w:rPr>
        <w:t>制定了</w:t>
      </w:r>
      <w:r w:rsidR="00924B0A">
        <w:rPr>
          <w:rFonts w:ascii="微软雅黑" w:eastAsia="微软雅黑" w:hAnsi="微软雅黑" w:hint="eastAsia"/>
        </w:rPr>
        <w:t>针对应届毕业生</w:t>
      </w:r>
      <w:r w:rsidR="007E5307">
        <w:rPr>
          <w:rFonts w:ascii="微软雅黑" w:eastAsia="微软雅黑" w:hAnsi="微软雅黑" w:hint="eastAsia"/>
        </w:rPr>
        <w:t>的</w:t>
      </w:r>
      <w:r w:rsidR="00924B0A">
        <w:rPr>
          <w:rFonts w:ascii="微软雅黑" w:eastAsia="微软雅黑" w:hAnsi="微软雅黑" w:hint="eastAsia"/>
        </w:rPr>
        <w:t>完善的培养计划及</w:t>
      </w:r>
      <w:r w:rsidRPr="00AB5CC4">
        <w:rPr>
          <w:rFonts w:ascii="微软雅黑" w:eastAsia="微软雅黑" w:hAnsi="微软雅黑" w:hint="eastAsia"/>
        </w:rPr>
        <w:t>晋升机制，来</w:t>
      </w:r>
      <w:bookmarkStart w:id="0" w:name="_GoBack"/>
      <w:bookmarkEnd w:id="0"/>
      <w:r w:rsidRPr="00AB5CC4">
        <w:rPr>
          <w:rFonts w:ascii="微软雅黑" w:eastAsia="微软雅黑" w:hAnsi="微软雅黑" w:hint="eastAsia"/>
        </w:rPr>
        <w:t>保障员工</w:t>
      </w:r>
      <w:r w:rsidR="00442BCE">
        <w:rPr>
          <w:rFonts w:ascii="微软雅黑" w:eastAsia="微软雅黑" w:hAnsi="微软雅黑" w:hint="eastAsia"/>
        </w:rPr>
        <w:t>的持续</w:t>
      </w:r>
      <w:r w:rsidRPr="00AB5CC4">
        <w:rPr>
          <w:rFonts w:ascii="微软雅黑" w:eastAsia="微软雅黑" w:hAnsi="微软雅黑" w:hint="eastAsia"/>
        </w:rPr>
        <w:t>发展。</w:t>
      </w:r>
    </w:p>
    <w:p w:rsidR="00043720" w:rsidRPr="00667978" w:rsidRDefault="00043720" w:rsidP="00706906">
      <w:pPr>
        <w:rPr>
          <w:rFonts w:ascii="微软雅黑" w:eastAsia="微软雅黑" w:hAnsi="微软雅黑"/>
        </w:rPr>
      </w:pPr>
    </w:p>
    <w:p w:rsidR="00F425B8" w:rsidRDefault="00F425B8">
      <w:pPr>
        <w:rPr>
          <w:rFonts w:ascii="微软雅黑" w:eastAsia="微软雅黑" w:hAnsi="微软雅黑"/>
          <w:b/>
          <w:sz w:val="24"/>
        </w:rPr>
        <w:sectPr w:rsidR="00F425B8" w:rsidSect="00F425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16FA" w:rsidRDefault="00A25500">
      <w:pPr>
        <w:rPr>
          <w:rFonts w:ascii="微软雅黑" w:eastAsia="微软雅黑" w:hAnsi="微软雅黑"/>
          <w:b/>
          <w:sz w:val="24"/>
        </w:rPr>
      </w:pPr>
      <w:r w:rsidRPr="0014515F">
        <w:rPr>
          <w:rFonts w:ascii="微软雅黑" w:eastAsia="微软雅黑" w:hAnsi="微软雅黑" w:hint="eastAsia"/>
          <w:b/>
          <w:sz w:val="24"/>
        </w:rPr>
        <w:lastRenderedPageBreak/>
        <w:t>二、</w:t>
      </w:r>
      <w:proofErr w:type="gramStart"/>
      <w:r w:rsidRPr="0014515F">
        <w:rPr>
          <w:rFonts w:ascii="微软雅黑" w:eastAsia="微软雅黑" w:hAnsi="微软雅黑" w:hint="eastAsia"/>
          <w:b/>
          <w:sz w:val="24"/>
        </w:rPr>
        <w:t>校招岗位</w:t>
      </w:r>
      <w:proofErr w:type="gramEnd"/>
    </w:p>
    <w:p w:rsidR="00F425B8" w:rsidRPr="0014515F" w:rsidRDefault="00F425B8">
      <w:pPr>
        <w:rPr>
          <w:rFonts w:ascii="微软雅黑" w:eastAsia="微软雅黑" w:hAnsi="微软雅黑"/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544"/>
        <w:gridCol w:w="3465"/>
        <w:gridCol w:w="3260"/>
        <w:gridCol w:w="1213"/>
      </w:tblGrid>
      <w:tr w:rsidR="00880F6C" w:rsidTr="00880F6C">
        <w:trPr>
          <w:jc w:val="center"/>
        </w:trPr>
        <w:tc>
          <w:tcPr>
            <w:tcW w:w="1085" w:type="dxa"/>
          </w:tcPr>
          <w:p w:rsidR="00AB4F2A" w:rsidRDefault="00AB4F2A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岗位类别</w:t>
            </w:r>
          </w:p>
        </w:tc>
        <w:tc>
          <w:tcPr>
            <w:tcW w:w="3544" w:type="dxa"/>
          </w:tcPr>
          <w:p w:rsidR="00AB4F2A" w:rsidRDefault="00AB4F2A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岗位名称</w:t>
            </w:r>
          </w:p>
        </w:tc>
        <w:tc>
          <w:tcPr>
            <w:tcW w:w="3465" w:type="dxa"/>
          </w:tcPr>
          <w:p w:rsidR="00AB4F2A" w:rsidRDefault="00916E8A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工作地点</w:t>
            </w:r>
          </w:p>
        </w:tc>
        <w:tc>
          <w:tcPr>
            <w:tcW w:w="3260" w:type="dxa"/>
          </w:tcPr>
          <w:p w:rsidR="00AB4F2A" w:rsidRDefault="00916E8A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需求专业</w:t>
            </w:r>
          </w:p>
        </w:tc>
        <w:tc>
          <w:tcPr>
            <w:tcW w:w="1213" w:type="dxa"/>
          </w:tcPr>
          <w:p w:rsidR="00AB4F2A" w:rsidRDefault="00916E8A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需求人数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 w:val="restart"/>
            <w:vAlign w:val="center"/>
          </w:tcPr>
          <w:p w:rsidR="00880F6C" w:rsidRDefault="00880F6C" w:rsidP="00880F6C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研发类</w:t>
            </w: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Java开发工程师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广州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成都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web前端开发工程师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广州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成都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测试工程师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需求工程师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计算机或法学相关专业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美术设计师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美术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视觉传达</w:t>
            </w:r>
            <w:r>
              <w:rPr>
                <w:rFonts w:ascii="微软雅黑" w:eastAsia="微软雅黑" w:hAnsi="微软雅黑" w:hint="eastAsia"/>
              </w:rPr>
              <w:t>、</w:t>
            </w:r>
            <w:r w:rsidR="00224D8D">
              <w:rPr>
                <w:rFonts w:ascii="微软雅黑" w:eastAsia="微软雅黑" w:hAnsi="微软雅黑" w:hint="eastAsia"/>
              </w:rPr>
              <w:t>设计</w:t>
            </w:r>
            <w:r>
              <w:rPr>
                <w:rFonts w:ascii="微软雅黑" w:eastAsia="微软雅黑" w:hAnsi="微软雅黑"/>
              </w:rPr>
              <w:t>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 w:val="restart"/>
            <w:vAlign w:val="center"/>
          </w:tcPr>
          <w:p w:rsidR="00880F6C" w:rsidRDefault="00880F6C" w:rsidP="00880F6C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服务类</w:t>
            </w: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运维工程师（软件技术支持方向）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武汉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贵阳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南昌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运维工程师（系统服务方向）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拉萨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技术客</w:t>
            </w:r>
            <w:proofErr w:type="gramStart"/>
            <w:r>
              <w:rPr>
                <w:rFonts w:ascii="微软雅黑" w:eastAsia="微软雅黑" w:hAnsi="微软雅黑" w:hint="eastAsia"/>
              </w:rPr>
              <w:t>服支持</w:t>
            </w:r>
            <w:proofErr w:type="gramEnd"/>
            <w:r>
              <w:rPr>
                <w:rFonts w:ascii="微软雅黑" w:eastAsia="微软雅黑" w:hAnsi="微软雅黑" w:hint="eastAsia"/>
              </w:rPr>
              <w:t>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大连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 w:val="restart"/>
            <w:vAlign w:val="center"/>
          </w:tcPr>
          <w:p w:rsidR="00880F6C" w:rsidRDefault="00880F6C" w:rsidP="00880F6C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营销类</w:t>
            </w: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售前工程师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全国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营销类相关专业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10人</w:t>
            </w:r>
          </w:p>
        </w:tc>
      </w:tr>
      <w:tr w:rsidR="00880F6C" w:rsidTr="00880F6C">
        <w:trPr>
          <w:jc w:val="center"/>
        </w:trPr>
        <w:tc>
          <w:tcPr>
            <w:tcW w:w="1085" w:type="dxa"/>
            <w:vMerge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客户经理</w:t>
            </w:r>
          </w:p>
        </w:tc>
        <w:tc>
          <w:tcPr>
            <w:tcW w:w="3465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兰州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西宁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乌鲁木齐</w:t>
            </w:r>
          </w:p>
        </w:tc>
        <w:tc>
          <w:tcPr>
            <w:tcW w:w="3260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计算机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营销类相关专业</w:t>
            </w:r>
          </w:p>
        </w:tc>
        <w:tc>
          <w:tcPr>
            <w:tcW w:w="1213" w:type="dxa"/>
          </w:tcPr>
          <w:p w:rsidR="00880F6C" w:rsidRDefault="00880F6C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10人</w:t>
            </w:r>
          </w:p>
        </w:tc>
      </w:tr>
      <w:tr w:rsidR="00043720" w:rsidTr="00043720">
        <w:trPr>
          <w:jc w:val="center"/>
        </w:trPr>
        <w:tc>
          <w:tcPr>
            <w:tcW w:w="1085" w:type="dxa"/>
            <w:vMerge w:val="restart"/>
            <w:vAlign w:val="center"/>
          </w:tcPr>
          <w:p w:rsidR="00043720" w:rsidRDefault="00043720" w:rsidP="0004372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职能类</w:t>
            </w:r>
          </w:p>
        </w:tc>
        <w:tc>
          <w:tcPr>
            <w:tcW w:w="3544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会计</w:t>
            </w:r>
          </w:p>
        </w:tc>
        <w:tc>
          <w:tcPr>
            <w:tcW w:w="3465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</w:p>
        </w:tc>
        <w:tc>
          <w:tcPr>
            <w:tcW w:w="3260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会计学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/>
              </w:rPr>
              <w:t>财务管理相关专业</w:t>
            </w:r>
          </w:p>
        </w:tc>
        <w:tc>
          <w:tcPr>
            <w:tcW w:w="1213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1人</w:t>
            </w:r>
          </w:p>
        </w:tc>
      </w:tr>
      <w:tr w:rsidR="00043720" w:rsidTr="00880F6C">
        <w:trPr>
          <w:jc w:val="center"/>
        </w:trPr>
        <w:tc>
          <w:tcPr>
            <w:tcW w:w="1085" w:type="dxa"/>
            <w:vMerge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544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人事专员</w:t>
            </w:r>
          </w:p>
        </w:tc>
        <w:tc>
          <w:tcPr>
            <w:tcW w:w="3465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北京</w:t>
            </w:r>
          </w:p>
        </w:tc>
        <w:tc>
          <w:tcPr>
            <w:tcW w:w="3260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人力资源相关专业</w:t>
            </w:r>
          </w:p>
        </w:tc>
        <w:tc>
          <w:tcPr>
            <w:tcW w:w="1213" w:type="dxa"/>
          </w:tcPr>
          <w:p w:rsidR="00043720" w:rsidRDefault="00043720" w:rsidP="00916E8A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1人</w:t>
            </w:r>
          </w:p>
        </w:tc>
      </w:tr>
    </w:tbl>
    <w:p w:rsidR="0046219B" w:rsidRDefault="0046219B">
      <w:pPr>
        <w:rPr>
          <w:rFonts w:ascii="微软雅黑" w:eastAsia="微软雅黑" w:hAnsi="微软雅黑"/>
        </w:rPr>
        <w:sectPr w:rsidR="0046219B" w:rsidSect="00916E8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425B8" w:rsidRPr="0014515F" w:rsidRDefault="00845EDE" w:rsidP="0046219B">
      <w:pPr>
        <w:rPr>
          <w:rFonts w:ascii="微软雅黑" w:eastAsia="微软雅黑" w:hAnsi="微软雅黑"/>
          <w:b/>
          <w:sz w:val="24"/>
        </w:rPr>
      </w:pPr>
      <w:r w:rsidRPr="0014515F">
        <w:rPr>
          <w:rFonts w:ascii="微软雅黑" w:eastAsia="微软雅黑" w:hAnsi="微软雅黑" w:hint="eastAsia"/>
          <w:b/>
          <w:sz w:val="24"/>
        </w:rPr>
        <w:lastRenderedPageBreak/>
        <w:t>三、应聘流程</w:t>
      </w:r>
    </w:p>
    <w:p w:rsidR="0046219B" w:rsidRDefault="00845EDE" w:rsidP="00845EDE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845EDE">
        <w:rPr>
          <w:rFonts w:ascii="微软雅黑" w:eastAsia="微软雅黑" w:hAnsi="微软雅黑" w:hint="eastAsia"/>
        </w:rPr>
        <w:t>网申：扫描</w:t>
      </w:r>
      <w:r w:rsidR="00F425B8">
        <w:rPr>
          <w:rFonts w:ascii="微软雅黑" w:eastAsia="微软雅黑" w:hAnsi="微软雅黑" w:hint="eastAsia"/>
        </w:rPr>
        <w:t>下方</w:t>
      </w:r>
      <w:r w:rsidRPr="00845EDE">
        <w:rPr>
          <w:rFonts w:ascii="微软雅黑" w:eastAsia="微软雅黑" w:hAnsi="微软雅黑" w:hint="eastAsia"/>
        </w:rPr>
        <w:t>二维码，关注</w:t>
      </w:r>
      <w:proofErr w:type="gramStart"/>
      <w:r w:rsidRPr="00845EDE">
        <w:rPr>
          <w:rFonts w:ascii="微软雅黑" w:eastAsia="微软雅黑" w:hAnsi="微软雅黑" w:hint="eastAsia"/>
        </w:rPr>
        <w:t>微信公众号</w:t>
      </w:r>
      <w:proofErr w:type="gramEnd"/>
      <w:r w:rsidRPr="00845EDE">
        <w:rPr>
          <w:rFonts w:ascii="微软雅黑" w:eastAsia="微软雅黑" w:hAnsi="微软雅黑" w:hint="eastAsia"/>
        </w:rPr>
        <w:t>“华宇微招聘”</w:t>
      </w:r>
      <w:r>
        <w:rPr>
          <w:rFonts w:ascii="微软雅黑" w:eastAsia="微软雅黑" w:hAnsi="微软雅黑" w:hint="eastAsia"/>
        </w:rPr>
        <w:t>，完成线上简历投递</w:t>
      </w:r>
      <w:r w:rsidRPr="00845EDE">
        <w:rPr>
          <w:rFonts w:ascii="微软雅黑" w:eastAsia="微软雅黑" w:hAnsi="微软雅黑" w:hint="eastAsia"/>
        </w:rPr>
        <w:t>。</w:t>
      </w:r>
    </w:p>
    <w:p w:rsidR="00EB427E" w:rsidRPr="00442BCE" w:rsidRDefault="00EB427E" w:rsidP="00845EDE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442BCE">
        <w:rPr>
          <w:rFonts w:ascii="微软雅黑" w:eastAsia="微软雅黑" w:hAnsi="微软雅黑" w:hint="eastAsia"/>
          <w:color w:val="000000" w:themeColor="text1"/>
        </w:rPr>
        <w:t>宣讲：</w:t>
      </w:r>
      <w:r w:rsidR="00442BCE" w:rsidRPr="00442BCE">
        <w:rPr>
          <w:rFonts w:ascii="微软雅黑" w:eastAsia="微软雅黑" w:hAnsi="微软雅黑" w:hint="eastAsia"/>
          <w:color w:val="000000" w:themeColor="text1"/>
        </w:rPr>
        <w:t>具体宣讲行程敬请关注</w:t>
      </w:r>
      <w:r w:rsidR="00442BCE">
        <w:rPr>
          <w:rFonts w:ascii="微软雅黑" w:eastAsia="微软雅黑" w:hAnsi="微软雅黑" w:hint="eastAsia"/>
          <w:color w:val="000000" w:themeColor="text1"/>
        </w:rPr>
        <w:t>各大高校就业网及BBS</w:t>
      </w:r>
      <w:r w:rsidR="007509C0">
        <w:rPr>
          <w:rFonts w:ascii="微软雅黑" w:eastAsia="微软雅黑" w:hAnsi="微软雅黑" w:hint="eastAsia"/>
          <w:color w:val="000000" w:themeColor="text1"/>
        </w:rPr>
        <w:t>论坛</w:t>
      </w:r>
      <w:r w:rsidR="008C6493">
        <w:rPr>
          <w:rFonts w:ascii="微软雅黑" w:eastAsia="微软雅黑" w:hAnsi="微软雅黑" w:hint="eastAsia"/>
          <w:color w:val="000000" w:themeColor="text1"/>
        </w:rPr>
        <w:t>更新的企业招聘信息</w:t>
      </w:r>
      <w:r w:rsidR="007509C0">
        <w:rPr>
          <w:rFonts w:ascii="微软雅黑" w:eastAsia="微软雅黑" w:hAnsi="微软雅黑" w:hint="eastAsia"/>
          <w:color w:val="000000" w:themeColor="text1"/>
        </w:rPr>
        <w:t>。</w:t>
      </w:r>
    </w:p>
    <w:p w:rsidR="00845EDE" w:rsidRPr="00845EDE" w:rsidRDefault="00845EDE" w:rsidP="00845EDE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笔试：</w:t>
      </w:r>
      <w:r w:rsidR="00AB092E">
        <w:rPr>
          <w:rFonts w:ascii="微软雅黑" w:eastAsia="微软雅黑" w:hAnsi="微软雅黑" w:hint="eastAsia"/>
        </w:rPr>
        <w:t>宣讲结束后现场</w:t>
      </w:r>
      <w:r>
        <w:rPr>
          <w:rFonts w:ascii="微软雅黑" w:eastAsia="微软雅黑" w:hAnsi="微软雅黑" w:hint="eastAsia"/>
        </w:rPr>
        <w:t>笔试。</w:t>
      </w:r>
    </w:p>
    <w:p w:rsidR="00EA67CD" w:rsidRPr="008C6493" w:rsidRDefault="00EB427E" w:rsidP="00EB427E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8C6493">
        <w:rPr>
          <w:rFonts w:ascii="微软雅黑" w:eastAsia="微软雅黑" w:hAnsi="微软雅黑" w:hint="eastAsia"/>
          <w:color w:val="000000" w:themeColor="text1"/>
        </w:rPr>
        <w:t>面试：</w:t>
      </w:r>
      <w:r w:rsidR="00845EDE" w:rsidRPr="008C6493">
        <w:rPr>
          <w:rFonts w:ascii="微软雅黑" w:eastAsia="微软雅黑" w:hAnsi="微软雅黑" w:hint="eastAsia"/>
          <w:color w:val="000000" w:themeColor="text1"/>
        </w:rPr>
        <w:t>初试：</w:t>
      </w:r>
      <w:r w:rsidR="0046219B" w:rsidRPr="008C6493">
        <w:rPr>
          <w:rFonts w:ascii="微软雅黑" w:eastAsia="微软雅黑" w:hAnsi="微软雅黑" w:hint="eastAsia"/>
          <w:color w:val="000000" w:themeColor="text1"/>
        </w:rPr>
        <w:t>宣讲会</w:t>
      </w:r>
      <w:r w:rsidR="00EA67CD" w:rsidRPr="008C6493">
        <w:rPr>
          <w:rFonts w:ascii="微软雅黑" w:eastAsia="微软雅黑" w:hAnsi="微软雅黑" w:hint="eastAsia"/>
          <w:color w:val="000000" w:themeColor="text1"/>
        </w:rPr>
        <w:t>次日，部分岗位进行现场面试，其余岗位安排远程面试。</w:t>
      </w:r>
    </w:p>
    <w:p w:rsidR="00845EDE" w:rsidRPr="008C6493" w:rsidRDefault="00845EDE" w:rsidP="00EB427E">
      <w:pPr>
        <w:pStyle w:val="a6"/>
        <w:ind w:left="420" w:firstLineChars="0" w:firstLine="624"/>
        <w:rPr>
          <w:rFonts w:ascii="微软雅黑" w:eastAsia="微软雅黑" w:hAnsi="微软雅黑"/>
          <w:color w:val="000000" w:themeColor="text1"/>
        </w:rPr>
      </w:pPr>
      <w:r w:rsidRPr="008C6493">
        <w:rPr>
          <w:rFonts w:ascii="微软雅黑" w:eastAsia="微软雅黑" w:hAnsi="微软雅黑" w:hint="eastAsia"/>
          <w:color w:val="000000" w:themeColor="text1"/>
        </w:rPr>
        <w:t>复试</w:t>
      </w:r>
      <w:r w:rsidR="00EA67CD" w:rsidRPr="008C6493">
        <w:rPr>
          <w:rFonts w:ascii="微软雅黑" w:eastAsia="微软雅黑" w:hAnsi="微软雅黑" w:hint="eastAsia"/>
          <w:color w:val="000000" w:themeColor="text1"/>
        </w:rPr>
        <w:t>：宣讲会次日，部分岗位进行现场面试，其余岗位安排远程面试。</w:t>
      </w:r>
    </w:p>
    <w:p w:rsidR="0046219B" w:rsidRPr="00EA67CD" w:rsidRDefault="0046219B" w:rsidP="00EA67CD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EA67CD">
        <w:rPr>
          <w:rFonts w:ascii="微软雅黑" w:eastAsia="微软雅黑" w:hAnsi="微软雅黑" w:hint="eastAsia"/>
        </w:rPr>
        <w:t>录用</w:t>
      </w:r>
      <w:r w:rsidR="008C6493" w:rsidRPr="008C6493">
        <w:rPr>
          <w:rFonts w:ascii="微软雅黑" w:eastAsia="微软雅黑" w:hAnsi="微软雅黑" w:hint="eastAsia"/>
          <w:color w:val="000000" w:themeColor="text1"/>
        </w:rPr>
        <w:t>：</w:t>
      </w:r>
      <w:r w:rsidR="008C6493">
        <w:rPr>
          <w:rFonts w:ascii="微软雅黑" w:eastAsia="微软雅黑" w:hAnsi="微软雅黑" w:hint="eastAsia"/>
          <w:color w:val="000000" w:themeColor="text1"/>
        </w:rPr>
        <w:t>发放offer。</w:t>
      </w:r>
    </w:p>
    <w:p w:rsidR="007509C0" w:rsidRPr="008C6493" w:rsidRDefault="0046219B" w:rsidP="0046219B">
      <w:pPr>
        <w:rPr>
          <w:rFonts w:ascii="微软雅黑" w:eastAsia="微软雅黑" w:hAnsi="微软雅黑"/>
        </w:rPr>
      </w:pPr>
      <w:r w:rsidRPr="00384A15">
        <w:rPr>
          <w:rFonts w:ascii="微软雅黑" w:eastAsia="微软雅黑" w:hAnsi="微软雅黑" w:hint="eastAsia"/>
        </w:rPr>
        <w:t>备注：请</w:t>
      </w:r>
      <w:proofErr w:type="gramStart"/>
      <w:r w:rsidRPr="00384A15">
        <w:rPr>
          <w:rFonts w:ascii="微软雅黑" w:eastAsia="微软雅黑" w:hAnsi="微软雅黑" w:hint="eastAsia"/>
        </w:rPr>
        <w:t>尽早</w:t>
      </w:r>
      <w:r w:rsidR="00EA67CD">
        <w:rPr>
          <w:rFonts w:ascii="微软雅黑" w:eastAsia="微软雅黑" w:hAnsi="微软雅黑" w:hint="eastAsia"/>
        </w:rPr>
        <w:t>网申</w:t>
      </w:r>
      <w:r w:rsidRPr="00384A15">
        <w:rPr>
          <w:rFonts w:ascii="微软雅黑" w:eastAsia="微软雅黑" w:hAnsi="微软雅黑" w:hint="eastAsia"/>
        </w:rPr>
        <w:t>投递</w:t>
      </w:r>
      <w:proofErr w:type="gramEnd"/>
      <w:r w:rsidRPr="00384A15">
        <w:rPr>
          <w:rFonts w:ascii="微软雅黑" w:eastAsia="微软雅黑" w:hAnsi="微软雅黑" w:hint="eastAsia"/>
        </w:rPr>
        <w:t>简历，</w:t>
      </w:r>
      <w:r w:rsidR="00EA67CD">
        <w:rPr>
          <w:rFonts w:ascii="微软雅黑" w:eastAsia="微软雅黑" w:hAnsi="微软雅黑" w:hint="eastAsia"/>
        </w:rPr>
        <w:t>参加线下宣讲及笔试环节</w:t>
      </w:r>
      <w:r w:rsidR="00683B59">
        <w:rPr>
          <w:rFonts w:ascii="微软雅黑" w:eastAsia="微软雅黑" w:hAnsi="微软雅黑" w:hint="eastAsia"/>
        </w:rPr>
        <w:t>。</w:t>
      </w:r>
      <w:r w:rsidR="00EA67CD">
        <w:rPr>
          <w:rFonts w:ascii="微软雅黑" w:eastAsia="微软雅黑" w:hAnsi="微软雅黑" w:hint="eastAsia"/>
        </w:rPr>
        <w:t>宣讲会次日安排部分岗位面试</w:t>
      </w:r>
      <w:r w:rsidR="009D6AA3">
        <w:rPr>
          <w:rFonts w:ascii="微软雅黑" w:eastAsia="微软雅黑" w:hAnsi="微软雅黑" w:hint="eastAsia"/>
        </w:rPr>
        <w:t>，</w:t>
      </w:r>
      <w:r w:rsidR="00683B59">
        <w:rPr>
          <w:rFonts w:ascii="微软雅黑" w:eastAsia="微软雅黑" w:hAnsi="微软雅黑" w:hint="eastAsia"/>
        </w:rPr>
        <w:t>请保持手机畅通，接收面试通知并准时</w:t>
      </w:r>
      <w:r w:rsidR="008C6493">
        <w:rPr>
          <w:rFonts w:ascii="微软雅黑" w:eastAsia="微软雅黑" w:hAnsi="微软雅黑" w:hint="eastAsia"/>
        </w:rPr>
        <w:t>到场参加</w:t>
      </w:r>
      <w:r w:rsidR="00683B59">
        <w:rPr>
          <w:rFonts w:ascii="微软雅黑" w:eastAsia="微软雅黑" w:hAnsi="微软雅黑" w:hint="eastAsia"/>
        </w:rPr>
        <w:t>。</w:t>
      </w:r>
    </w:p>
    <w:p w:rsidR="008C6493" w:rsidRDefault="00F425B8" w:rsidP="00A83AEC">
      <w:pPr>
        <w:rPr>
          <w:rFonts w:ascii="微软雅黑" w:eastAsia="微软雅黑" w:hAnsi="微软雅黑"/>
          <w:b/>
          <w:sz w:val="24"/>
        </w:rPr>
      </w:pPr>
      <w:r w:rsidRPr="009D6AA3"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61EAFD9" wp14:editId="224D005C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1695450" cy="1695450"/>
            <wp:effectExtent l="0" t="0" r="0" b="0"/>
            <wp:wrapNone/>
            <wp:docPr id="3" name="图片 3" descr="C:\Users\chenlu\Desktop\二维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henlu\Desktop\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493" w:rsidRDefault="008C6493" w:rsidP="00A83AEC">
      <w:pPr>
        <w:rPr>
          <w:rFonts w:ascii="微软雅黑" w:eastAsia="微软雅黑" w:hAnsi="微软雅黑"/>
          <w:b/>
          <w:sz w:val="24"/>
        </w:rPr>
      </w:pPr>
    </w:p>
    <w:p w:rsidR="008C6493" w:rsidRDefault="008C6493" w:rsidP="00A83AEC">
      <w:pPr>
        <w:rPr>
          <w:rFonts w:ascii="微软雅黑" w:eastAsia="微软雅黑" w:hAnsi="微软雅黑"/>
          <w:b/>
          <w:sz w:val="24"/>
        </w:rPr>
      </w:pPr>
    </w:p>
    <w:p w:rsidR="008C6493" w:rsidRDefault="008C6493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  <w:sectPr w:rsidR="00F425B8" w:rsidSect="00F425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25B8" w:rsidRDefault="0014515F" w:rsidP="00A83AEC">
      <w:pPr>
        <w:rPr>
          <w:rFonts w:ascii="微软雅黑" w:eastAsia="微软雅黑" w:hAnsi="微软雅黑"/>
          <w:b/>
          <w:sz w:val="24"/>
        </w:rPr>
      </w:pPr>
      <w:r w:rsidRPr="0014515F">
        <w:rPr>
          <w:rFonts w:ascii="微软雅黑" w:eastAsia="微软雅黑" w:hAnsi="微软雅黑" w:hint="eastAsia"/>
          <w:b/>
          <w:sz w:val="24"/>
        </w:rPr>
        <w:lastRenderedPageBreak/>
        <w:t>四、员工发展</w:t>
      </w: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5E4981" wp14:editId="0F36DEB7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2762250" cy="22860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Default="00F425B8" w:rsidP="00A83AEC">
      <w:pPr>
        <w:rPr>
          <w:rFonts w:ascii="微软雅黑" w:eastAsia="微软雅黑" w:hAnsi="微软雅黑"/>
          <w:b/>
          <w:sz w:val="24"/>
        </w:rPr>
      </w:pPr>
    </w:p>
    <w:p w:rsidR="00F425B8" w:rsidRPr="00F425B8" w:rsidRDefault="0014515F" w:rsidP="00A83AEC">
      <w:pPr>
        <w:rPr>
          <w:rFonts w:ascii="微软雅黑" w:eastAsia="微软雅黑" w:hAnsi="微软雅黑"/>
          <w:b/>
          <w:sz w:val="24"/>
        </w:rPr>
      </w:pPr>
      <w:r w:rsidRPr="0014515F">
        <w:rPr>
          <w:rFonts w:ascii="微软雅黑" w:eastAsia="微软雅黑" w:hAnsi="微软雅黑" w:hint="eastAsia"/>
          <w:b/>
          <w:sz w:val="24"/>
        </w:rPr>
        <w:t>五、薪酬福利</w:t>
      </w:r>
    </w:p>
    <w:p w:rsidR="0046219B" w:rsidRPr="00A83AEC" w:rsidRDefault="00F425B8" w:rsidP="00A83AEC">
      <w:pPr>
        <w:rPr>
          <w:rFonts w:ascii="微软雅黑" w:eastAsia="微软雅黑" w:hAnsi="微软雅黑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C53653" wp14:editId="13C203DE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2762250" cy="235267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19B" w:rsidRPr="004C1D49" w:rsidRDefault="0046219B" w:rsidP="0046219B">
      <w:pPr>
        <w:widowControl/>
        <w:jc w:val="left"/>
        <w:rPr>
          <w:rFonts w:ascii="宋体" w:eastAsia="宋体" w:hAnsi="Calibri" w:cs="宋体"/>
          <w:kern w:val="0"/>
          <w:sz w:val="24"/>
          <w:szCs w:val="24"/>
        </w:rPr>
      </w:pPr>
    </w:p>
    <w:p w:rsidR="00A83AEC" w:rsidRDefault="00A83AEC" w:rsidP="0046219B">
      <w:pPr>
        <w:rPr>
          <w:rFonts w:ascii="微软雅黑" w:eastAsia="微软雅黑" w:hAnsi="微软雅黑"/>
          <w:b/>
          <w:szCs w:val="20"/>
          <w:shd w:val="clear" w:color="auto" w:fill="FFFFFF"/>
        </w:rPr>
      </w:pPr>
    </w:p>
    <w:p w:rsidR="00A83AEC" w:rsidRDefault="00A83AEC" w:rsidP="0046219B">
      <w:pPr>
        <w:rPr>
          <w:rFonts w:ascii="微软雅黑" w:eastAsia="微软雅黑" w:hAnsi="微软雅黑"/>
          <w:b/>
          <w:szCs w:val="20"/>
          <w:shd w:val="clear" w:color="auto" w:fill="FFFFFF"/>
        </w:rPr>
      </w:pPr>
    </w:p>
    <w:p w:rsidR="00A83AEC" w:rsidRDefault="00A83AEC" w:rsidP="0046219B">
      <w:pPr>
        <w:rPr>
          <w:rFonts w:ascii="微软雅黑" w:eastAsia="微软雅黑" w:hAnsi="微软雅黑"/>
          <w:b/>
          <w:szCs w:val="20"/>
          <w:shd w:val="clear" w:color="auto" w:fill="FFFFFF"/>
        </w:rPr>
      </w:pPr>
    </w:p>
    <w:p w:rsidR="00A83AEC" w:rsidRDefault="00A83AEC" w:rsidP="0046219B">
      <w:pPr>
        <w:rPr>
          <w:rFonts w:ascii="微软雅黑" w:eastAsia="微软雅黑" w:hAnsi="微软雅黑"/>
          <w:b/>
          <w:szCs w:val="20"/>
          <w:shd w:val="clear" w:color="auto" w:fill="FFFFFF"/>
        </w:rPr>
      </w:pPr>
    </w:p>
    <w:p w:rsidR="007509C0" w:rsidRDefault="007509C0" w:rsidP="007509C0">
      <w:pPr>
        <w:rPr>
          <w:rFonts w:ascii="微软雅黑" w:eastAsia="微软雅黑" w:hAnsi="微软雅黑"/>
          <w:b/>
          <w:szCs w:val="20"/>
          <w:shd w:val="clear" w:color="auto" w:fill="FFFFFF"/>
        </w:rPr>
      </w:pPr>
    </w:p>
    <w:p w:rsidR="0046219B" w:rsidRPr="00A83AEC" w:rsidRDefault="0046219B" w:rsidP="0046219B">
      <w:pPr>
        <w:rPr>
          <w:rFonts w:ascii="微软雅黑" w:eastAsia="微软雅黑" w:hAnsi="微软雅黑"/>
          <w:sz w:val="20"/>
          <w:szCs w:val="20"/>
          <w:shd w:val="clear" w:color="auto" w:fill="FFFFFF"/>
        </w:rPr>
      </w:pPr>
    </w:p>
    <w:p w:rsidR="0046219B" w:rsidRPr="0014515F" w:rsidRDefault="00A83AEC" w:rsidP="0046219B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六</w:t>
      </w:r>
      <w:r w:rsidR="0046219B" w:rsidRPr="0014515F">
        <w:rPr>
          <w:rFonts w:ascii="微软雅黑" w:eastAsia="微软雅黑" w:hAnsi="微软雅黑" w:hint="eastAsia"/>
          <w:b/>
          <w:sz w:val="24"/>
        </w:rPr>
        <w:t>、</w:t>
      </w:r>
      <w:r w:rsidR="00845EDE" w:rsidRPr="0014515F">
        <w:rPr>
          <w:rFonts w:ascii="微软雅黑" w:eastAsia="微软雅黑" w:hAnsi="微软雅黑" w:hint="eastAsia"/>
          <w:b/>
          <w:sz w:val="24"/>
        </w:rPr>
        <w:t>关注我们</w:t>
      </w:r>
    </w:p>
    <w:p w:rsidR="0046219B" w:rsidRPr="009D6AA3" w:rsidRDefault="0046219B" w:rsidP="0046219B">
      <w:pPr>
        <w:rPr>
          <w:rFonts w:ascii="微软雅黑" w:eastAsia="微软雅黑" w:hAnsi="微软雅黑"/>
          <w:szCs w:val="21"/>
          <w:shd w:val="clear" w:color="auto" w:fill="FFFFFF"/>
        </w:rPr>
      </w:pPr>
      <w:r w:rsidRPr="009D6AA3">
        <w:rPr>
          <w:rFonts w:ascii="微软雅黑" w:eastAsia="微软雅黑" w:hAnsi="微软雅黑" w:hint="eastAsia"/>
          <w:szCs w:val="21"/>
          <w:shd w:val="clear" w:color="auto" w:fill="FFFFFF"/>
        </w:rPr>
        <w:t>华宇主页：</w:t>
      </w:r>
      <w:hyperlink r:id="rId11" w:history="1">
        <w:r w:rsidRPr="009D6AA3">
          <w:rPr>
            <w:rFonts w:ascii="微软雅黑" w:eastAsia="微软雅黑" w:hAnsi="微软雅黑" w:hint="eastAsia"/>
            <w:szCs w:val="21"/>
          </w:rPr>
          <w:t>www.thunisoft.com</w:t>
        </w:r>
      </w:hyperlink>
    </w:p>
    <w:p w:rsidR="0046219B" w:rsidRPr="009D6AA3" w:rsidRDefault="0046219B" w:rsidP="0046219B">
      <w:pPr>
        <w:rPr>
          <w:rFonts w:ascii="微软雅黑" w:eastAsia="微软雅黑" w:hAnsi="微软雅黑"/>
          <w:szCs w:val="21"/>
        </w:rPr>
      </w:pPr>
      <w:r w:rsidRPr="009D6AA3">
        <w:rPr>
          <w:rFonts w:ascii="微软雅黑" w:eastAsia="微软雅黑" w:hAnsi="微软雅黑" w:hint="eastAsia"/>
          <w:szCs w:val="21"/>
          <w:shd w:val="clear" w:color="auto" w:fill="FFFFFF"/>
        </w:rPr>
        <w:t>招聘邮箱：</w:t>
      </w:r>
      <w:hyperlink r:id="rId12" w:history="1">
        <w:r w:rsidRPr="009D6AA3">
          <w:rPr>
            <w:rFonts w:ascii="微软雅黑" w:eastAsia="微软雅黑" w:hAnsi="微软雅黑" w:hint="eastAsia"/>
            <w:szCs w:val="21"/>
          </w:rPr>
          <w:t>xyzhaopin@thunisoft.com</w:t>
        </w:r>
      </w:hyperlink>
    </w:p>
    <w:p w:rsidR="009D6AA3" w:rsidRPr="009D6AA3" w:rsidRDefault="009D6AA3" w:rsidP="0046219B">
      <w:pPr>
        <w:rPr>
          <w:rFonts w:ascii="微软雅黑" w:eastAsia="微软雅黑" w:hAnsi="微软雅黑"/>
          <w:szCs w:val="21"/>
          <w:shd w:val="clear" w:color="auto" w:fill="FFFFFF"/>
        </w:rPr>
      </w:pPr>
      <w:r w:rsidRPr="009D6AA3">
        <w:rPr>
          <w:rFonts w:ascii="微软雅黑" w:eastAsia="微软雅黑" w:hAnsi="微软雅黑" w:hint="eastAsia"/>
          <w:szCs w:val="21"/>
          <w:shd w:val="clear" w:color="auto" w:fill="FFFFFF"/>
        </w:rPr>
        <w:t>联系方式：010-82622288转招聘组</w:t>
      </w:r>
    </w:p>
    <w:p w:rsidR="0046219B" w:rsidRPr="009D6AA3" w:rsidRDefault="0046219B" w:rsidP="0046219B">
      <w:pPr>
        <w:rPr>
          <w:rFonts w:ascii="微软雅黑" w:eastAsia="微软雅黑" w:hAnsi="微软雅黑"/>
          <w:szCs w:val="21"/>
          <w:shd w:val="clear" w:color="auto" w:fill="FFFFFF"/>
        </w:rPr>
      </w:pPr>
      <w:r w:rsidRPr="009D6AA3">
        <w:rPr>
          <w:rFonts w:ascii="微软雅黑" w:eastAsia="微软雅黑" w:hAnsi="微软雅黑"/>
          <w:szCs w:val="21"/>
          <w:shd w:val="clear" w:color="auto" w:fill="FFFFFF"/>
        </w:rPr>
        <w:t>招聘微博：</w:t>
      </w:r>
      <w:r w:rsidR="0014515F" w:rsidRPr="009D6AA3">
        <w:rPr>
          <w:rFonts w:ascii="微软雅黑" w:eastAsia="微软雅黑" w:hAnsi="微软雅黑" w:hint="eastAsia"/>
          <w:szCs w:val="21"/>
          <w:shd w:val="clear" w:color="auto" w:fill="FFFFFF"/>
        </w:rPr>
        <w:t>@</w:t>
      </w:r>
      <w:proofErr w:type="gramStart"/>
      <w:r w:rsidRPr="009D6AA3">
        <w:rPr>
          <w:rFonts w:ascii="微软雅黑" w:eastAsia="微软雅黑" w:hAnsi="微软雅黑"/>
          <w:szCs w:val="21"/>
          <w:shd w:val="clear" w:color="auto" w:fill="FFFFFF"/>
        </w:rPr>
        <w:t>华宇微招聘</w:t>
      </w:r>
      <w:proofErr w:type="gramEnd"/>
    </w:p>
    <w:p w:rsidR="0046219B" w:rsidRPr="009D6AA3" w:rsidRDefault="009D6AA3" w:rsidP="0046219B">
      <w:pPr>
        <w:rPr>
          <w:rFonts w:ascii="微软雅黑" w:eastAsia="微软雅黑" w:hAnsi="微软雅黑"/>
          <w:szCs w:val="21"/>
          <w:shd w:val="clear" w:color="auto" w:fill="FFFFFF"/>
        </w:rPr>
      </w:pPr>
      <w:proofErr w:type="gramStart"/>
      <w:r w:rsidRPr="009D6AA3">
        <w:rPr>
          <w:rFonts w:ascii="微软雅黑" w:eastAsia="微软雅黑" w:hAnsi="微软雅黑" w:hint="eastAsia"/>
          <w:szCs w:val="21"/>
          <w:shd w:val="clear" w:color="auto" w:fill="FFFFFF"/>
        </w:rPr>
        <w:t>微信公众号</w:t>
      </w:r>
      <w:proofErr w:type="gramEnd"/>
      <w:r w:rsidR="0046219B" w:rsidRPr="009D6AA3">
        <w:rPr>
          <w:rFonts w:ascii="微软雅黑" w:eastAsia="微软雅黑" w:hAnsi="微软雅黑" w:hint="eastAsia"/>
          <w:szCs w:val="21"/>
          <w:shd w:val="clear" w:color="auto" w:fill="FFFFFF"/>
        </w:rPr>
        <w:t>：</w:t>
      </w:r>
      <w:proofErr w:type="gramStart"/>
      <w:r w:rsidR="0046219B" w:rsidRPr="009D6AA3">
        <w:rPr>
          <w:rFonts w:ascii="微软雅黑" w:eastAsia="微软雅黑" w:hAnsi="微软雅黑" w:hint="eastAsia"/>
          <w:szCs w:val="21"/>
          <w:shd w:val="clear" w:color="auto" w:fill="FFFFFF"/>
        </w:rPr>
        <w:t>华宇微招聘</w:t>
      </w:r>
      <w:proofErr w:type="gramEnd"/>
    </w:p>
    <w:sectPr w:rsidR="0046219B" w:rsidRPr="009D6AA3" w:rsidSect="00F4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CF" w:rsidRDefault="005438CF" w:rsidP="00A25500">
      <w:r>
        <w:separator/>
      </w:r>
    </w:p>
  </w:endnote>
  <w:endnote w:type="continuationSeparator" w:id="0">
    <w:p w:rsidR="005438CF" w:rsidRDefault="005438CF" w:rsidP="00A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CF" w:rsidRDefault="005438CF" w:rsidP="00A25500">
      <w:r>
        <w:separator/>
      </w:r>
    </w:p>
  </w:footnote>
  <w:footnote w:type="continuationSeparator" w:id="0">
    <w:p w:rsidR="005438CF" w:rsidRDefault="005438CF" w:rsidP="00A2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1BFE"/>
    <w:multiLevelType w:val="hybridMultilevel"/>
    <w:tmpl w:val="D97A98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45356"/>
    <w:multiLevelType w:val="hybridMultilevel"/>
    <w:tmpl w:val="956830EE"/>
    <w:lvl w:ilvl="0" w:tplc="60F072F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E2"/>
    <w:rsid w:val="00043720"/>
    <w:rsid w:val="00073BB0"/>
    <w:rsid w:val="000A3591"/>
    <w:rsid w:val="0014515F"/>
    <w:rsid w:val="00224D8D"/>
    <w:rsid w:val="002B16FA"/>
    <w:rsid w:val="002C128C"/>
    <w:rsid w:val="00442BCE"/>
    <w:rsid w:val="0046219B"/>
    <w:rsid w:val="005438CF"/>
    <w:rsid w:val="00580222"/>
    <w:rsid w:val="00604C0A"/>
    <w:rsid w:val="00667978"/>
    <w:rsid w:val="00683B59"/>
    <w:rsid w:val="006E3EFE"/>
    <w:rsid w:val="006F34B1"/>
    <w:rsid w:val="00706906"/>
    <w:rsid w:val="007509C0"/>
    <w:rsid w:val="007A73C0"/>
    <w:rsid w:val="007E5307"/>
    <w:rsid w:val="00845EDE"/>
    <w:rsid w:val="00880F6C"/>
    <w:rsid w:val="008C6493"/>
    <w:rsid w:val="008D556A"/>
    <w:rsid w:val="008F14FB"/>
    <w:rsid w:val="00916E8A"/>
    <w:rsid w:val="00924B0A"/>
    <w:rsid w:val="009D6AA3"/>
    <w:rsid w:val="009D711B"/>
    <w:rsid w:val="00A25500"/>
    <w:rsid w:val="00A46F0B"/>
    <w:rsid w:val="00A83AEC"/>
    <w:rsid w:val="00AB092E"/>
    <w:rsid w:val="00AB4F2A"/>
    <w:rsid w:val="00AB5CC4"/>
    <w:rsid w:val="00BE03D0"/>
    <w:rsid w:val="00C16422"/>
    <w:rsid w:val="00C3185E"/>
    <w:rsid w:val="00C650E1"/>
    <w:rsid w:val="00CB7F66"/>
    <w:rsid w:val="00CD3D49"/>
    <w:rsid w:val="00D2620A"/>
    <w:rsid w:val="00EA67CD"/>
    <w:rsid w:val="00EB427E"/>
    <w:rsid w:val="00F425B8"/>
    <w:rsid w:val="00FD00E2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500"/>
    <w:rPr>
      <w:sz w:val="18"/>
      <w:szCs w:val="18"/>
    </w:rPr>
  </w:style>
  <w:style w:type="table" w:styleId="a5">
    <w:name w:val="Table Grid"/>
    <w:basedOn w:val="a1"/>
    <w:uiPriority w:val="59"/>
    <w:rsid w:val="00AB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219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621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219B"/>
    <w:rPr>
      <w:sz w:val="18"/>
      <w:szCs w:val="18"/>
    </w:rPr>
  </w:style>
  <w:style w:type="character" w:styleId="a8">
    <w:name w:val="Hyperlink"/>
    <w:basedOn w:val="a0"/>
    <w:uiPriority w:val="99"/>
    <w:unhideWhenUsed/>
    <w:rsid w:val="00CD3D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3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500"/>
    <w:rPr>
      <w:sz w:val="18"/>
      <w:szCs w:val="18"/>
    </w:rPr>
  </w:style>
  <w:style w:type="table" w:styleId="a5">
    <w:name w:val="Table Grid"/>
    <w:basedOn w:val="a1"/>
    <w:uiPriority w:val="59"/>
    <w:rsid w:val="00AB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219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621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219B"/>
    <w:rPr>
      <w:sz w:val="18"/>
      <w:szCs w:val="18"/>
    </w:rPr>
  </w:style>
  <w:style w:type="character" w:styleId="a8">
    <w:name w:val="Hyperlink"/>
    <w:basedOn w:val="a0"/>
    <w:uiPriority w:val="99"/>
    <w:unhideWhenUsed/>
    <w:rsid w:val="00CD3D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3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yzhaopin@thuni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unisof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刘玉静</dc:creator>
  <cp:keywords/>
  <dc:description/>
  <cp:lastModifiedBy>刘玉静</cp:lastModifiedBy>
  <cp:revision>45</cp:revision>
  <dcterms:created xsi:type="dcterms:W3CDTF">2017-08-28T06:50:00Z</dcterms:created>
  <dcterms:modified xsi:type="dcterms:W3CDTF">2017-08-29T06:31:00Z</dcterms:modified>
</cp:coreProperties>
</file>