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435" w:lineRule="atLeast"/>
        <w:ind w:firstLine="360"/>
        <w:jc w:val="center"/>
        <w:rPr>
          <w:rStyle w:val="7"/>
          <w:rFonts w:ascii="微软雅黑" w:hAnsi="微软雅黑" w:eastAsia="微软雅黑"/>
          <w:color w:val="333333"/>
          <w:sz w:val="36"/>
          <w:szCs w:val="44"/>
        </w:rPr>
      </w:pPr>
      <w:r>
        <w:rPr>
          <w:rStyle w:val="7"/>
          <w:rFonts w:hint="eastAsia" w:ascii="微软雅黑" w:hAnsi="微软雅黑" w:eastAsia="微软雅黑"/>
          <w:color w:val="333333"/>
          <w:sz w:val="36"/>
          <w:szCs w:val="44"/>
        </w:rPr>
        <w:t>中软信息系统工程有限公司</w:t>
      </w:r>
    </w:p>
    <w:p>
      <w:pPr>
        <w:pStyle w:val="5"/>
        <w:shd w:val="clear" w:color="auto" w:fill="FFFFFF"/>
        <w:spacing w:before="0" w:beforeAutospacing="0" w:after="0" w:afterAutospacing="0" w:line="435" w:lineRule="atLeast"/>
        <w:ind w:firstLine="360"/>
        <w:jc w:val="center"/>
        <w:rPr>
          <w:rStyle w:val="7"/>
          <w:rFonts w:ascii="微软雅黑" w:hAnsi="微软雅黑" w:eastAsia="微软雅黑"/>
          <w:color w:val="333333"/>
          <w:sz w:val="36"/>
          <w:szCs w:val="44"/>
        </w:rPr>
      </w:pPr>
      <w:r>
        <w:rPr>
          <w:rStyle w:val="7"/>
          <w:rFonts w:hint="eastAsia" w:ascii="微软雅黑" w:hAnsi="微软雅黑" w:eastAsia="微软雅黑"/>
          <w:color w:val="333333"/>
          <w:sz w:val="36"/>
          <w:szCs w:val="44"/>
        </w:rPr>
        <w:t xml:space="preserve">招聘简章 </w:t>
      </w:r>
    </w:p>
    <w:p>
      <w:pPr>
        <w:pStyle w:val="5"/>
        <w:shd w:val="clear" w:color="auto" w:fill="FFFFFF"/>
        <w:spacing w:before="0" w:beforeAutospacing="0" w:after="0" w:afterAutospacing="0" w:line="435" w:lineRule="atLeast"/>
        <w:ind w:firstLine="360"/>
        <w:jc w:val="center"/>
        <w:rPr>
          <w:color w:val="000000"/>
          <w:sz w:val="18"/>
          <w:szCs w:val="18"/>
        </w:rPr>
      </w:pPr>
    </w:p>
    <w:p>
      <w:pPr>
        <w:pStyle w:val="5"/>
        <w:numPr>
          <w:ilvl w:val="0"/>
          <w:numId w:val="1"/>
        </w:numPr>
        <w:spacing w:before="0" w:beforeAutospacing="0" w:after="0" w:afterAutospacing="0" w:line="435" w:lineRule="atLeast"/>
        <w:rPr>
          <w:color w:val="000000"/>
          <w:sz w:val="18"/>
          <w:szCs w:val="18"/>
        </w:rPr>
      </w:pPr>
      <w:r>
        <w:rPr>
          <w:rStyle w:val="7"/>
          <w:rFonts w:hint="eastAsia" w:ascii="微软雅黑" w:hAnsi="微软雅黑" w:eastAsia="微软雅黑"/>
          <w:color w:val="000000"/>
          <w:sz w:val="29"/>
          <w:szCs w:val="29"/>
        </w:rPr>
        <w:t>【公司介绍】</w:t>
      </w:r>
    </w:p>
    <w:p>
      <w:pPr>
        <w:ind w:firstLine="525" w:firstLineChars="250"/>
        <w:rPr>
          <w:rFonts w:ascii="微软雅黑" w:hAnsi="微软雅黑" w:eastAsia="微软雅黑" w:cs="宋体"/>
          <w:color w:val="000000"/>
          <w:kern w:val="0"/>
          <w:szCs w:val="24"/>
        </w:rPr>
      </w:pPr>
      <w:r>
        <w:rPr>
          <w:rFonts w:hint="eastAsia" w:ascii="微软雅黑" w:hAnsi="微软雅黑" w:eastAsia="微软雅黑" w:cs="宋体"/>
          <w:color w:val="000000"/>
          <w:kern w:val="0"/>
          <w:szCs w:val="24"/>
        </w:rPr>
        <w:t>中软信息系统工程有限公司成立于2003年，是中国电子信息产业集团旗下信息安全与自主可控应用推进牵头单位，也是中国软件与技术服务股份有限公司子公司，公司注册资金2.25亿，目前人员规模372人，公司现有技术人员占60%以上,其中硕士、博士生人员占25%以上。公司长期致力于网络信息安全和国家、国防重要行业领域信息化建设工作，以理论研究与创新应用能力、总体规划与咨询服务能力、软件研发与产业化支撑能力、大型系统综合集成与工程化能力为核心竞争力，为党政军用户提供专业的一体化咨询、设计、集成、开发和服务。</w:t>
      </w:r>
    </w:p>
    <w:p>
      <w:pPr>
        <w:widowControl/>
        <w:shd w:val="clear" w:color="auto" w:fill="FFFFFF"/>
        <w:spacing w:line="360" w:lineRule="auto"/>
        <w:jc w:val="left"/>
        <w:rPr>
          <w:rFonts w:ascii="微软雅黑" w:hAnsi="微软雅黑" w:eastAsia="微软雅黑" w:cs="宋体"/>
          <w:color w:val="000000"/>
          <w:kern w:val="0"/>
          <w:szCs w:val="24"/>
        </w:rPr>
      </w:pPr>
      <w:r>
        <w:rPr>
          <w:rStyle w:val="7"/>
          <w:rFonts w:hint="eastAsia" w:ascii="微软雅黑" w:hAnsi="微软雅黑" w:eastAsia="微软雅黑" w:cs="微软雅黑"/>
          <w:sz w:val="28"/>
          <w:szCs w:val="28"/>
          <w:shd w:val="clear" w:color="auto" w:fill="FFFFFF"/>
        </w:rPr>
        <w:t>二、</w:t>
      </w:r>
      <w:r>
        <w:rPr>
          <w:rStyle w:val="7"/>
          <w:rFonts w:hint="eastAsia" w:ascii="微软雅黑" w:hAnsi="微软雅黑" w:eastAsia="微软雅黑" w:cs="宋体"/>
          <w:color w:val="000000"/>
          <w:kern w:val="0"/>
          <w:sz w:val="29"/>
          <w:szCs w:val="29"/>
        </w:rPr>
        <w:t>加入我们，你的收获</w:t>
      </w:r>
    </w:p>
    <w:p>
      <w:pPr>
        <w:pStyle w:val="5"/>
        <w:spacing w:before="0" w:beforeAutospacing="0" w:after="0" w:afterAutospacing="0" w:line="360" w:lineRule="auto"/>
        <w:rPr>
          <w:rStyle w:val="7"/>
          <w:rFonts w:ascii="微软雅黑" w:hAnsi="微软雅黑" w:eastAsia="微软雅黑"/>
          <w:color w:val="000000"/>
          <w:sz w:val="29"/>
          <w:szCs w:val="29"/>
        </w:rPr>
      </w:pPr>
      <w:r>
        <w:rPr>
          <w:rStyle w:val="7"/>
          <w:rFonts w:hint="eastAsia" w:ascii="微软雅黑" w:hAnsi="微软雅黑" w:eastAsia="微软雅黑"/>
          <w:color w:val="000000"/>
          <w:sz w:val="29"/>
          <w:szCs w:val="29"/>
        </w:rPr>
        <w:t>【福利待遇】</w:t>
      </w:r>
    </w:p>
    <w:p>
      <w:pPr>
        <w:widowControl/>
        <w:jc w:val="left"/>
        <w:rPr>
          <w:rStyle w:val="7"/>
          <w:rFonts w:ascii="微软雅黑" w:hAnsi="微软雅黑" w:eastAsia="微软雅黑"/>
          <w:b w:val="0"/>
          <w:bCs w:val="0"/>
          <w:color w:val="000000" w:themeColor="text1"/>
        </w:rPr>
      </w:pPr>
      <w:r>
        <w:rPr>
          <w:rFonts w:hint="eastAsia" w:ascii="微软雅黑" w:hAnsi="微软雅黑" w:eastAsia="微软雅黑"/>
          <w:color w:val="000000" w:themeColor="text1"/>
        </w:rPr>
        <w:t>1、你不仅可以享有具有竞争力的薪酬，还可以享有通讯、交通等综合福利津贴；</w:t>
      </w:r>
    </w:p>
    <w:p>
      <w:pPr>
        <w:pStyle w:val="5"/>
        <w:spacing w:before="0" w:beforeAutospacing="0" w:after="0" w:afterAutospacing="0" w:line="360" w:lineRule="auto"/>
        <w:rPr>
          <w:rFonts w:ascii="微软雅黑" w:hAnsi="微软雅黑" w:eastAsia="微软雅黑"/>
          <w:color w:val="000000"/>
          <w:sz w:val="21"/>
          <w:szCs w:val="21"/>
        </w:rPr>
      </w:pPr>
      <w:r>
        <w:rPr>
          <w:rFonts w:hint="eastAsia" w:ascii="微软雅黑" w:hAnsi="微软雅黑" w:eastAsia="微软雅黑"/>
          <w:color w:val="000000"/>
          <w:sz w:val="21"/>
          <w:szCs w:val="21"/>
        </w:rPr>
        <w:t>2、你不仅可以享有全额缴纳的五险一金，还可以享有补充医疗保险、意外伤害险、体检</w:t>
      </w:r>
      <w:r>
        <w:rPr>
          <w:rFonts w:hint="eastAsia" w:ascii="微软雅黑" w:hAnsi="微软雅黑" w:eastAsia="微软雅黑"/>
          <w:color w:val="000000"/>
          <w:sz w:val="21"/>
          <w:szCs w:val="21"/>
          <w:lang w:eastAsia="zh-CN"/>
        </w:rPr>
        <w:t>等</w:t>
      </w:r>
      <w:bookmarkStart w:id="0" w:name="_GoBack"/>
      <w:bookmarkEnd w:id="0"/>
      <w:r>
        <w:rPr>
          <w:rFonts w:hint="eastAsia" w:ascii="微软雅黑" w:hAnsi="微软雅黑" w:eastAsia="微软雅黑"/>
          <w:color w:val="000000"/>
          <w:sz w:val="21"/>
          <w:szCs w:val="21"/>
        </w:rPr>
        <w:t>全面的健康保障；</w:t>
      </w:r>
    </w:p>
    <w:p>
      <w:pPr>
        <w:pStyle w:val="5"/>
        <w:spacing w:before="0" w:beforeAutospacing="0" w:after="0" w:afterAutospacing="0" w:line="360" w:lineRule="auto"/>
        <w:rPr>
          <w:rFonts w:ascii="微软雅黑" w:hAnsi="微软雅黑" w:eastAsia="微软雅黑"/>
          <w:color w:val="000000"/>
          <w:sz w:val="21"/>
          <w:szCs w:val="21"/>
        </w:rPr>
      </w:pPr>
      <w:r>
        <w:rPr>
          <w:rFonts w:hint="eastAsia" w:ascii="微软雅黑" w:hAnsi="微软雅黑" w:eastAsia="微软雅黑"/>
          <w:color w:val="000000"/>
          <w:sz w:val="21"/>
          <w:szCs w:val="21"/>
        </w:rPr>
        <w:t>3、你不仅可以享有免费的实习宿舍、通勤班车，还可以享有工会福利、生日礼品、不定期</w:t>
      </w:r>
      <w:r>
        <w:rPr>
          <w:rFonts w:ascii="微软雅黑" w:hAnsi="微软雅黑" w:eastAsia="微软雅黑"/>
          <w:color w:val="000000"/>
          <w:sz w:val="21"/>
          <w:szCs w:val="21"/>
        </w:rPr>
        <w:t>Outing</w:t>
      </w:r>
      <w:r>
        <w:rPr>
          <w:rFonts w:hint="eastAsia" w:ascii="微软雅黑" w:hAnsi="微软雅黑" w:eastAsia="微软雅黑"/>
          <w:color w:val="000000"/>
          <w:sz w:val="21"/>
          <w:szCs w:val="21"/>
        </w:rPr>
        <w:t>、多姿多彩的主题活动；</w:t>
      </w:r>
    </w:p>
    <w:p>
      <w:r>
        <w:rPr>
          <w:rFonts w:hint="eastAsia" w:ascii="微软雅黑" w:hAnsi="微软雅黑" w:eastAsia="微软雅黑"/>
          <w:color w:val="000000"/>
          <w:szCs w:val="21"/>
        </w:rPr>
        <w:t>4、优秀的你不仅可以拥有北京户口申请机会，</w:t>
      </w:r>
      <w:r>
        <w:rPr>
          <w:rFonts w:hint="eastAsia" w:ascii="微软雅黑" w:hAnsi="微软雅黑" w:eastAsia="微软雅黑" w:cs="宋体"/>
          <w:color w:val="000000"/>
          <w:kern w:val="0"/>
          <w:szCs w:val="21"/>
        </w:rPr>
        <w:t>还可以拥有办理北京工作居住证的机会</w:t>
      </w:r>
      <w:r>
        <w:rPr>
          <w:rFonts w:hint="eastAsia" w:ascii="微软雅黑" w:hAnsi="微软雅黑" w:eastAsia="微软雅黑"/>
          <w:color w:val="000000"/>
          <w:szCs w:val="21"/>
        </w:rPr>
        <w:t>。</w:t>
      </w:r>
    </w:p>
    <w:p>
      <w:pPr>
        <w:pStyle w:val="5"/>
        <w:spacing w:before="0" w:beforeAutospacing="0" w:after="0" w:afterAutospacing="0" w:line="360" w:lineRule="auto"/>
        <w:rPr>
          <w:rFonts w:ascii="微软雅黑" w:hAnsi="微软雅黑" w:eastAsia="微软雅黑"/>
          <w:color w:val="000000"/>
          <w:sz w:val="21"/>
          <w:szCs w:val="21"/>
        </w:rPr>
      </w:pPr>
      <w:r>
        <w:rPr>
          <w:rStyle w:val="7"/>
          <w:rFonts w:hint="eastAsia" w:ascii="微软雅黑" w:hAnsi="微软雅黑" w:eastAsia="微软雅黑"/>
          <w:color w:val="000000"/>
          <w:sz w:val="29"/>
          <w:szCs w:val="29"/>
        </w:rPr>
        <w:t>【晋升通道】</w:t>
      </w:r>
    </w:p>
    <w:p>
      <w:pPr>
        <w:pStyle w:val="5"/>
        <w:spacing w:before="0" w:beforeAutospacing="0" w:after="0" w:afterAutospacing="0" w:line="360" w:lineRule="auto"/>
        <w:rPr>
          <w:rFonts w:ascii="微软雅黑" w:hAnsi="微软雅黑" w:eastAsia="微软雅黑"/>
          <w:color w:val="000000"/>
          <w:sz w:val="21"/>
        </w:rPr>
      </w:pPr>
      <w:r>
        <w:rPr>
          <w:rFonts w:hint="eastAsia" w:ascii="微软雅黑" w:hAnsi="微软雅黑" w:eastAsia="微软雅黑"/>
          <w:color w:val="000000"/>
          <w:sz w:val="21"/>
        </w:rPr>
        <w:t>企业采用专业发展通道与管理发展通道相结合的方式，为员工发展了双通道、多层面的发展机会。</w:t>
      </w:r>
    </w:p>
    <w:p>
      <w:pPr>
        <w:pStyle w:val="5"/>
        <w:spacing w:before="0" w:beforeAutospacing="0" w:after="0" w:afterAutospacing="0" w:line="360" w:lineRule="auto"/>
        <w:jc w:val="center"/>
        <w:rPr>
          <w:rFonts w:ascii="微软雅黑" w:hAnsi="微软雅黑" w:eastAsia="微软雅黑"/>
          <w:color w:val="000000"/>
        </w:rPr>
      </w:pPr>
      <w:r>
        <w:rPr>
          <w:rFonts w:ascii="微软雅黑" w:hAnsi="微软雅黑" w:eastAsia="微软雅黑"/>
          <w:color w:val="000000"/>
        </w:rPr>
        <mc:AlternateContent>
          <mc:Choice Requires="wpc">
            <w:drawing>
              <wp:inline distT="0" distB="0" distL="0" distR="0">
                <wp:extent cx="2973705" cy="2320290"/>
                <wp:effectExtent l="19050" t="0" r="0" b="0"/>
                <wp:docPr id="5" name="对象 2"/>
                <wp:cNvGraphicFramePr/>
                <a:graphic xmlns:a="http://schemas.openxmlformats.org/drawingml/2006/main">
                  <a:graphicData uri="http://schemas.microsoft.com/office/word/2010/wordprocessingCanvas">
                    <wpc:wpc>
                      <wpc:bg/>
                      <wpc:whole/>
                      <wps:wsp>
                        <wps:cNvPr id="2" name="下箭头 1"/>
                        <wps:cNvSpPr/>
                        <wps:spPr>
                          <a:xfrm rot="10800000">
                            <a:off x="1826442" y="915566"/>
                            <a:ext cx="1440160" cy="3312368"/>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下箭头 6"/>
                        <wps:cNvSpPr/>
                        <wps:spPr>
                          <a:xfrm rot="10800000">
                            <a:off x="5220072" y="915566"/>
                            <a:ext cx="1440160" cy="3312368"/>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平行四边形 7"/>
                        <wps:cNvSpPr/>
                        <wps:spPr>
                          <a:xfrm>
                            <a:off x="1826441" y="3097826"/>
                            <a:ext cx="1358898" cy="478321"/>
                          </a:xfrm>
                          <a:prstGeom prst="parallelogram">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5"/>
                                <w:kinsoku/>
                                <w:ind w:left="0"/>
                                <w:jc w:val="center"/>
                              </w:pPr>
                              <w:r>
                                <w:rPr>
                                  <w:rFonts w:ascii="微软雅黑" w:eastAsia="微软雅黑" w:hAnsiTheme="minorBidi"/>
                                  <w:color w:val="1F497D" w:themeColor="text2"/>
                                  <w:kern w:val="24"/>
                                  <w:sz w:val="32"/>
                                  <w:szCs w:val="32"/>
                                </w:rPr>
                                <w:t>监督者</w:t>
                              </w:r>
                            </w:p>
                          </w:txbxContent>
                        </wps:txbx>
                        <wps:bodyPr rtlCol="0" anchor="ctr"/>
                      </wps:wsp>
                      <wps:wsp>
                        <wps:cNvPr id="12" name="平行四边形 11"/>
                        <wps:cNvSpPr/>
                        <wps:spPr>
                          <a:xfrm>
                            <a:off x="1826441" y="2522698"/>
                            <a:ext cx="1358898" cy="478321"/>
                          </a:xfrm>
                          <a:prstGeom prst="parallelogram">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5"/>
                                <w:kinsoku/>
                                <w:ind w:left="0"/>
                                <w:jc w:val="center"/>
                              </w:pPr>
                              <w:r>
                                <w:rPr>
                                  <w:rFonts w:ascii="微软雅黑" w:eastAsia="微软雅黑" w:hAnsiTheme="minorBidi"/>
                                  <w:color w:val="1F497D" w:themeColor="text2"/>
                                  <w:kern w:val="24"/>
                                  <w:sz w:val="32"/>
                                  <w:szCs w:val="32"/>
                                </w:rPr>
                                <w:t>管理者</w:t>
                              </w:r>
                            </w:p>
                          </w:txbxContent>
                        </wps:txbx>
                        <wps:bodyPr rtlCol="0" anchor="ctr"/>
                      </wps:wsp>
                      <wps:wsp>
                        <wps:cNvPr id="13" name="平行四边形 12"/>
                        <wps:cNvSpPr/>
                        <wps:spPr>
                          <a:xfrm>
                            <a:off x="1826441" y="1883028"/>
                            <a:ext cx="1358898" cy="478321"/>
                          </a:xfrm>
                          <a:prstGeom prst="parallelogram">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5"/>
                                <w:kinsoku/>
                                <w:ind w:left="0"/>
                                <w:jc w:val="center"/>
                              </w:pPr>
                              <w:r>
                                <w:rPr>
                                  <w:rFonts w:ascii="微软雅黑" w:eastAsia="微软雅黑" w:hAnsiTheme="minorBidi"/>
                                  <w:color w:val="1F497D" w:themeColor="text2"/>
                                  <w:kern w:val="24"/>
                                  <w:sz w:val="32"/>
                                  <w:szCs w:val="32"/>
                                </w:rPr>
                                <w:t>领导者</w:t>
                              </w:r>
                            </w:p>
                          </w:txbxContent>
                        </wps:txbx>
                        <wps:bodyPr rtlCol="0" anchor="ctr"/>
                      </wps:wsp>
                      <wps:wsp>
                        <wps:cNvPr id="14" name="平行四边形 13"/>
                        <wps:cNvSpPr/>
                        <wps:spPr>
                          <a:xfrm>
                            <a:off x="5301334" y="3097826"/>
                            <a:ext cx="1358898" cy="478321"/>
                          </a:xfrm>
                          <a:prstGeom prst="parallelogram">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5"/>
                                <w:kinsoku/>
                                <w:ind w:left="0"/>
                                <w:jc w:val="center"/>
                              </w:pPr>
                              <w:r>
                                <w:rPr>
                                  <w:rFonts w:ascii="微软雅黑" w:eastAsia="微软雅黑" w:hAnsiTheme="minorBidi"/>
                                  <w:color w:val="1F497D" w:themeColor="text2"/>
                                  <w:kern w:val="24"/>
                                  <w:sz w:val="32"/>
                                  <w:szCs w:val="32"/>
                                </w:rPr>
                                <w:t>骨干</w:t>
                              </w:r>
                            </w:p>
                          </w:txbxContent>
                        </wps:txbx>
                        <wps:bodyPr rtlCol="0" anchor="ctr"/>
                      </wps:wsp>
                      <wps:wsp>
                        <wps:cNvPr id="15" name="平行四边形 14"/>
                        <wps:cNvSpPr/>
                        <wps:spPr>
                          <a:xfrm>
                            <a:off x="5301334" y="2522698"/>
                            <a:ext cx="1358898" cy="478321"/>
                          </a:xfrm>
                          <a:prstGeom prst="parallelogram">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5"/>
                                <w:kinsoku/>
                                <w:ind w:left="0"/>
                                <w:jc w:val="center"/>
                              </w:pPr>
                              <w:r>
                                <w:rPr>
                                  <w:rFonts w:ascii="微软雅黑" w:eastAsia="微软雅黑" w:hAnsiTheme="minorBidi"/>
                                  <w:color w:val="1F497D" w:themeColor="text2"/>
                                  <w:kern w:val="24"/>
                                  <w:sz w:val="32"/>
                                  <w:szCs w:val="32"/>
                                </w:rPr>
                                <w:t>专家</w:t>
                              </w:r>
                            </w:p>
                          </w:txbxContent>
                        </wps:txbx>
                        <wps:bodyPr rtlCol="0" anchor="ctr"/>
                      </wps:wsp>
                      <wps:wsp>
                        <wps:cNvPr id="16" name="平行四边形 15"/>
                        <wps:cNvSpPr/>
                        <wps:spPr>
                          <a:xfrm>
                            <a:off x="5301334" y="1883028"/>
                            <a:ext cx="1358898" cy="478321"/>
                          </a:xfrm>
                          <a:prstGeom prst="parallelogram">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5"/>
                                <w:kinsoku/>
                                <w:ind w:left="0"/>
                                <w:jc w:val="center"/>
                              </w:pPr>
                              <w:r>
                                <w:rPr>
                                  <w:rFonts w:ascii="微软雅黑" w:eastAsia="微软雅黑" w:hAnsiTheme="minorBidi"/>
                                  <w:color w:val="1F497D" w:themeColor="text2"/>
                                  <w:kern w:val="24"/>
                                  <w:sz w:val="32"/>
                                  <w:szCs w:val="32"/>
                                </w:rPr>
                                <w:t>资深专家</w:t>
                              </w:r>
                            </w:p>
                          </w:txbxContent>
                        </wps:txbx>
                        <wps:bodyPr rtlCol="0" anchor="ctr"/>
                      </wps:wsp>
                      <wps:wsp>
                        <wps:cNvPr id="10" name="矩形 9"/>
                        <wps:cNvSpPr/>
                        <wps:spPr>
                          <a:xfrm>
                            <a:off x="2195736" y="3795886"/>
                            <a:ext cx="4104456" cy="432048"/>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kinsoku/>
                                <w:ind w:left="0"/>
                                <w:jc w:val="center"/>
                              </w:pPr>
                              <w:r>
                                <w:rPr>
                                  <w:rFonts w:ascii="微软雅黑" w:eastAsia="微软雅黑" w:hAnsiTheme="minorBidi"/>
                                  <w:color w:val="FFFFFF" w:themeColor="light1"/>
                                  <w:kern w:val="24"/>
                                  <w:sz w:val="36"/>
                                  <w:szCs w:val="36"/>
                                </w:rPr>
                                <w:t>有经验者</w:t>
                              </w:r>
                            </w:p>
                          </w:txbxContent>
                        </wps:txbx>
                        <wps:bodyPr rtlCol="0" anchor="ctr"/>
                      </wps:wsp>
                      <wps:wsp>
                        <wps:cNvPr id="18" name="矩形 17"/>
                        <wps:cNvSpPr/>
                        <wps:spPr>
                          <a:xfrm>
                            <a:off x="2195736" y="4267596"/>
                            <a:ext cx="4104456" cy="432048"/>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kinsoku/>
                                <w:ind w:left="0"/>
                                <w:jc w:val="center"/>
                              </w:pPr>
                              <w:r>
                                <w:rPr>
                                  <w:rFonts w:ascii="微软雅黑" w:eastAsia="微软雅黑" w:hAnsiTheme="minorBidi"/>
                                  <w:color w:val="FFFFFF" w:themeColor="light1"/>
                                  <w:kern w:val="24"/>
                                  <w:sz w:val="36"/>
                                  <w:szCs w:val="36"/>
                                </w:rPr>
                                <w:t>应届毕业生</w:t>
                              </w:r>
                            </w:p>
                          </w:txbxContent>
                        </wps:txbx>
                        <wps:bodyPr rtlCol="0" anchor="ctr"/>
                      </wps:wsp>
                      <wps:wsp>
                        <wps:cNvPr id="11" name="TextBox 10"/>
                        <wps:cNvSpPr txBox="1"/>
                        <wps:spPr>
                          <a:xfrm>
                            <a:off x="2195812" y="1194332"/>
                            <a:ext cx="720475" cy="1731521"/>
                          </a:xfrm>
                          <a:prstGeom prst="rect">
                            <a:avLst/>
                          </a:prstGeom>
                          <a:noFill/>
                        </wps:spPr>
                        <wps:txbx>
                          <w:txbxContent>
                            <w:p>
                              <w:pPr>
                                <w:pStyle w:val="5"/>
                                <w:kinsoku/>
                                <w:ind w:left="0"/>
                                <w:jc w:val="center"/>
                              </w:pPr>
                              <w:r>
                                <w:rPr>
                                  <w:rFonts w:ascii="微软雅黑" w:eastAsia="微软雅黑" w:hAnsiTheme="minorBidi"/>
                                  <w:color w:val="FFFFFF" w:themeColor="background1"/>
                                  <w:kern w:val="24"/>
                                  <w:sz w:val="36"/>
                                  <w:szCs w:val="36"/>
                                </w:rPr>
                                <w:t>管理</w:t>
                              </w:r>
                            </w:p>
                          </w:txbxContent>
                        </wps:txbx>
                        <wps:bodyPr wrap="square" rtlCol="0">
                          <a:spAutoFit/>
                        </wps:bodyPr>
                      </wps:wsp>
                      <wps:wsp>
                        <wps:cNvPr id="20" name="TextBox 19"/>
                        <wps:cNvSpPr txBox="1"/>
                        <wps:spPr>
                          <a:xfrm>
                            <a:off x="5580883" y="1194332"/>
                            <a:ext cx="720475" cy="1731521"/>
                          </a:xfrm>
                          <a:prstGeom prst="rect">
                            <a:avLst/>
                          </a:prstGeom>
                          <a:noFill/>
                        </wps:spPr>
                        <wps:txbx>
                          <w:txbxContent>
                            <w:p>
                              <w:pPr>
                                <w:pStyle w:val="5"/>
                                <w:kinsoku/>
                                <w:ind w:left="0"/>
                                <w:jc w:val="center"/>
                              </w:pPr>
                              <w:r>
                                <w:rPr>
                                  <w:rFonts w:ascii="微软雅黑" w:eastAsia="微软雅黑" w:hAnsiTheme="minorBidi"/>
                                  <w:color w:val="FFFFFF" w:themeColor="background1"/>
                                  <w:kern w:val="24"/>
                                  <w:sz w:val="36"/>
                                  <w:szCs w:val="36"/>
                                </w:rPr>
                                <w:t>技术</w:t>
                              </w:r>
                            </w:p>
                          </w:txbxContent>
                        </wps:txbx>
                        <wps:bodyPr wrap="square" rtlCol="0">
                          <a:spAutoFit/>
                        </wps:bodyPr>
                      </wps:wsp>
                      <wps:wsp>
                        <wps:cNvPr id="19" name="TextBox 18"/>
                        <wps:cNvSpPr txBox="1"/>
                        <wps:spPr>
                          <a:xfrm>
                            <a:off x="3690794" y="2199652"/>
                            <a:ext cx="1174643" cy="2667702"/>
                          </a:xfrm>
                          <a:prstGeom prst="rect">
                            <a:avLst/>
                          </a:prstGeom>
                          <a:noFill/>
                        </wps:spPr>
                        <wps:txbx>
                          <w:txbxContent>
                            <w:p>
                              <w:pPr>
                                <w:pStyle w:val="5"/>
                                <w:kinsoku/>
                                <w:ind w:left="0"/>
                                <w:jc w:val="center"/>
                              </w:pPr>
                              <w:r>
                                <w:rPr>
                                  <w:rFonts w:ascii="微软雅黑" w:eastAsia="微软雅黑" w:hAnsiTheme="minorBidi"/>
                                  <w:color w:val="000000" w:themeColor="text1"/>
                                  <w:kern w:val="24"/>
                                  <w:sz w:val="36"/>
                                  <w:szCs w:val="36"/>
                                </w:rPr>
                                <w:t>双渠道</w:t>
                              </w:r>
                            </w:p>
                            <w:p>
                              <w:pPr>
                                <w:pStyle w:val="5"/>
                                <w:kinsoku/>
                                <w:ind w:left="0"/>
                                <w:jc w:val="center"/>
                              </w:pPr>
                              <w:r>
                                <w:rPr>
                                  <w:rFonts w:ascii="微软雅黑" w:eastAsia="微软雅黑" w:hAnsiTheme="minorBidi"/>
                                  <w:color w:val="000000" w:themeColor="text1"/>
                                  <w:kern w:val="24"/>
                                  <w:sz w:val="36"/>
                                  <w:szCs w:val="36"/>
                                </w:rPr>
                                <w:t>上升</w:t>
                              </w:r>
                            </w:p>
                          </w:txbxContent>
                        </wps:txbx>
                        <wps:bodyPr wrap="square" rtlCol="0">
                          <a:spAutoFit/>
                        </wps:bodyPr>
                      </wps:wsp>
                    </wpc:wpc>
                  </a:graphicData>
                </a:graphic>
              </wp:inline>
            </w:drawing>
          </mc:Choice>
          <mc:Fallback>
            <w:pict>
              <v:group id="对象 2" o:spid="_x0000_s1026" o:spt="203" style="height:182.7pt;width:234.15pt;" coordorigin="1826441,915566" coordsize="4833791,3784078" editas="canvas" o:gfxdata="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&#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">
                <o:lock v:ext="edit" aspectratio="f"/>
                <v:shape id="对象 2" o:spid="_x0000_s1026" style="position:absolute;left:1826441;top:915566;height:3784078;width:4833791;" filled="f" stroked="f" coordsize="21600,21600" o:gfxdata="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">
                  <v:fill on="f" focussize="0,0"/>
                  <v:stroke on="f"/>
                  <v:imagedata o:title=""/>
                  <o:lock v:ext="edit" aspectratio="f"/>
                </v:shape>
                <v:shape id="下箭头 1" o:spid="_x0000_s1026" o:spt="67" type="#_x0000_t67" style="position:absolute;left:1826442;top:915566;height:3312368;width:1440160;rotation:11796480f;v-text-anchor:middle;" fillcolor="#4F81BD" filled="t" stroked="f" coordsize="21600,21600" o:gfxdata="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UN/iB1gAAAAUB&#10;AAAPAAAAAAAAAAEAIAAAACIAAABkcnMvZG93bnJldi54bWxQSwECFAAUAAAACACHTuJAZ/C28uQB&#10;AACEAwAADgAAAAAAAAABACAAAAAlAQAAZHJzL2Uyb0RvYy54bWxQSwUGAAAAAAYABgBZAQAAewUA&#10;AAAA&#10;" adj="16905,5400">
                  <v:fill on="t" focussize="0,0"/>
                  <v:stroke on="f" weight="2pt"/>
                  <v:imagedata o:title=""/>
                  <o:lock v:ext="edit" aspectratio="f"/>
                </v:shape>
                <v:shape id="下箭头 6" o:spid="_x0000_s1026" o:spt="67" type="#_x0000_t67" style="position:absolute;left:5220072;top:915566;height:3312368;width:1440160;rotation:11796480f;v-text-anchor:middle;" fillcolor="#4F81BD" filled="t" stroked="f" coordsize="21600,21600" o:gfxdata="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Q3+IHWAAAA&#10;BQEAAA8AAAAAAAAAAQAgAAAAIgAAAGRycy9kb3ducmV2LnhtbFBLAQIUABQAAAAIAIdO4kDGAAlK&#10;5gEAAIQDAAAOAAAAAAAAAAEAIAAAACUBAABkcnMvZTJvRG9jLnhtbFBLBQYAAAAABgAGAFkBAAB9&#10;BQAAAAA=&#10;" adj="16905,5400">
                  <v:fill on="t" focussize="0,0"/>
                  <v:stroke on="f" weight="2pt"/>
                  <v:imagedata o:title=""/>
                  <o:lock v:ext="edit" aspectratio="f"/>
                </v:shape>
                <v:shape id="平行四边形 7" o:spid="_x0000_s1026" o:spt="7" type="#_x0000_t7" style="position:absolute;left:1826441;top:3097826;height:478321;width:1358898;v-text-anchor:middle;" fillcolor="#FFFFFF" filled="t" stroked="t" coordsize="21600,21600" o:gfxdata="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sj+ONUAAAAFAQAADwAAAAAAAAABACAAAAAiAAAAZHJzL2Rvd25yZXYu&#10;eG1sUEsBAhQAFAAAAAgAh07iQD7AN+7+AQAA1AMAAA4AAAAAAAAAAQAgAAAAJAEAAGRycy9lMm9E&#10;b2MueG1sUEsFBgAAAAAGAAYAWQEAAJQFAAAAAA==&#10;" adj="1901">
                  <v:fill on="t" focussize="0,0"/>
                  <v:stroke weight="2pt" color="#385D8A" joinstyle="round"/>
                  <v:imagedata o:title=""/>
                  <o:lock v:ext="edit" aspectratio="f"/>
                  <v:textbox>
                    <w:txbxContent>
                      <w:p>
                        <w:pPr>
                          <w:pStyle w:val="5"/>
                          <w:kinsoku/>
                          <w:ind w:left="0"/>
                          <w:jc w:val="center"/>
                        </w:pPr>
                        <w:r>
                          <w:rPr>
                            <w:rFonts w:ascii="微软雅黑" w:eastAsia="微软雅黑" w:hAnsiTheme="minorBidi"/>
                            <w:color w:val="1F497D" w:themeColor="text2"/>
                            <w:kern w:val="24"/>
                            <w:sz w:val="32"/>
                            <w:szCs w:val="32"/>
                          </w:rPr>
                          <w:t>监督者</w:t>
                        </w:r>
                      </w:p>
                    </w:txbxContent>
                  </v:textbox>
                </v:shape>
                <v:shape id="平行四边形 11" o:spid="_x0000_s1026" o:spt="7" type="#_x0000_t7" style="position:absolute;left:1826441;top:2522698;height:478321;width:1358898;v-text-anchor:middle;" fillcolor="#FFFFFF" filled="t" stroked="t" coordsize="21600,21600" o:gfxdata="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7I/jjVAAAABQEAAA8AAAAAAAAAAQAgAAAAIgAAAGRycy9kb3ducmV2&#10;LnhtbFBLAQIUABQAAAAIAIdO4kAVs6Us/wEAANYDAAAOAAAAAAAAAAEAIAAAACQBAABkcnMvZTJv&#10;RG9jLnhtbFBLBQYAAAAABgAGAFkBAACVBQAAAAA=&#10;" adj="1901">
                  <v:fill on="t" focussize="0,0"/>
                  <v:stroke weight="2pt" color="#385D8A" joinstyle="round"/>
                  <v:imagedata o:title=""/>
                  <o:lock v:ext="edit" aspectratio="f"/>
                  <v:textbox>
                    <w:txbxContent>
                      <w:p>
                        <w:pPr>
                          <w:pStyle w:val="5"/>
                          <w:kinsoku/>
                          <w:ind w:left="0"/>
                          <w:jc w:val="center"/>
                        </w:pPr>
                        <w:r>
                          <w:rPr>
                            <w:rFonts w:ascii="微软雅黑" w:eastAsia="微软雅黑" w:hAnsiTheme="minorBidi"/>
                            <w:color w:val="1F497D" w:themeColor="text2"/>
                            <w:kern w:val="24"/>
                            <w:sz w:val="32"/>
                            <w:szCs w:val="32"/>
                          </w:rPr>
                          <w:t>管理者</w:t>
                        </w:r>
                      </w:p>
                    </w:txbxContent>
                  </v:textbox>
                </v:shape>
                <v:shape id="平行四边形 12" o:spid="_x0000_s1026" o:spt="7" type="#_x0000_t7" style="position:absolute;left:1826441;top:1883028;height:478321;width:1358898;v-text-anchor:middle;" fillcolor="#FFFFFF" filled="t" stroked="t" coordsize="21600,21600" o:gfxdata="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7I/jjVAAAABQEAAA8AAAAAAAAAAQAgAAAAIgAAAGRycy9kb3ducmV2&#10;LnhtbFBLAQIUABQAAAAIAIdO4kAsevm1/wEAANYDAAAOAAAAAAAAAAEAIAAAACQBAABkcnMvZTJv&#10;RG9jLnhtbFBLBQYAAAAABgAGAFkBAACVBQAAAAA=&#10;" adj="1901">
                  <v:fill on="t" focussize="0,0"/>
                  <v:stroke weight="2pt" color="#385D8A" joinstyle="round"/>
                  <v:imagedata o:title=""/>
                  <o:lock v:ext="edit" aspectratio="f"/>
                  <v:textbox>
                    <w:txbxContent>
                      <w:p>
                        <w:pPr>
                          <w:pStyle w:val="5"/>
                          <w:kinsoku/>
                          <w:ind w:left="0"/>
                          <w:jc w:val="center"/>
                        </w:pPr>
                        <w:r>
                          <w:rPr>
                            <w:rFonts w:ascii="微软雅黑" w:eastAsia="微软雅黑" w:hAnsiTheme="minorBidi"/>
                            <w:color w:val="1F497D" w:themeColor="text2"/>
                            <w:kern w:val="24"/>
                            <w:sz w:val="32"/>
                            <w:szCs w:val="32"/>
                          </w:rPr>
                          <w:t>领导者</w:t>
                        </w:r>
                      </w:p>
                    </w:txbxContent>
                  </v:textbox>
                </v:shape>
                <v:shape id="平行四边形 13" o:spid="_x0000_s1026" o:spt="7" type="#_x0000_t7" style="position:absolute;left:5301334;top:3097826;height:478321;width:1358898;v-text-anchor:middle;" fillcolor="#FFFFFF" filled="t" stroked="t" coordsize="21600,21600" o:gfxdata="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7I/jjVAAAABQEAAA8AAAAAAAAAAQAgAAAAIgAAAGRycy9kb3du&#10;cmV2LnhtbFBLAQIUABQAAAAIAIdO4kBeJ4mWAgIAANYDAAAOAAAAAAAAAAEAIAAAACQBAABkcnMv&#10;ZTJvRG9jLnhtbFBLBQYAAAAABgAGAFkBAACYBQAAAAA=&#10;" adj="1901">
                  <v:fill on="t" focussize="0,0"/>
                  <v:stroke weight="2pt" color="#385D8A" joinstyle="round"/>
                  <v:imagedata o:title=""/>
                  <o:lock v:ext="edit" aspectratio="f"/>
                  <v:textbox>
                    <w:txbxContent>
                      <w:p>
                        <w:pPr>
                          <w:pStyle w:val="5"/>
                          <w:kinsoku/>
                          <w:ind w:left="0"/>
                          <w:jc w:val="center"/>
                        </w:pPr>
                        <w:r>
                          <w:rPr>
                            <w:rFonts w:ascii="微软雅黑" w:eastAsia="微软雅黑" w:hAnsiTheme="minorBidi"/>
                            <w:color w:val="1F497D" w:themeColor="text2"/>
                            <w:kern w:val="24"/>
                            <w:sz w:val="32"/>
                            <w:szCs w:val="32"/>
                          </w:rPr>
                          <w:t>骨干</w:t>
                        </w:r>
                      </w:p>
                    </w:txbxContent>
                  </v:textbox>
                </v:shape>
                <v:shape id="平行四边形 14" o:spid="_x0000_s1026" o:spt="7" type="#_x0000_t7" style="position:absolute;left:5301334;top:2522698;height:478321;width:1358898;v-text-anchor:middle;" fillcolor="#FFFFFF" filled="t" stroked="t" coordsize="21600,21600" o:gfxdata="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yP441QAAAAUBAAAPAAAAAAAAAAEAIAAAACIAAABkcnMvZG93bnJl&#10;di54bWxQSwECFAAUAAAACACHTuJAOfITxAACAADWAwAADgAAAAAAAAABACAAAAAkAQAAZHJzL2Uy&#10;b0RvYy54bWxQSwUGAAAAAAYABgBZAQAAlgUAAAAA&#10;" adj="1901">
                  <v:fill on="t" focussize="0,0"/>
                  <v:stroke weight="2pt" color="#385D8A" joinstyle="round"/>
                  <v:imagedata o:title=""/>
                  <o:lock v:ext="edit" aspectratio="f"/>
                  <v:textbox>
                    <w:txbxContent>
                      <w:p>
                        <w:pPr>
                          <w:pStyle w:val="5"/>
                          <w:kinsoku/>
                          <w:ind w:left="0"/>
                          <w:jc w:val="center"/>
                        </w:pPr>
                        <w:r>
                          <w:rPr>
                            <w:rFonts w:ascii="微软雅黑" w:eastAsia="微软雅黑" w:hAnsiTheme="minorBidi"/>
                            <w:color w:val="1F497D" w:themeColor="text2"/>
                            <w:kern w:val="24"/>
                            <w:sz w:val="32"/>
                            <w:szCs w:val="32"/>
                          </w:rPr>
                          <w:t>专家</w:t>
                        </w:r>
                      </w:p>
                    </w:txbxContent>
                  </v:textbox>
                </v:shape>
                <v:shape id="平行四边形 15" o:spid="_x0000_s1026" o:spt="7" type="#_x0000_t7" style="position:absolute;left:5301334;top:1883028;height:478321;width:1358898;v-text-anchor:middle;" fillcolor="#FFFFFF" filled="t" stroked="t" coordsize="21600,21600" o:gfxdata="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7I/jjVAAAABQEAAA8AAAAAAAAAAQAgAAAAIgAAAGRycy9kb3du&#10;cmV2LnhtbFBLAQIUABQAAAAIAIdO4kAiSbSoAgIAANYDAAAOAAAAAAAAAAEAIAAAACQBAABkcnMv&#10;ZTJvRG9jLnhtbFBLBQYAAAAABgAGAFkBAACYBQAAAAA=&#10;" adj="1901">
                  <v:fill on="t" focussize="0,0"/>
                  <v:stroke weight="2pt" color="#385D8A" joinstyle="round"/>
                  <v:imagedata o:title=""/>
                  <o:lock v:ext="edit" aspectratio="f"/>
                  <v:textbox>
                    <w:txbxContent>
                      <w:p>
                        <w:pPr>
                          <w:pStyle w:val="5"/>
                          <w:kinsoku/>
                          <w:ind w:left="0"/>
                          <w:jc w:val="center"/>
                        </w:pPr>
                        <w:r>
                          <w:rPr>
                            <w:rFonts w:ascii="微软雅黑" w:eastAsia="微软雅黑" w:hAnsiTheme="minorBidi"/>
                            <w:color w:val="1F497D" w:themeColor="text2"/>
                            <w:kern w:val="24"/>
                            <w:sz w:val="32"/>
                            <w:szCs w:val="32"/>
                          </w:rPr>
                          <w:t>资深专家</w:t>
                        </w:r>
                      </w:p>
                    </w:txbxContent>
                  </v:textbox>
                </v:shape>
                <v:rect id="矩形 9" o:spid="_x0000_s1026" o:spt="1" style="position:absolute;left:2195736;top:3795886;height:432048;width:4104456;v-text-anchor:middle;" fillcolor="#1F497D" filled="t" stroked="f" coordsize="21600,21600" o:gfxdata="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odHKPYAAAABQEAAA8AAAAAAAAA&#10;AQAgAAAAIgAAAGRycy9kb3ducmV2LnhtbFBLAQIUABQAAAAIAIdO4kCSB1BZ2AEAAHkDAAAOAAAA&#10;AAAAAAEAIAAAACcBAABkcnMvZTJvRG9jLnhtbFBLBQYAAAAABgAGAFkBAABxBQAAAAA=&#10;">
                  <v:fill on="t" focussize="0,0"/>
                  <v:stroke on="f" weight="2pt"/>
                  <v:imagedata o:title=""/>
                  <o:lock v:ext="edit" aspectratio="f"/>
                  <v:textbox>
                    <w:txbxContent>
                      <w:p>
                        <w:pPr>
                          <w:pStyle w:val="5"/>
                          <w:kinsoku/>
                          <w:ind w:left="0"/>
                          <w:jc w:val="center"/>
                        </w:pPr>
                        <w:r>
                          <w:rPr>
                            <w:rFonts w:ascii="微软雅黑" w:eastAsia="微软雅黑" w:hAnsiTheme="minorBidi"/>
                            <w:color w:val="FFFFFF" w:themeColor="light1"/>
                            <w:kern w:val="24"/>
                            <w:sz w:val="36"/>
                            <w:szCs w:val="36"/>
                          </w:rPr>
                          <w:t>有经验者</w:t>
                        </w:r>
                      </w:p>
                    </w:txbxContent>
                  </v:textbox>
                </v:rect>
                <v:rect id="矩形 17" o:spid="_x0000_s1026" o:spt="1" style="position:absolute;left:2195736;top:4267596;height:432048;width:4104456;v-text-anchor:middle;" fillcolor="#4F81BD" filled="t" stroked="f" coordsize="21600,21600" o:gfxdata="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c+kpHWAAAABQEAAA8AAAAAAAAA&#10;AQAgAAAAIgAAAGRycy9kb3ducmV2LnhtbFBLAQIUABQAAAAIAIdO4kCzruOx2gEAAHoDAAAOAAAA&#10;AAAAAAEAIAAAACUBAABkcnMvZTJvRG9jLnhtbFBLBQYAAAAABgAGAFkBAABxBQAAAAA=&#10;">
                  <v:fill on="t" focussize="0,0"/>
                  <v:stroke on="f" weight="2pt"/>
                  <v:imagedata o:title=""/>
                  <o:lock v:ext="edit" aspectratio="f"/>
                  <v:textbox>
                    <w:txbxContent>
                      <w:p>
                        <w:pPr>
                          <w:pStyle w:val="5"/>
                          <w:kinsoku/>
                          <w:ind w:left="0"/>
                          <w:jc w:val="center"/>
                        </w:pPr>
                        <w:r>
                          <w:rPr>
                            <w:rFonts w:ascii="微软雅黑" w:eastAsia="微软雅黑" w:hAnsiTheme="minorBidi"/>
                            <w:color w:val="FFFFFF" w:themeColor="light1"/>
                            <w:kern w:val="24"/>
                            <w:sz w:val="36"/>
                            <w:szCs w:val="36"/>
                          </w:rPr>
                          <w:t>应届毕业生</w:t>
                        </w:r>
                      </w:p>
                    </w:txbxContent>
                  </v:textbox>
                </v:rect>
                <v:shape id="TextBox 10" o:spid="_x0000_s1026" o:spt="202" type="#_x0000_t202" style="position:absolute;left:2195812;top:1194332;height:1731521;width:720475;" filled="f" stroked="f" coordsize="21600,21600" o:gfxdata="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ZN6Ke1AAAAAUBAAAPAAAAAAAAAAEAIAAAACIA&#10;AABkcnMvZG93bnJldi54bWxQSwECFAAUAAAACACHTuJAwsIaFZsBAAAbAwAADgAAAAAAAAABACAA&#10;AAAjAQAAZHJzL2Uyb0RvYy54bWxQSwUGAAAAAAYABgBZAQAAMAUAAAAA&#10;">
                  <v:fill on="f" focussize="0,0"/>
                  <v:stroke on="f"/>
                  <v:imagedata o:title=""/>
                  <o:lock v:ext="edit" aspectratio="f"/>
                  <v:textbox style="mso-fit-shape-to-text:t;">
                    <w:txbxContent>
                      <w:p>
                        <w:pPr>
                          <w:pStyle w:val="5"/>
                          <w:kinsoku/>
                          <w:ind w:left="0"/>
                          <w:jc w:val="center"/>
                        </w:pPr>
                        <w:r>
                          <w:rPr>
                            <w:rFonts w:ascii="微软雅黑" w:eastAsia="微软雅黑" w:hAnsiTheme="minorBidi"/>
                            <w:color w:val="FFFFFF" w:themeColor="background1"/>
                            <w:kern w:val="24"/>
                            <w:sz w:val="36"/>
                            <w:szCs w:val="36"/>
                          </w:rPr>
                          <w:t>管理</w:t>
                        </w:r>
                      </w:p>
                    </w:txbxContent>
                  </v:textbox>
                </v:shape>
                <v:shape id="TextBox 19" o:spid="_x0000_s1026" o:spt="202" type="#_x0000_t202" style="position:absolute;left:5580883;top:1194332;height:1731521;width:720475;" filled="f" stroked="f" coordsize="21600,21600" o:gfxdata="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Nk3op7UAAAABQEAAA8AAAAAAAAAAQAgAAAA&#10;IgAAAGRycy9kb3ducmV2LnhtbFBLAQIUABQAAAAIAIdO4kAheq3mnQEAABsDAAAOAAAAAAAAAAEA&#10;IAAAACMBAABkcnMvZTJvRG9jLnhtbFBLBQYAAAAABgAGAFkBAAAyBQAAAAA=&#10;">
                  <v:fill on="f" focussize="0,0"/>
                  <v:stroke on="f"/>
                  <v:imagedata o:title=""/>
                  <o:lock v:ext="edit" aspectratio="f"/>
                  <v:textbox style="mso-fit-shape-to-text:t;">
                    <w:txbxContent>
                      <w:p>
                        <w:pPr>
                          <w:pStyle w:val="5"/>
                          <w:kinsoku/>
                          <w:ind w:left="0"/>
                          <w:jc w:val="center"/>
                        </w:pPr>
                        <w:r>
                          <w:rPr>
                            <w:rFonts w:ascii="微软雅黑" w:eastAsia="微软雅黑" w:hAnsiTheme="minorBidi"/>
                            <w:color w:val="FFFFFF" w:themeColor="background1"/>
                            <w:kern w:val="24"/>
                            <w:sz w:val="36"/>
                            <w:szCs w:val="36"/>
                          </w:rPr>
                          <w:t>技术</w:t>
                        </w:r>
                      </w:p>
                    </w:txbxContent>
                  </v:textbox>
                </v:shape>
                <v:shape id="TextBox 18" o:spid="_x0000_s1026" o:spt="202" type="#_x0000_t202" style="position:absolute;left:3690794;top:2199652;height:2667702;width:1174643;" filled="f" stroked="f" coordsize="21600,21600" o:gfxdata="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Nk3op7UAAAABQEAAA8AAAAAAAAAAQAgAAAA&#10;IgAAAGRycy9kb3ducmV2LnhtbFBLAQIUABQAAAAIAIdO4kBnAtQMnQEAABwDAAAOAAAAAAAAAAEA&#10;IAAAACMBAABkcnMvZTJvRG9jLnhtbFBLBQYAAAAABgAGAFkBAAAyBQAAAAA=&#10;">
                  <v:fill on="f" focussize="0,0"/>
                  <v:stroke on="f"/>
                  <v:imagedata o:title=""/>
                  <o:lock v:ext="edit" aspectratio="f"/>
                  <v:textbox style="mso-fit-shape-to-text:t;">
                    <w:txbxContent>
                      <w:p>
                        <w:pPr>
                          <w:pStyle w:val="5"/>
                          <w:kinsoku/>
                          <w:ind w:left="0"/>
                          <w:jc w:val="center"/>
                        </w:pPr>
                        <w:r>
                          <w:rPr>
                            <w:rFonts w:ascii="微软雅黑" w:eastAsia="微软雅黑" w:hAnsiTheme="minorBidi"/>
                            <w:color w:val="000000" w:themeColor="text1"/>
                            <w:kern w:val="24"/>
                            <w:sz w:val="36"/>
                            <w:szCs w:val="36"/>
                          </w:rPr>
                          <w:t>双渠道</w:t>
                        </w:r>
                      </w:p>
                      <w:p>
                        <w:pPr>
                          <w:pStyle w:val="5"/>
                          <w:kinsoku/>
                          <w:ind w:left="0"/>
                          <w:jc w:val="center"/>
                        </w:pPr>
                        <w:r>
                          <w:rPr>
                            <w:rFonts w:ascii="微软雅黑" w:eastAsia="微软雅黑" w:hAnsiTheme="minorBidi"/>
                            <w:color w:val="000000" w:themeColor="text1"/>
                            <w:kern w:val="24"/>
                            <w:sz w:val="36"/>
                            <w:szCs w:val="36"/>
                          </w:rPr>
                          <w:t>上升</w:t>
                        </w:r>
                      </w:p>
                    </w:txbxContent>
                  </v:textbox>
                </v:shape>
                <w10:wrap type="none"/>
                <w10:anchorlock/>
              </v:group>
            </w:pict>
          </mc:Fallback>
        </mc:AlternateContent>
      </w:r>
    </w:p>
    <w:p>
      <w:pPr>
        <w:pStyle w:val="5"/>
        <w:spacing w:before="0" w:beforeAutospacing="0" w:after="0" w:afterAutospacing="0" w:line="360" w:lineRule="auto"/>
        <w:rPr>
          <w:rStyle w:val="7"/>
          <w:rFonts w:ascii="微软雅黑" w:hAnsi="微软雅黑" w:eastAsia="微软雅黑"/>
          <w:color w:val="000000"/>
          <w:sz w:val="29"/>
          <w:szCs w:val="29"/>
        </w:rPr>
      </w:pPr>
      <w:r>
        <w:rPr>
          <w:rStyle w:val="7"/>
          <w:rFonts w:hint="eastAsia" w:ascii="微软雅黑" w:hAnsi="微软雅黑" w:eastAsia="微软雅黑"/>
          <w:color w:val="000000"/>
          <w:sz w:val="29"/>
          <w:szCs w:val="29"/>
        </w:rPr>
        <w:t>【培训体系】</w:t>
      </w:r>
    </w:p>
    <w:p>
      <w:pPr>
        <w:pStyle w:val="5"/>
        <w:spacing w:before="0" w:beforeAutospacing="0" w:after="0" w:afterAutospacing="0" w:line="360" w:lineRule="auto"/>
        <w:rPr>
          <w:rFonts w:ascii="微软雅黑" w:hAnsi="微软雅黑" w:eastAsia="微软雅黑"/>
          <w:color w:val="000000"/>
          <w:sz w:val="21"/>
        </w:rPr>
      </w:pPr>
      <w:r>
        <w:rPr>
          <w:rFonts w:hint="eastAsia" w:ascii="微软雅黑" w:hAnsi="微软雅黑" w:eastAsia="微软雅黑"/>
          <w:color w:val="000000"/>
          <w:sz w:val="21"/>
        </w:rPr>
        <w:t>新人培训：</w:t>
      </w:r>
      <w:r>
        <w:rPr>
          <w:rFonts w:hint="eastAsia" w:ascii="微软雅黑" w:hAnsi="微软雅黑" w:eastAsia="微软雅黑"/>
          <w:color w:val="000000"/>
          <w:sz w:val="21"/>
          <w:lang w:eastAsia="zh-CN"/>
        </w:rPr>
        <w:t>应届生专项培养、</w:t>
      </w:r>
      <w:r>
        <w:rPr>
          <w:rFonts w:hint="eastAsia" w:ascii="微软雅黑" w:hAnsi="微软雅黑" w:eastAsia="微软雅黑"/>
          <w:color w:val="000000"/>
          <w:sz w:val="21"/>
        </w:rPr>
        <w:t>新员工入职培训、“一帮一”培训、实训基地专项培训（高校学生）</w:t>
      </w:r>
    </w:p>
    <w:p>
      <w:pPr>
        <w:pStyle w:val="5"/>
        <w:spacing w:before="0" w:beforeAutospacing="0" w:after="0" w:afterAutospacing="0" w:line="360" w:lineRule="auto"/>
        <w:rPr>
          <w:rFonts w:ascii="微软雅黑" w:hAnsi="微软雅黑" w:eastAsia="微软雅黑"/>
          <w:color w:val="000000"/>
          <w:sz w:val="21"/>
        </w:rPr>
      </w:pPr>
      <w:r>
        <w:rPr>
          <w:rFonts w:hint="eastAsia" w:ascii="微软雅黑" w:hAnsi="微软雅黑" w:eastAsia="微软雅黑"/>
          <w:color w:val="000000"/>
          <w:sz w:val="21"/>
        </w:rPr>
        <w:t>专题培训：技术专题培训、质量管理相关培训、系统分析师培训、系统架构师培训、项目经理培训</w:t>
      </w:r>
    </w:p>
    <w:p>
      <w:pPr>
        <w:pStyle w:val="5"/>
        <w:spacing w:before="0" w:beforeAutospacing="0" w:after="0" w:afterAutospacing="0" w:line="360" w:lineRule="auto"/>
        <w:rPr>
          <w:rFonts w:ascii="微软雅黑" w:hAnsi="微软雅黑" w:eastAsia="微软雅黑"/>
          <w:color w:val="000000"/>
          <w:sz w:val="21"/>
        </w:rPr>
      </w:pPr>
      <w:r>
        <w:rPr>
          <w:rFonts w:hint="eastAsia" w:ascii="微软雅黑" w:hAnsi="微软雅黑" w:eastAsia="微软雅黑"/>
          <w:color w:val="000000"/>
          <w:sz w:val="21"/>
        </w:rPr>
        <w:t>骨干培训：</w:t>
      </w:r>
      <w:r>
        <w:rPr>
          <w:rFonts w:hint="eastAsia" w:ascii="微软雅黑" w:hAnsi="微软雅黑" w:eastAsia="微软雅黑"/>
          <w:color w:val="000000"/>
          <w:sz w:val="21"/>
          <w:lang w:eastAsia="zh-CN"/>
        </w:rPr>
        <w:t>骨干读书班、管理技能培训</w:t>
      </w:r>
    </w:p>
    <w:p>
      <w:pPr>
        <w:pStyle w:val="5"/>
        <w:tabs>
          <w:tab w:val="left" w:pos="6447"/>
        </w:tabs>
        <w:spacing w:before="0" w:beforeAutospacing="0" w:after="0" w:afterAutospacing="0" w:line="360" w:lineRule="auto"/>
        <w:rPr>
          <w:rFonts w:ascii="微软雅黑" w:hAnsi="微软雅黑" w:eastAsia="微软雅黑"/>
          <w:color w:val="000000"/>
          <w:sz w:val="21"/>
        </w:rPr>
      </w:pPr>
      <w:r>
        <w:rPr>
          <w:rFonts w:hint="eastAsia" w:ascii="微软雅黑" w:hAnsi="微软雅黑" w:eastAsia="微软雅黑"/>
          <w:color w:val="000000"/>
          <w:sz w:val="21"/>
        </w:rPr>
        <w:t>外派培训：专业知识培训、资质技能培训、职（执）业资格培训</w:t>
      </w:r>
      <w:r>
        <w:rPr>
          <w:rFonts w:hint="eastAsia" w:ascii="微软雅黑" w:hAnsi="微软雅黑" w:eastAsia="微软雅黑"/>
          <w:color w:val="000000"/>
          <w:sz w:val="21"/>
          <w:lang w:eastAsia="zh-CN"/>
        </w:rPr>
        <w:t>、软考培训</w:t>
      </w:r>
    </w:p>
    <w:p>
      <w:pPr>
        <w:pStyle w:val="5"/>
        <w:spacing w:before="0" w:beforeAutospacing="0" w:after="0" w:afterAutospacing="0" w:line="435" w:lineRule="atLeast"/>
        <w:rPr>
          <w:rStyle w:val="7"/>
          <w:rFonts w:ascii="微软雅黑" w:hAnsi="微软雅黑" w:eastAsia="微软雅黑"/>
          <w:color w:val="333333"/>
          <w:sz w:val="29"/>
          <w:szCs w:val="29"/>
          <w:shd w:val="clear" w:color="auto" w:fill="FFFFFF"/>
        </w:rPr>
      </w:pPr>
      <w:r>
        <w:rPr>
          <w:rStyle w:val="7"/>
          <w:rFonts w:hint="eastAsia" w:ascii="微软雅黑" w:hAnsi="微软雅黑" w:eastAsia="微软雅黑"/>
          <w:color w:val="333333"/>
          <w:sz w:val="29"/>
          <w:szCs w:val="29"/>
          <w:shd w:val="clear" w:color="auto" w:fill="FFFFFF"/>
        </w:rPr>
        <w:t>三、【招聘岗位】</w:t>
      </w:r>
    </w:p>
    <w:tbl>
      <w:tblPr>
        <w:tblStyle w:val="9"/>
        <w:tblW w:w="9295" w:type="dxa"/>
        <w:jc w:val="center"/>
        <w:tblInd w:w="0" w:type="dxa"/>
        <w:tblLayout w:type="fixed"/>
        <w:tblCellMar>
          <w:top w:w="0" w:type="dxa"/>
          <w:left w:w="108" w:type="dxa"/>
          <w:bottom w:w="0" w:type="dxa"/>
          <w:right w:w="108" w:type="dxa"/>
        </w:tblCellMar>
      </w:tblPr>
      <w:tblGrid>
        <w:gridCol w:w="712"/>
        <w:gridCol w:w="1171"/>
        <w:gridCol w:w="2068"/>
        <w:gridCol w:w="2692"/>
        <w:gridCol w:w="1538"/>
        <w:gridCol w:w="1114"/>
      </w:tblGrid>
      <w:tr>
        <w:tblPrEx>
          <w:tblLayout w:type="fixed"/>
          <w:tblCellMar>
            <w:top w:w="0" w:type="dxa"/>
            <w:left w:w="108" w:type="dxa"/>
            <w:bottom w:w="0" w:type="dxa"/>
            <w:right w:w="108" w:type="dxa"/>
          </w:tblCellMar>
        </w:tblPrEx>
        <w:trPr>
          <w:trHeight w:val="675" w:hRule="exact"/>
          <w:jc w:val="center"/>
        </w:trPr>
        <w:tc>
          <w:tcPr>
            <w:tcW w:w="9295" w:type="dxa"/>
            <w:gridSpan w:val="6"/>
            <w:tcBorders>
              <w:top w:val="single" w:color="auto" w:sz="8" w:space="0"/>
              <w:left w:val="single" w:color="auto" w:sz="8" w:space="0"/>
              <w:bottom w:val="single" w:color="auto" w:sz="4" w:space="0"/>
              <w:right w:val="single" w:color="000000" w:sz="8" w:space="0"/>
            </w:tcBorders>
            <w:shd w:val="clear" w:color="auto" w:fill="auto"/>
            <w:vAlign w:val="center"/>
          </w:tcPr>
          <w:p>
            <w:pPr>
              <w:widowControl/>
              <w:jc w:val="center"/>
              <w:rPr>
                <w:rFonts w:ascii="微软雅黑" w:hAnsi="微软雅黑" w:eastAsia="微软雅黑" w:cs="宋体"/>
                <w:color w:val="000000"/>
                <w:kern w:val="0"/>
                <w:sz w:val="36"/>
                <w:szCs w:val="36"/>
              </w:rPr>
            </w:pPr>
            <w:r>
              <w:rPr>
                <w:rFonts w:hint="eastAsia" w:ascii="微软雅黑" w:hAnsi="微软雅黑" w:eastAsia="微软雅黑" w:cs="宋体"/>
                <w:color w:val="000000"/>
                <w:kern w:val="0"/>
                <w:sz w:val="32"/>
                <w:szCs w:val="36"/>
              </w:rPr>
              <w:t>校招岗位需求表</w:t>
            </w:r>
          </w:p>
        </w:tc>
      </w:tr>
      <w:tr>
        <w:tblPrEx>
          <w:tblLayout w:type="fixed"/>
          <w:tblCellMar>
            <w:top w:w="0" w:type="dxa"/>
            <w:left w:w="108" w:type="dxa"/>
            <w:bottom w:w="0" w:type="dxa"/>
            <w:right w:w="108" w:type="dxa"/>
          </w:tblCellMar>
        </w:tblPrEx>
        <w:trPr>
          <w:trHeight w:val="629" w:hRule="exact"/>
          <w:jc w:val="center"/>
        </w:trPr>
        <w:tc>
          <w:tcPr>
            <w:tcW w:w="71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序号</w:t>
            </w:r>
          </w:p>
        </w:tc>
        <w:tc>
          <w:tcPr>
            <w:tcW w:w="117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岗位类别</w:t>
            </w:r>
          </w:p>
        </w:tc>
        <w:tc>
          <w:tcPr>
            <w:tcW w:w="20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岗位名称</w:t>
            </w:r>
          </w:p>
        </w:tc>
        <w:tc>
          <w:tcPr>
            <w:tcW w:w="26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需求专业</w:t>
            </w:r>
          </w:p>
        </w:tc>
        <w:tc>
          <w:tcPr>
            <w:tcW w:w="153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学历要求</w:t>
            </w:r>
          </w:p>
        </w:tc>
        <w:tc>
          <w:tcPr>
            <w:tcW w:w="1114" w:type="dxa"/>
            <w:tcBorders>
              <w:top w:val="nil"/>
              <w:left w:val="nil"/>
              <w:bottom w:val="single" w:color="auto" w:sz="4" w:space="0"/>
              <w:right w:val="single" w:color="auto" w:sz="8" w:space="0"/>
            </w:tcBorders>
            <w:shd w:val="clear" w:color="auto" w:fill="auto"/>
            <w:vAlign w:val="center"/>
          </w:tcPr>
          <w:p>
            <w:pPr>
              <w:widowControl/>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计划人数</w:t>
            </w:r>
          </w:p>
        </w:tc>
      </w:tr>
      <w:tr>
        <w:tblPrEx>
          <w:tblLayout w:type="fixed"/>
          <w:tblCellMar>
            <w:top w:w="0" w:type="dxa"/>
            <w:left w:w="108" w:type="dxa"/>
            <w:bottom w:w="0" w:type="dxa"/>
            <w:right w:w="108" w:type="dxa"/>
          </w:tblCellMar>
        </w:tblPrEx>
        <w:trPr>
          <w:trHeight w:val="454" w:hRule="exact"/>
          <w:jc w:val="center"/>
        </w:trPr>
        <w:tc>
          <w:tcPr>
            <w:tcW w:w="71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软件开发类</w:t>
            </w:r>
          </w:p>
        </w:tc>
        <w:tc>
          <w:tcPr>
            <w:tcW w:w="20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前端开发工程师</w:t>
            </w:r>
          </w:p>
        </w:tc>
        <w:tc>
          <w:tcPr>
            <w:tcW w:w="26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计算机科学与技术 、软件工程、信息管理与信息系统、网络工程、电子信息工程、信息安全、网络与信息安全等相关专业</w:t>
            </w:r>
          </w:p>
        </w:tc>
        <w:tc>
          <w:tcPr>
            <w:tcW w:w="153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本科及以上学历</w:t>
            </w:r>
          </w:p>
        </w:tc>
        <w:tc>
          <w:tcPr>
            <w:tcW w:w="1114" w:type="dxa"/>
            <w:tcBorders>
              <w:top w:val="nil"/>
              <w:left w:val="nil"/>
              <w:bottom w:val="single" w:color="auto" w:sz="4"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w:t>
            </w:r>
          </w:p>
        </w:tc>
      </w:tr>
      <w:tr>
        <w:tblPrEx>
          <w:tblLayout w:type="fixed"/>
          <w:tblCellMar>
            <w:top w:w="0" w:type="dxa"/>
            <w:left w:w="108" w:type="dxa"/>
            <w:bottom w:w="0" w:type="dxa"/>
            <w:right w:w="108" w:type="dxa"/>
          </w:tblCellMar>
        </w:tblPrEx>
        <w:trPr>
          <w:trHeight w:val="605" w:hRule="exact"/>
          <w:jc w:val="center"/>
        </w:trPr>
        <w:tc>
          <w:tcPr>
            <w:tcW w:w="71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w:t>
            </w:r>
          </w:p>
        </w:tc>
        <w:tc>
          <w:tcPr>
            <w:tcW w:w="1171"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20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软件开发工程师</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（C++、JAVA、PHP）</w:t>
            </w:r>
          </w:p>
        </w:tc>
        <w:tc>
          <w:tcPr>
            <w:tcW w:w="269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153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1114" w:type="dxa"/>
            <w:tcBorders>
              <w:top w:val="nil"/>
              <w:left w:val="nil"/>
              <w:bottom w:val="single" w:color="auto" w:sz="4"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24</w:t>
            </w:r>
          </w:p>
        </w:tc>
      </w:tr>
      <w:tr>
        <w:tblPrEx>
          <w:tblLayout w:type="fixed"/>
          <w:tblCellMar>
            <w:top w:w="0" w:type="dxa"/>
            <w:left w:w="108" w:type="dxa"/>
            <w:bottom w:w="0" w:type="dxa"/>
            <w:right w:w="108" w:type="dxa"/>
          </w:tblCellMar>
        </w:tblPrEx>
        <w:trPr>
          <w:trHeight w:val="699" w:hRule="exact"/>
          <w:jc w:val="center"/>
        </w:trPr>
        <w:tc>
          <w:tcPr>
            <w:tcW w:w="71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w:t>
            </w:r>
          </w:p>
        </w:tc>
        <w:tc>
          <w:tcPr>
            <w:tcW w:w="1171"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20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云平台研发</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工程师</w:t>
            </w:r>
          </w:p>
        </w:tc>
        <w:tc>
          <w:tcPr>
            <w:tcW w:w="269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153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1114" w:type="dxa"/>
            <w:tcBorders>
              <w:top w:val="nil"/>
              <w:left w:val="nil"/>
              <w:bottom w:val="single" w:color="auto" w:sz="4"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w:t>
            </w:r>
          </w:p>
        </w:tc>
      </w:tr>
      <w:tr>
        <w:tblPrEx>
          <w:tblLayout w:type="fixed"/>
          <w:tblCellMar>
            <w:top w:w="0" w:type="dxa"/>
            <w:left w:w="108" w:type="dxa"/>
            <w:bottom w:w="0" w:type="dxa"/>
            <w:right w:w="108" w:type="dxa"/>
          </w:tblCellMar>
        </w:tblPrEx>
        <w:trPr>
          <w:trHeight w:val="694" w:hRule="exact"/>
          <w:jc w:val="center"/>
        </w:trPr>
        <w:tc>
          <w:tcPr>
            <w:tcW w:w="71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w:t>
            </w:r>
          </w:p>
        </w:tc>
        <w:tc>
          <w:tcPr>
            <w:tcW w:w="1171"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20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JAVA开发工程师</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云平台方向</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微服务方向</w:t>
            </w:r>
          </w:p>
        </w:tc>
        <w:tc>
          <w:tcPr>
            <w:tcW w:w="269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153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1114" w:type="dxa"/>
            <w:tcBorders>
              <w:top w:val="nil"/>
              <w:left w:val="nil"/>
              <w:bottom w:val="single" w:color="auto" w:sz="4"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w:t>
            </w:r>
          </w:p>
        </w:tc>
      </w:tr>
      <w:tr>
        <w:tblPrEx>
          <w:tblLayout w:type="fixed"/>
          <w:tblCellMar>
            <w:top w:w="0" w:type="dxa"/>
            <w:left w:w="108" w:type="dxa"/>
            <w:bottom w:w="0" w:type="dxa"/>
            <w:right w:w="108" w:type="dxa"/>
          </w:tblCellMar>
        </w:tblPrEx>
        <w:trPr>
          <w:trHeight w:val="454" w:hRule="exact"/>
          <w:jc w:val="center"/>
        </w:trPr>
        <w:tc>
          <w:tcPr>
            <w:tcW w:w="71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w:t>
            </w:r>
          </w:p>
        </w:tc>
        <w:tc>
          <w:tcPr>
            <w:tcW w:w="1171" w:type="dxa"/>
            <w:tcBorders>
              <w:top w:val="nil"/>
              <w:left w:val="nil"/>
              <w:bottom w:val="nil"/>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硬件开发类</w:t>
            </w:r>
          </w:p>
        </w:tc>
        <w:tc>
          <w:tcPr>
            <w:tcW w:w="20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开发工程师</w:t>
            </w:r>
          </w:p>
        </w:tc>
        <w:tc>
          <w:tcPr>
            <w:tcW w:w="269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153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1114" w:type="dxa"/>
            <w:tcBorders>
              <w:top w:val="nil"/>
              <w:left w:val="nil"/>
              <w:bottom w:val="single" w:color="auto" w:sz="4"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w:t>
            </w:r>
          </w:p>
        </w:tc>
      </w:tr>
      <w:tr>
        <w:tblPrEx>
          <w:tblLayout w:type="fixed"/>
          <w:tblCellMar>
            <w:top w:w="0" w:type="dxa"/>
            <w:left w:w="108" w:type="dxa"/>
            <w:bottom w:w="0" w:type="dxa"/>
            <w:right w:w="108" w:type="dxa"/>
          </w:tblCellMar>
        </w:tblPrEx>
        <w:trPr>
          <w:trHeight w:val="696" w:hRule="exact"/>
          <w:jc w:val="center"/>
        </w:trPr>
        <w:tc>
          <w:tcPr>
            <w:tcW w:w="71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w:t>
            </w:r>
          </w:p>
        </w:tc>
        <w:tc>
          <w:tcPr>
            <w:tcW w:w="1171" w:type="dxa"/>
            <w:tcBorders>
              <w:top w:val="single" w:color="auto" w:sz="4" w:space="0"/>
              <w:left w:val="nil"/>
              <w:bottom w:val="nil"/>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测试验证类</w:t>
            </w:r>
          </w:p>
        </w:tc>
        <w:tc>
          <w:tcPr>
            <w:tcW w:w="20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测试工程师</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测试验证工程师</w:t>
            </w:r>
          </w:p>
        </w:tc>
        <w:tc>
          <w:tcPr>
            <w:tcW w:w="269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153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1114" w:type="dxa"/>
            <w:tcBorders>
              <w:top w:val="nil"/>
              <w:left w:val="nil"/>
              <w:bottom w:val="single" w:color="auto" w:sz="4"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18</w:t>
            </w:r>
          </w:p>
        </w:tc>
      </w:tr>
      <w:tr>
        <w:tblPrEx>
          <w:tblLayout w:type="fixed"/>
          <w:tblCellMar>
            <w:top w:w="0" w:type="dxa"/>
            <w:left w:w="108" w:type="dxa"/>
            <w:bottom w:w="0" w:type="dxa"/>
            <w:right w:w="108" w:type="dxa"/>
          </w:tblCellMar>
        </w:tblPrEx>
        <w:trPr>
          <w:trHeight w:val="693" w:hRule="exact"/>
          <w:jc w:val="center"/>
        </w:trPr>
        <w:tc>
          <w:tcPr>
            <w:tcW w:w="71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w:t>
            </w:r>
          </w:p>
        </w:tc>
        <w:tc>
          <w:tcPr>
            <w:tcW w:w="117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技术服务类</w:t>
            </w:r>
          </w:p>
        </w:tc>
        <w:tc>
          <w:tcPr>
            <w:tcW w:w="20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技术支持工程师</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（运维方向）</w:t>
            </w:r>
          </w:p>
        </w:tc>
        <w:tc>
          <w:tcPr>
            <w:tcW w:w="269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153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1114" w:type="dxa"/>
            <w:tcBorders>
              <w:top w:val="nil"/>
              <w:left w:val="nil"/>
              <w:bottom w:val="single" w:color="auto" w:sz="4"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18</w:t>
            </w:r>
          </w:p>
        </w:tc>
      </w:tr>
      <w:tr>
        <w:tblPrEx>
          <w:tblLayout w:type="fixed"/>
          <w:tblCellMar>
            <w:top w:w="0" w:type="dxa"/>
            <w:left w:w="108" w:type="dxa"/>
            <w:bottom w:w="0" w:type="dxa"/>
            <w:right w:w="108" w:type="dxa"/>
          </w:tblCellMar>
        </w:tblPrEx>
        <w:trPr>
          <w:trHeight w:val="454" w:hRule="exact"/>
          <w:jc w:val="center"/>
        </w:trPr>
        <w:tc>
          <w:tcPr>
            <w:tcW w:w="71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8</w:t>
            </w:r>
          </w:p>
        </w:tc>
        <w:tc>
          <w:tcPr>
            <w:tcW w:w="117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20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信息化专员</w:t>
            </w:r>
          </w:p>
        </w:tc>
        <w:tc>
          <w:tcPr>
            <w:tcW w:w="269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153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1114" w:type="dxa"/>
            <w:tcBorders>
              <w:top w:val="nil"/>
              <w:left w:val="nil"/>
              <w:bottom w:val="single" w:color="auto" w:sz="4"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w:t>
            </w:r>
          </w:p>
        </w:tc>
      </w:tr>
      <w:tr>
        <w:tblPrEx>
          <w:tblLayout w:type="fixed"/>
          <w:tblCellMar>
            <w:top w:w="0" w:type="dxa"/>
            <w:left w:w="108" w:type="dxa"/>
            <w:bottom w:w="0" w:type="dxa"/>
            <w:right w:w="108" w:type="dxa"/>
          </w:tblCellMar>
        </w:tblPrEx>
        <w:trPr>
          <w:trHeight w:val="695" w:hRule="exact"/>
          <w:jc w:val="center"/>
        </w:trPr>
        <w:tc>
          <w:tcPr>
            <w:tcW w:w="71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w:t>
            </w:r>
          </w:p>
        </w:tc>
        <w:tc>
          <w:tcPr>
            <w:tcW w:w="117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设计类</w:t>
            </w:r>
          </w:p>
        </w:tc>
        <w:tc>
          <w:tcPr>
            <w:tcW w:w="20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系统设计师</w:t>
            </w:r>
          </w:p>
        </w:tc>
        <w:tc>
          <w:tcPr>
            <w:tcW w:w="26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计算机科学与技术 、软件工程相关专业</w:t>
            </w:r>
          </w:p>
        </w:tc>
        <w:tc>
          <w:tcPr>
            <w:tcW w:w="15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硕士及以上学历</w:t>
            </w:r>
          </w:p>
        </w:tc>
        <w:tc>
          <w:tcPr>
            <w:tcW w:w="1114" w:type="dxa"/>
            <w:tcBorders>
              <w:top w:val="nil"/>
              <w:left w:val="nil"/>
              <w:bottom w:val="single" w:color="auto" w:sz="4"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w:t>
            </w:r>
          </w:p>
        </w:tc>
      </w:tr>
      <w:tr>
        <w:tblPrEx>
          <w:tblLayout w:type="fixed"/>
          <w:tblCellMar>
            <w:top w:w="0" w:type="dxa"/>
            <w:left w:w="108" w:type="dxa"/>
            <w:bottom w:w="0" w:type="dxa"/>
            <w:right w:w="108" w:type="dxa"/>
          </w:tblCellMar>
        </w:tblPrEx>
        <w:trPr>
          <w:trHeight w:val="454" w:hRule="exact"/>
          <w:jc w:val="center"/>
        </w:trPr>
        <w:tc>
          <w:tcPr>
            <w:tcW w:w="71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w:t>
            </w:r>
          </w:p>
        </w:tc>
        <w:tc>
          <w:tcPr>
            <w:tcW w:w="1171"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20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UI设计师</w:t>
            </w:r>
          </w:p>
        </w:tc>
        <w:tc>
          <w:tcPr>
            <w:tcW w:w="26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设计类、动画相关专业</w:t>
            </w:r>
          </w:p>
        </w:tc>
        <w:tc>
          <w:tcPr>
            <w:tcW w:w="153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本科及以上学历</w:t>
            </w:r>
          </w:p>
        </w:tc>
        <w:tc>
          <w:tcPr>
            <w:tcW w:w="1114" w:type="dxa"/>
            <w:tcBorders>
              <w:top w:val="nil"/>
              <w:left w:val="nil"/>
              <w:bottom w:val="single" w:color="auto" w:sz="4"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w:t>
            </w:r>
          </w:p>
        </w:tc>
      </w:tr>
      <w:tr>
        <w:tblPrEx>
          <w:tblLayout w:type="fixed"/>
          <w:tblCellMar>
            <w:top w:w="0" w:type="dxa"/>
            <w:left w:w="108" w:type="dxa"/>
            <w:bottom w:w="0" w:type="dxa"/>
            <w:right w:w="108" w:type="dxa"/>
          </w:tblCellMar>
        </w:tblPrEx>
        <w:trPr>
          <w:trHeight w:val="454" w:hRule="exact"/>
          <w:jc w:val="center"/>
        </w:trPr>
        <w:tc>
          <w:tcPr>
            <w:tcW w:w="71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11</w:t>
            </w:r>
          </w:p>
        </w:tc>
        <w:tc>
          <w:tcPr>
            <w:tcW w:w="1171"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20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产品设计师</w:t>
            </w:r>
          </w:p>
        </w:tc>
        <w:tc>
          <w:tcPr>
            <w:tcW w:w="269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153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1114" w:type="dxa"/>
            <w:tcBorders>
              <w:top w:val="nil"/>
              <w:left w:val="nil"/>
              <w:bottom w:val="single" w:color="auto" w:sz="4"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w:t>
            </w:r>
          </w:p>
        </w:tc>
      </w:tr>
      <w:tr>
        <w:tblPrEx>
          <w:tblLayout w:type="fixed"/>
          <w:tblCellMar>
            <w:top w:w="0" w:type="dxa"/>
            <w:left w:w="108" w:type="dxa"/>
            <w:bottom w:w="0" w:type="dxa"/>
            <w:right w:w="108" w:type="dxa"/>
          </w:tblCellMar>
        </w:tblPrEx>
        <w:trPr>
          <w:trHeight w:val="454" w:hRule="exact"/>
          <w:jc w:val="center"/>
        </w:trPr>
        <w:tc>
          <w:tcPr>
            <w:tcW w:w="71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12</w:t>
            </w:r>
          </w:p>
        </w:tc>
        <w:tc>
          <w:tcPr>
            <w:tcW w:w="1171"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20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UE设计师</w:t>
            </w:r>
          </w:p>
        </w:tc>
        <w:tc>
          <w:tcPr>
            <w:tcW w:w="269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153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1114" w:type="dxa"/>
            <w:tcBorders>
              <w:top w:val="nil"/>
              <w:left w:val="nil"/>
              <w:bottom w:val="single" w:color="auto" w:sz="4"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w:t>
            </w:r>
          </w:p>
        </w:tc>
      </w:tr>
      <w:tr>
        <w:tblPrEx>
          <w:tblLayout w:type="fixed"/>
          <w:tblCellMar>
            <w:top w:w="0" w:type="dxa"/>
            <w:left w:w="108" w:type="dxa"/>
            <w:bottom w:w="0" w:type="dxa"/>
            <w:right w:w="108" w:type="dxa"/>
          </w:tblCellMar>
        </w:tblPrEx>
        <w:trPr>
          <w:trHeight w:val="454" w:hRule="exact"/>
          <w:jc w:val="center"/>
        </w:trPr>
        <w:tc>
          <w:tcPr>
            <w:tcW w:w="71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14</w:t>
            </w:r>
          </w:p>
        </w:tc>
        <w:tc>
          <w:tcPr>
            <w:tcW w:w="117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方案需求类</w:t>
            </w:r>
          </w:p>
        </w:tc>
        <w:tc>
          <w:tcPr>
            <w:tcW w:w="20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需求文案</w:t>
            </w:r>
          </w:p>
        </w:tc>
        <w:tc>
          <w:tcPr>
            <w:tcW w:w="26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计算机科学与技术 、软件工程、信息管理与信息系统、网络工程、电子信息工程、信息安全、网络与信息安全等相关专业</w:t>
            </w:r>
          </w:p>
        </w:tc>
        <w:tc>
          <w:tcPr>
            <w:tcW w:w="15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硕士及以上学历</w:t>
            </w:r>
          </w:p>
        </w:tc>
        <w:tc>
          <w:tcPr>
            <w:tcW w:w="1114" w:type="dxa"/>
            <w:tcBorders>
              <w:top w:val="nil"/>
              <w:left w:val="nil"/>
              <w:bottom w:val="single" w:color="auto" w:sz="4"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w:t>
            </w:r>
          </w:p>
        </w:tc>
      </w:tr>
      <w:tr>
        <w:tblPrEx>
          <w:tblLayout w:type="fixed"/>
          <w:tblCellMar>
            <w:top w:w="0" w:type="dxa"/>
            <w:left w:w="108" w:type="dxa"/>
            <w:bottom w:w="0" w:type="dxa"/>
            <w:right w:w="108" w:type="dxa"/>
          </w:tblCellMar>
        </w:tblPrEx>
        <w:trPr>
          <w:trHeight w:val="454" w:hRule="exact"/>
          <w:jc w:val="center"/>
        </w:trPr>
        <w:tc>
          <w:tcPr>
            <w:tcW w:w="71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13</w:t>
            </w:r>
          </w:p>
        </w:tc>
        <w:tc>
          <w:tcPr>
            <w:tcW w:w="117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项目管理类</w:t>
            </w:r>
          </w:p>
        </w:tc>
        <w:tc>
          <w:tcPr>
            <w:tcW w:w="20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项目管理助理</w:t>
            </w:r>
          </w:p>
        </w:tc>
        <w:tc>
          <w:tcPr>
            <w:tcW w:w="269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1538" w:type="dxa"/>
            <w:vMerge w:val="restart"/>
            <w:tcBorders>
              <w:top w:val="nil"/>
              <w:left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本科及以上学历</w:t>
            </w:r>
          </w:p>
        </w:tc>
        <w:tc>
          <w:tcPr>
            <w:tcW w:w="1114" w:type="dxa"/>
            <w:tcBorders>
              <w:top w:val="nil"/>
              <w:left w:val="nil"/>
              <w:bottom w:val="single" w:color="auto" w:sz="4"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w:t>
            </w:r>
          </w:p>
        </w:tc>
      </w:tr>
      <w:tr>
        <w:tblPrEx>
          <w:tblLayout w:type="fixed"/>
          <w:tblCellMar>
            <w:top w:w="0" w:type="dxa"/>
            <w:left w:w="108" w:type="dxa"/>
            <w:bottom w:w="0" w:type="dxa"/>
            <w:right w:w="108" w:type="dxa"/>
          </w:tblCellMar>
        </w:tblPrEx>
        <w:trPr>
          <w:trHeight w:val="454" w:hRule="exact"/>
          <w:jc w:val="center"/>
        </w:trPr>
        <w:tc>
          <w:tcPr>
            <w:tcW w:w="71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15</w:t>
            </w:r>
          </w:p>
        </w:tc>
        <w:tc>
          <w:tcPr>
            <w:tcW w:w="1171" w:type="dxa"/>
            <w:vMerge w:val="restart"/>
            <w:tcBorders>
              <w:top w:val="nil"/>
              <w:left w:val="single" w:color="auto" w:sz="4" w:space="0"/>
              <w:bottom w:val="single" w:color="000000" w:sz="8"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职能管理类</w:t>
            </w:r>
          </w:p>
        </w:tc>
        <w:tc>
          <w:tcPr>
            <w:tcW w:w="20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质量管理员</w:t>
            </w:r>
          </w:p>
        </w:tc>
        <w:tc>
          <w:tcPr>
            <w:tcW w:w="269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1538" w:type="dxa"/>
            <w:vMerge w:val="continue"/>
            <w:tcBorders>
              <w:left w:val="single" w:color="auto" w:sz="4"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1114" w:type="dxa"/>
            <w:tcBorders>
              <w:top w:val="nil"/>
              <w:left w:val="nil"/>
              <w:bottom w:val="single" w:color="auto" w:sz="4"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w:t>
            </w:r>
          </w:p>
        </w:tc>
      </w:tr>
      <w:tr>
        <w:tblPrEx>
          <w:tblLayout w:type="fixed"/>
          <w:tblCellMar>
            <w:top w:w="0" w:type="dxa"/>
            <w:left w:w="108" w:type="dxa"/>
            <w:bottom w:w="0" w:type="dxa"/>
            <w:right w:w="108" w:type="dxa"/>
          </w:tblCellMar>
        </w:tblPrEx>
        <w:trPr>
          <w:trHeight w:val="454" w:hRule="exact"/>
          <w:jc w:val="center"/>
        </w:trPr>
        <w:tc>
          <w:tcPr>
            <w:tcW w:w="71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16</w:t>
            </w:r>
          </w:p>
        </w:tc>
        <w:tc>
          <w:tcPr>
            <w:tcW w:w="1171" w:type="dxa"/>
            <w:vMerge w:val="continue"/>
            <w:tcBorders>
              <w:top w:val="nil"/>
              <w:left w:val="single" w:color="auto" w:sz="4" w:space="0"/>
              <w:bottom w:val="single" w:color="000000" w:sz="8"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20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资质专员</w:t>
            </w:r>
          </w:p>
        </w:tc>
        <w:tc>
          <w:tcPr>
            <w:tcW w:w="26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工商管理、行政管理等相关专业</w:t>
            </w:r>
          </w:p>
        </w:tc>
        <w:tc>
          <w:tcPr>
            <w:tcW w:w="1538" w:type="dxa"/>
            <w:vMerge w:val="continue"/>
            <w:tcBorders>
              <w:left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p>
        </w:tc>
        <w:tc>
          <w:tcPr>
            <w:tcW w:w="1114" w:type="dxa"/>
            <w:tcBorders>
              <w:top w:val="nil"/>
              <w:left w:val="nil"/>
              <w:bottom w:val="single" w:color="auto" w:sz="4"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w:t>
            </w:r>
          </w:p>
        </w:tc>
      </w:tr>
      <w:tr>
        <w:tblPrEx>
          <w:tblLayout w:type="fixed"/>
          <w:tblCellMar>
            <w:top w:w="0" w:type="dxa"/>
            <w:left w:w="108" w:type="dxa"/>
            <w:bottom w:w="0" w:type="dxa"/>
            <w:right w:w="108" w:type="dxa"/>
          </w:tblCellMar>
        </w:tblPrEx>
        <w:trPr>
          <w:trHeight w:val="454" w:hRule="exact"/>
          <w:jc w:val="center"/>
        </w:trPr>
        <w:tc>
          <w:tcPr>
            <w:tcW w:w="71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17</w:t>
            </w:r>
          </w:p>
        </w:tc>
        <w:tc>
          <w:tcPr>
            <w:tcW w:w="1171" w:type="dxa"/>
            <w:vMerge w:val="continue"/>
            <w:tcBorders>
              <w:top w:val="nil"/>
              <w:left w:val="single" w:color="auto" w:sz="4" w:space="0"/>
              <w:bottom w:val="single" w:color="000000" w:sz="8"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20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法务专员</w:t>
            </w:r>
          </w:p>
        </w:tc>
        <w:tc>
          <w:tcPr>
            <w:tcW w:w="26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法学及相关专业</w:t>
            </w:r>
          </w:p>
        </w:tc>
        <w:tc>
          <w:tcPr>
            <w:tcW w:w="1538" w:type="dxa"/>
            <w:vMerge w:val="continue"/>
            <w:tcBorders>
              <w:left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p>
        </w:tc>
        <w:tc>
          <w:tcPr>
            <w:tcW w:w="1114" w:type="dxa"/>
            <w:tcBorders>
              <w:top w:val="nil"/>
              <w:left w:val="nil"/>
              <w:bottom w:val="single" w:color="auto" w:sz="4"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w:t>
            </w:r>
          </w:p>
        </w:tc>
      </w:tr>
      <w:tr>
        <w:tblPrEx>
          <w:tblLayout w:type="fixed"/>
          <w:tblCellMar>
            <w:top w:w="0" w:type="dxa"/>
            <w:left w:w="108" w:type="dxa"/>
            <w:bottom w:w="0" w:type="dxa"/>
            <w:right w:w="108" w:type="dxa"/>
          </w:tblCellMar>
        </w:tblPrEx>
        <w:trPr>
          <w:trHeight w:val="454" w:hRule="exact"/>
          <w:jc w:val="center"/>
        </w:trPr>
        <w:tc>
          <w:tcPr>
            <w:tcW w:w="71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18</w:t>
            </w:r>
          </w:p>
        </w:tc>
        <w:tc>
          <w:tcPr>
            <w:tcW w:w="1171" w:type="dxa"/>
            <w:vMerge w:val="continue"/>
            <w:tcBorders>
              <w:top w:val="nil"/>
              <w:left w:val="single" w:color="auto" w:sz="4" w:space="0"/>
              <w:bottom w:val="single" w:color="000000" w:sz="8"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20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档案管理员</w:t>
            </w:r>
          </w:p>
        </w:tc>
        <w:tc>
          <w:tcPr>
            <w:tcW w:w="26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档案管理及相关专业</w:t>
            </w:r>
          </w:p>
        </w:tc>
        <w:tc>
          <w:tcPr>
            <w:tcW w:w="1538" w:type="dxa"/>
            <w:vMerge w:val="continue"/>
            <w:tcBorders>
              <w:left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p>
        </w:tc>
        <w:tc>
          <w:tcPr>
            <w:tcW w:w="1114" w:type="dxa"/>
            <w:tcBorders>
              <w:top w:val="nil"/>
              <w:left w:val="nil"/>
              <w:bottom w:val="single" w:color="auto" w:sz="4"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w:t>
            </w:r>
          </w:p>
        </w:tc>
      </w:tr>
      <w:tr>
        <w:tblPrEx>
          <w:tblLayout w:type="fixed"/>
          <w:tblCellMar>
            <w:top w:w="0" w:type="dxa"/>
            <w:left w:w="108" w:type="dxa"/>
            <w:bottom w:w="0" w:type="dxa"/>
            <w:right w:w="108" w:type="dxa"/>
          </w:tblCellMar>
        </w:tblPrEx>
        <w:trPr>
          <w:trHeight w:val="731" w:hRule="exact"/>
          <w:jc w:val="center"/>
        </w:trPr>
        <w:tc>
          <w:tcPr>
            <w:tcW w:w="71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19</w:t>
            </w:r>
          </w:p>
        </w:tc>
        <w:tc>
          <w:tcPr>
            <w:tcW w:w="1171" w:type="dxa"/>
            <w:vMerge w:val="continue"/>
            <w:tcBorders>
              <w:top w:val="nil"/>
              <w:left w:val="single" w:color="auto" w:sz="4" w:space="0"/>
              <w:bottom w:val="single" w:color="000000" w:sz="8"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20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运营管理员</w:t>
            </w:r>
          </w:p>
        </w:tc>
        <w:tc>
          <w:tcPr>
            <w:tcW w:w="26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管理学、统计、财务、数学相关专业</w:t>
            </w:r>
          </w:p>
        </w:tc>
        <w:tc>
          <w:tcPr>
            <w:tcW w:w="1538" w:type="dxa"/>
            <w:vMerge w:val="continue"/>
            <w:tcBorders>
              <w:left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p>
        </w:tc>
        <w:tc>
          <w:tcPr>
            <w:tcW w:w="1114" w:type="dxa"/>
            <w:tcBorders>
              <w:top w:val="nil"/>
              <w:left w:val="nil"/>
              <w:bottom w:val="single" w:color="auto" w:sz="4"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w:t>
            </w:r>
          </w:p>
        </w:tc>
      </w:tr>
      <w:tr>
        <w:tblPrEx>
          <w:tblLayout w:type="fixed"/>
          <w:tblCellMar>
            <w:top w:w="0" w:type="dxa"/>
            <w:left w:w="108" w:type="dxa"/>
            <w:bottom w:w="0" w:type="dxa"/>
            <w:right w:w="108" w:type="dxa"/>
          </w:tblCellMar>
        </w:tblPrEx>
        <w:trPr>
          <w:trHeight w:val="454" w:hRule="exact"/>
          <w:jc w:val="center"/>
        </w:trPr>
        <w:tc>
          <w:tcPr>
            <w:tcW w:w="71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c>
          <w:tcPr>
            <w:tcW w:w="1171" w:type="dxa"/>
            <w:vMerge w:val="continue"/>
            <w:tcBorders>
              <w:top w:val="nil"/>
              <w:left w:val="single" w:color="auto" w:sz="4" w:space="0"/>
              <w:bottom w:val="single" w:color="000000" w:sz="8"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20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员工关系专员</w:t>
            </w:r>
          </w:p>
        </w:tc>
        <w:tc>
          <w:tcPr>
            <w:tcW w:w="26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人力资源相关专业</w:t>
            </w:r>
          </w:p>
        </w:tc>
        <w:tc>
          <w:tcPr>
            <w:tcW w:w="1538" w:type="dxa"/>
            <w:vMerge w:val="continue"/>
            <w:tcBorders>
              <w:left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p>
        </w:tc>
        <w:tc>
          <w:tcPr>
            <w:tcW w:w="1114" w:type="dxa"/>
            <w:tcBorders>
              <w:top w:val="nil"/>
              <w:left w:val="nil"/>
              <w:bottom w:val="single" w:color="auto" w:sz="4"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w:t>
            </w:r>
          </w:p>
        </w:tc>
      </w:tr>
      <w:tr>
        <w:tblPrEx>
          <w:tblLayout w:type="fixed"/>
          <w:tblCellMar>
            <w:top w:w="0" w:type="dxa"/>
            <w:left w:w="108" w:type="dxa"/>
            <w:bottom w:w="0" w:type="dxa"/>
            <w:right w:w="108" w:type="dxa"/>
          </w:tblCellMar>
        </w:tblPrEx>
        <w:trPr>
          <w:trHeight w:val="454" w:hRule="exact"/>
          <w:jc w:val="center"/>
        </w:trPr>
        <w:tc>
          <w:tcPr>
            <w:tcW w:w="712"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21</w:t>
            </w:r>
          </w:p>
        </w:tc>
        <w:tc>
          <w:tcPr>
            <w:tcW w:w="1171" w:type="dxa"/>
            <w:vMerge w:val="continue"/>
            <w:tcBorders>
              <w:top w:val="nil"/>
              <w:left w:val="single" w:color="auto" w:sz="4" w:space="0"/>
              <w:bottom w:val="single" w:color="000000" w:sz="8" w:space="0"/>
              <w:right w:val="single" w:color="auto" w:sz="4" w:space="0"/>
            </w:tcBorders>
            <w:vAlign w:val="center"/>
          </w:tcPr>
          <w:p>
            <w:pPr>
              <w:widowControl/>
              <w:jc w:val="left"/>
              <w:rPr>
                <w:rFonts w:ascii="微软雅黑" w:hAnsi="微软雅黑" w:eastAsia="微软雅黑" w:cs="宋体"/>
                <w:color w:val="000000"/>
                <w:kern w:val="0"/>
                <w:sz w:val="18"/>
                <w:szCs w:val="18"/>
              </w:rPr>
            </w:pPr>
          </w:p>
        </w:tc>
        <w:tc>
          <w:tcPr>
            <w:tcW w:w="2068" w:type="dxa"/>
            <w:tcBorders>
              <w:top w:val="nil"/>
              <w:left w:val="nil"/>
              <w:bottom w:val="single" w:color="auto" w:sz="8"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企业文化专员</w:t>
            </w:r>
          </w:p>
        </w:tc>
        <w:tc>
          <w:tcPr>
            <w:tcW w:w="2692" w:type="dxa"/>
            <w:tcBorders>
              <w:top w:val="nil"/>
              <w:left w:val="nil"/>
              <w:bottom w:val="single" w:color="auto" w:sz="8"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管理类、新闻类相关专业</w:t>
            </w:r>
          </w:p>
        </w:tc>
        <w:tc>
          <w:tcPr>
            <w:tcW w:w="1538" w:type="dxa"/>
            <w:vMerge w:val="continue"/>
            <w:tcBorders>
              <w:left w:val="single" w:color="auto" w:sz="4" w:space="0"/>
              <w:bottom w:val="single" w:color="auto" w:sz="8"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p>
        </w:tc>
        <w:tc>
          <w:tcPr>
            <w:tcW w:w="1114" w:type="dxa"/>
            <w:tcBorders>
              <w:top w:val="nil"/>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w:t>
            </w:r>
          </w:p>
        </w:tc>
      </w:tr>
    </w:tbl>
    <w:p>
      <w:pPr>
        <w:pStyle w:val="5"/>
        <w:spacing w:before="0" w:beforeAutospacing="0" w:after="0" w:afterAutospacing="0" w:line="360" w:lineRule="auto"/>
        <w:rPr>
          <w:rStyle w:val="7"/>
          <w:rFonts w:ascii="微软雅黑" w:hAnsi="微软雅黑" w:eastAsia="微软雅黑"/>
          <w:color w:val="000000"/>
          <w:sz w:val="29"/>
          <w:szCs w:val="29"/>
        </w:rPr>
      </w:pPr>
      <w:r>
        <w:rPr>
          <w:rStyle w:val="7"/>
          <w:rFonts w:hint="eastAsia" w:ascii="微软雅黑" w:hAnsi="微软雅黑" w:eastAsia="微软雅黑"/>
          <w:color w:val="000000"/>
          <w:sz w:val="29"/>
          <w:szCs w:val="29"/>
        </w:rPr>
        <w:t>四、【宣讲行程】</w:t>
      </w:r>
    </w:p>
    <w:tbl>
      <w:tblPr>
        <w:tblStyle w:val="10"/>
        <w:tblW w:w="9298" w:type="dxa"/>
        <w:jc w:val="center"/>
        <w:tblInd w:w="138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06"/>
        <w:gridCol w:w="2236"/>
        <w:gridCol w:w="2919"/>
        <w:gridCol w:w="19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tcPr>
          <w:p>
            <w:pPr>
              <w:pStyle w:val="5"/>
              <w:spacing w:before="0" w:beforeAutospacing="0" w:after="0" w:afterAutospacing="0" w:line="360" w:lineRule="auto"/>
              <w:jc w:val="center"/>
              <w:rPr>
                <w:rFonts w:ascii="微软雅黑" w:hAnsi="微软雅黑" w:eastAsia="微软雅黑"/>
                <w:b/>
                <w:sz w:val="20"/>
              </w:rPr>
            </w:pPr>
            <w:r>
              <w:rPr>
                <w:rFonts w:hint="eastAsia" w:ascii="微软雅黑" w:hAnsi="微软雅黑" w:eastAsia="微软雅黑"/>
                <w:b/>
                <w:sz w:val="20"/>
              </w:rPr>
              <w:t>线路</w:t>
            </w:r>
          </w:p>
        </w:tc>
        <w:tc>
          <w:tcPr>
            <w:tcW w:w="2236" w:type="dxa"/>
          </w:tcPr>
          <w:p>
            <w:pPr>
              <w:pStyle w:val="5"/>
              <w:spacing w:before="0" w:beforeAutospacing="0" w:after="0" w:afterAutospacing="0" w:line="360" w:lineRule="auto"/>
              <w:jc w:val="center"/>
              <w:rPr>
                <w:rFonts w:ascii="微软雅黑" w:hAnsi="微软雅黑" w:eastAsia="微软雅黑"/>
                <w:b/>
                <w:sz w:val="20"/>
              </w:rPr>
            </w:pPr>
            <w:r>
              <w:rPr>
                <w:rFonts w:hint="eastAsia" w:ascii="微软雅黑" w:hAnsi="微软雅黑" w:eastAsia="微软雅黑"/>
                <w:b/>
                <w:sz w:val="20"/>
              </w:rPr>
              <w:t>学校名称</w:t>
            </w:r>
          </w:p>
        </w:tc>
        <w:tc>
          <w:tcPr>
            <w:tcW w:w="2919" w:type="dxa"/>
          </w:tcPr>
          <w:p>
            <w:pPr>
              <w:pStyle w:val="5"/>
              <w:spacing w:before="0" w:beforeAutospacing="0" w:after="0" w:afterAutospacing="0" w:line="360" w:lineRule="auto"/>
              <w:jc w:val="center"/>
              <w:rPr>
                <w:rFonts w:ascii="微软雅黑" w:hAnsi="微软雅黑" w:eastAsia="微软雅黑"/>
                <w:b/>
                <w:sz w:val="20"/>
              </w:rPr>
            </w:pPr>
            <w:r>
              <w:rPr>
                <w:rFonts w:hint="eastAsia" w:ascii="微软雅黑" w:hAnsi="微软雅黑" w:eastAsia="微软雅黑"/>
                <w:b/>
                <w:sz w:val="20"/>
              </w:rPr>
              <w:t>宣讲会时间</w:t>
            </w:r>
          </w:p>
        </w:tc>
        <w:tc>
          <w:tcPr>
            <w:tcW w:w="1937" w:type="dxa"/>
          </w:tcPr>
          <w:p>
            <w:pPr>
              <w:pStyle w:val="5"/>
              <w:spacing w:before="0" w:beforeAutospacing="0" w:after="0" w:afterAutospacing="0" w:line="360" w:lineRule="auto"/>
              <w:jc w:val="center"/>
              <w:rPr>
                <w:rFonts w:ascii="微软雅黑" w:hAnsi="微软雅黑" w:eastAsia="微软雅黑"/>
                <w:b/>
                <w:sz w:val="20"/>
              </w:rPr>
            </w:pPr>
            <w:r>
              <w:rPr>
                <w:rFonts w:hint="eastAsia" w:ascii="微软雅黑" w:hAnsi="微软雅黑" w:eastAsia="微软雅黑"/>
                <w:b/>
                <w:sz w:val="20"/>
              </w:rPr>
              <w:t>宣讲会地点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vMerge w:val="restart"/>
            <w:vAlign w:val="center"/>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华西线</w:t>
            </w:r>
          </w:p>
        </w:tc>
        <w:tc>
          <w:tcPr>
            <w:tcW w:w="2236"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西安电子科技大学</w:t>
            </w:r>
          </w:p>
        </w:tc>
        <w:tc>
          <w:tcPr>
            <w:tcW w:w="2919"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2017/9月下旬</w:t>
            </w:r>
          </w:p>
        </w:tc>
        <w:tc>
          <w:tcPr>
            <w:tcW w:w="1937"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待定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vMerge w:val="continue"/>
            <w:vAlign w:val="center"/>
          </w:tcPr>
          <w:p>
            <w:pPr>
              <w:pStyle w:val="5"/>
              <w:spacing w:before="0" w:beforeAutospacing="0" w:after="0" w:afterAutospacing="0" w:line="360" w:lineRule="auto"/>
              <w:jc w:val="center"/>
              <w:rPr>
                <w:rFonts w:ascii="微软雅黑" w:hAnsi="微软雅黑" w:eastAsia="微软雅黑"/>
                <w:sz w:val="18"/>
              </w:rPr>
            </w:pPr>
          </w:p>
        </w:tc>
        <w:tc>
          <w:tcPr>
            <w:tcW w:w="2236"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西北工业大学</w:t>
            </w:r>
          </w:p>
        </w:tc>
        <w:tc>
          <w:tcPr>
            <w:tcW w:w="2919"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2017/9月下旬</w:t>
            </w:r>
          </w:p>
        </w:tc>
        <w:tc>
          <w:tcPr>
            <w:tcW w:w="1937"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待定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vMerge w:val="continue"/>
            <w:vAlign w:val="center"/>
          </w:tcPr>
          <w:p>
            <w:pPr>
              <w:pStyle w:val="5"/>
              <w:spacing w:before="0" w:beforeAutospacing="0" w:after="0" w:afterAutospacing="0" w:line="360" w:lineRule="auto"/>
              <w:jc w:val="center"/>
              <w:rPr>
                <w:rFonts w:ascii="微软雅黑" w:hAnsi="微软雅黑" w:eastAsia="微软雅黑"/>
                <w:sz w:val="18"/>
              </w:rPr>
            </w:pPr>
          </w:p>
        </w:tc>
        <w:tc>
          <w:tcPr>
            <w:tcW w:w="2236"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电子科技大学</w:t>
            </w:r>
          </w:p>
        </w:tc>
        <w:tc>
          <w:tcPr>
            <w:tcW w:w="2919"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2017/9月下旬</w:t>
            </w:r>
          </w:p>
        </w:tc>
        <w:tc>
          <w:tcPr>
            <w:tcW w:w="1937"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待定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vMerge w:val="continue"/>
            <w:vAlign w:val="center"/>
          </w:tcPr>
          <w:p>
            <w:pPr>
              <w:pStyle w:val="5"/>
              <w:spacing w:before="0" w:beforeAutospacing="0" w:after="0" w:afterAutospacing="0" w:line="360" w:lineRule="auto"/>
              <w:jc w:val="center"/>
              <w:rPr>
                <w:rFonts w:ascii="微软雅黑" w:hAnsi="微软雅黑" w:eastAsia="微软雅黑"/>
                <w:sz w:val="18"/>
              </w:rPr>
            </w:pPr>
          </w:p>
        </w:tc>
        <w:tc>
          <w:tcPr>
            <w:tcW w:w="2236"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四川大学</w:t>
            </w:r>
          </w:p>
        </w:tc>
        <w:tc>
          <w:tcPr>
            <w:tcW w:w="2919"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2017/9月下旬</w:t>
            </w:r>
          </w:p>
        </w:tc>
        <w:tc>
          <w:tcPr>
            <w:tcW w:w="1937"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待定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vMerge w:val="restart"/>
            <w:vAlign w:val="center"/>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东北线</w:t>
            </w:r>
          </w:p>
        </w:tc>
        <w:tc>
          <w:tcPr>
            <w:tcW w:w="2236"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哈尔滨工业大学</w:t>
            </w:r>
          </w:p>
        </w:tc>
        <w:tc>
          <w:tcPr>
            <w:tcW w:w="2919"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2017/10月上旬</w:t>
            </w:r>
          </w:p>
        </w:tc>
        <w:tc>
          <w:tcPr>
            <w:tcW w:w="1937"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待定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vMerge w:val="continue"/>
            <w:vAlign w:val="center"/>
          </w:tcPr>
          <w:p>
            <w:pPr>
              <w:pStyle w:val="5"/>
              <w:spacing w:before="0" w:beforeAutospacing="0" w:after="0" w:afterAutospacing="0" w:line="360" w:lineRule="auto"/>
              <w:jc w:val="center"/>
              <w:rPr>
                <w:rFonts w:ascii="微软雅黑" w:hAnsi="微软雅黑" w:eastAsia="微软雅黑"/>
                <w:sz w:val="18"/>
              </w:rPr>
            </w:pPr>
          </w:p>
        </w:tc>
        <w:tc>
          <w:tcPr>
            <w:tcW w:w="2236"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吉林大学</w:t>
            </w:r>
          </w:p>
        </w:tc>
        <w:tc>
          <w:tcPr>
            <w:tcW w:w="2919"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2017/10月上旬</w:t>
            </w:r>
          </w:p>
        </w:tc>
        <w:tc>
          <w:tcPr>
            <w:tcW w:w="1937"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待定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vMerge w:val="continue"/>
            <w:vAlign w:val="center"/>
          </w:tcPr>
          <w:p>
            <w:pPr>
              <w:pStyle w:val="5"/>
              <w:spacing w:before="0" w:beforeAutospacing="0" w:after="0" w:afterAutospacing="0" w:line="360" w:lineRule="auto"/>
              <w:jc w:val="center"/>
              <w:rPr>
                <w:rFonts w:ascii="微软雅黑" w:hAnsi="微软雅黑" w:eastAsia="微软雅黑"/>
                <w:sz w:val="18"/>
              </w:rPr>
            </w:pPr>
          </w:p>
        </w:tc>
        <w:tc>
          <w:tcPr>
            <w:tcW w:w="2236"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东北大学</w:t>
            </w:r>
          </w:p>
        </w:tc>
        <w:tc>
          <w:tcPr>
            <w:tcW w:w="2919"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2017/10月上旬</w:t>
            </w:r>
          </w:p>
        </w:tc>
        <w:tc>
          <w:tcPr>
            <w:tcW w:w="1937"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待定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vMerge w:val="continue"/>
            <w:vAlign w:val="center"/>
          </w:tcPr>
          <w:p>
            <w:pPr>
              <w:pStyle w:val="5"/>
              <w:spacing w:before="0" w:beforeAutospacing="0" w:after="0" w:afterAutospacing="0" w:line="360" w:lineRule="auto"/>
              <w:jc w:val="center"/>
              <w:rPr>
                <w:rFonts w:ascii="微软雅黑" w:hAnsi="微软雅黑" w:eastAsia="微软雅黑"/>
                <w:sz w:val="18"/>
              </w:rPr>
            </w:pPr>
          </w:p>
        </w:tc>
        <w:tc>
          <w:tcPr>
            <w:tcW w:w="2236"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大连理工大学</w:t>
            </w:r>
          </w:p>
        </w:tc>
        <w:tc>
          <w:tcPr>
            <w:tcW w:w="2919"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2017/10月上旬</w:t>
            </w:r>
          </w:p>
        </w:tc>
        <w:tc>
          <w:tcPr>
            <w:tcW w:w="1937"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待定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vMerge w:val="restart"/>
            <w:vAlign w:val="center"/>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华中线</w:t>
            </w:r>
          </w:p>
        </w:tc>
        <w:tc>
          <w:tcPr>
            <w:tcW w:w="2236"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郑州大学</w:t>
            </w:r>
          </w:p>
        </w:tc>
        <w:tc>
          <w:tcPr>
            <w:tcW w:w="2919"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2017/10月中旬</w:t>
            </w:r>
          </w:p>
        </w:tc>
        <w:tc>
          <w:tcPr>
            <w:tcW w:w="1937"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待定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vMerge w:val="continue"/>
          </w:tcPr>
          <w:p>
            <w:pPr>
              <w:pStyle w:val="5"/>
              <w:spacing w:before="0" w:beforeAutospacing="0" w:after="0" w:afterAutospacing="0" w:line="360" w:lineRule="auto"/>
              <w:jc w:val="center"/>
              <w:rPr>
                <w:rFonts w:ascii="微软雅黑" w:hAnsi="微软雅黑" w:eastAsia="微软雅黑"/>
                <w:sz w:val="18"/>
              </w:rPr>
            </w:pPr>
          </w:p>
        </w:tc>
        <w:tc>
          <w:tcPr>
            <w:tcW w:w="2236"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河南大学</w:t>
            </w:r>
          </w:p>
        </w:tc>
        <w:tc>
          <w:tcPr>
            <w:tcW w:w="2919"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2017/10月中旬</w:t>
            </w:r>
          </w:p>
        </w:tc>
        <w:tc>
          <w:tcPr>
            <w:tcW w:w="1937"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待定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vMerge w:val="continue"/>
          </w:tcPr>
          <w:p>
            <w:pPr>
              <w:pStyle w:val="5"/>
              <w:spacing w:before="0" w:beforeAutospacing="0" w:after="0" w:afterAutospacing="0" w:line="360" w:lineRule="auto"/>
              <w:jc w:val="center"/>
              <w:rPr>
                <w:rFonts w:ascii="微软雅黑" w:hAnsi="微软雅黑" w:eastAsia="微软雅黑"/>
                <w:sz w:val="18"/>
              </w:rPr>
            </w:pPr>
          </w:p>
        </w:tc>
        <w:tc>
          <w:tcPr>
            <w:tcW w:w="2236"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山东大学</w:t>
            </w:r>
          </w:p>
        </w:tc>
        <w:tc>
          <w:tcPr>
            <w:tcW w:w="2919"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2017/10月中旬</w:t>
            </w:r>
          </w:p>
        </w:tc>
        <w:tc>
          <w:tcPr>
            <w:tcW w:w="1937"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待定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vMerge w:val="continue"/>
          </w:tcPr>
          <w:p>
            <w:pPr>
              <w:pStyle w:val="5"/>
              <w:spacing w:before="0" w:beforeAutospacing="0" w:after="0" w:afterAutospacing="0" w:line="360" w:lineRule="auto"/>
              <w:jc w:val="center"/>
              <w:rPr>
                <w:rFonts w:ascii="微软雅黑" w:hAnsi="微软雅黑" w:eastAsia="微软雅黑"/>
                <w:sz w:val="18"/>
              </w:rPr>
            </w:pPr>
          </w:p>
        </w:tc>
        <w:tc>
          <w:tcPr>
            <w:tcW w:w="2236"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济南大学</w:t>
            </w:r>
          </w:p>
        </w:tc>
        <w:tc>
          <w:tcPr>
            <w:tcW w:w="2919"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2017/10月中旬</w:t>
            </w:r>
          </w:p>
        </w:tc>
        <w:tc>
          <w:tcPr>
            <w:tcW w:w="1937"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待定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vMerge w:val="restart"/>
            <w:vAlign w:val="center"/>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京津线</w:t>
            </w:r>
          </w:p>
        </w:tc>
        <w:tc>
          <w:tcPr>
            <w:tcW w:w="2236"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北京理工大学</w:t>
            </w:r>
          </w:p>
        </w:tc>
        <w:tc>
          <w:tcPr>
            <w:tcW w:w="2919"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2017/10月上旬</w:t>
            </w:r>
          </w:p>
        </w:tc>
        <w:tc>
          <w:tcPr>
            <w:tcW w:w="1937"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待定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vMerge w:val="continue"/>
          </w:tcPr>
          <w:p>
            <w:pPr>
              <w:pStyle w:val="5"/>
              <w:spacing w:before="0" w:beforeAutospacing="0" w:after="0" w:afterAutospacing="0" w:line="360" w:lineRule="auto"/>
              <w:jc w:val="center"/>
              <w:rPr>
                <w:rFonts w:ascii="微软雅黑" w:hAnsi="微软雅黑" w:eastAsia="微软雅黑"/>
                <w:sz w:val="18"/>
              </w:rPr>
            </w:pPr>
          </w:p>
        </w:tc>
        <w:tc>
          <w:tcPr>
            <w:tcW w:w="2236"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北京邮电大学</w:t>
            </w:r>
          </w:p>
        </w:tc>
        <w:tc>
          <w:tcPr>
            <w:tcW w:w="2919"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2017/10月上旬</w:t>
            </w:r>
          </w:p>
        </w:tc>
        <w:tc>
          <w:tcPr>
            <w:tcW w:w="1937"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待定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vMerge w:val="continue"/>
          </w:tcPr>
          <w:p>
            <w:pPr>
              <w:pStyle w:val="5"/>
              <w:spacing w:before="0" w:beforeAutospacing="0" w:after="0" w:afterAutospacing="0" w:line="360" w:lineRule="auto"/>
              <w:jc w:val="center"/>
              <w:rPr>
                <w:rFonts w:ascii="微软雅黑" w:hAnsi="微软雅黑" w:eastAsia="微软雅黑"/>
                <w:sz w:val="18"/>
              </w:rPr>
            </w:pPr>
          </w:p>
        </w:tc>
        <w:tc>
          <w:tcPr>
            <w:tcW w:w="2236"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北京科技大学</w:t>
            </w:r>
          </w:p>
        </w:tc>
        <w:tc>
          <w:tcPr>
            <w:tcW w:w="2919"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2017/10月上旬</w:t>
            </w:r>
          </w:p>
        </w:tc>
        <w:tc>
          <w:tcPr>
            <w:tcW w:w="1937"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待定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vMerge w:val="continue"/>
          </w:tcPr>
          <w:p>
            <w:pPr>
              <w:pStyle w:val="5"/>
              <w:spacing w:before="0" w:beforeAutospacing="0" w:after="0" w:afterAutospacing="0" w:line="360" w:lineRule="auto"/>
              <w:jc w:val="center"/>
              <w:rPr>
                <w:rFonts w:ascii="微软雅黑" w:hAnsi="微软雅黑" w:eastAsia="微软雅黑"/>
                <w:sz w:val="18"/>
              </w:rPr>
            </w:pPr>
          </w:p>
        </w:tc>
        <w:tc>
          <w:tcPr>
            <w:tcW w:w="2236"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北京化工大学</w:t>
            </w:r>
          </w:p>
        </w:tc>
        <w:tc>
          <w:tcPr>
            <w:tcW w:w="2919"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2017/10月上旬</w:t>
            </w:r>
          </w:p>
        </w:tc>
        <w:tc>
          <w:tcPr>
            <w:tcW w:w="1937"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待定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vMerge w:val="continue"/>
          </w:tcPr>
          <w:p>
            <w:pPr>
              <w:pStyle w:val="5"/>
              <w:spacing w:before="0" w:beforeAutospacing="0" w:after="0" w:afterAutospacing="0" w:line="360" w:lineRule="auto"/>
              <w:jc w:val="center"/>
              <w:rPr>
                <w:rFonts w:ascii="微软雅黑" w:hAnsi="微软雅黑" w:eastAsia="微软雅黑"/>
                <w:sz w:val="18"/>
              </w:rPr>
            </w:pPr>
          </w:p>
        </w:tc>
        <w:tc>
          <w:tcPr>
            <w:tcW w:w="2236"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北京工业大学</w:t>
            </w:r>
          </w:p>
        </w:tc>
        <w:tc>
          <w:tcPr>
            <w:tcW w:w="2919"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2017/10月中旬</w:t>
            </w:r>
          </w:p>
        </w:tc>
        <w:tc>
          <w:tcPr>
            <w:tcW w:w="1937"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待定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vMerge w:val="continue"/>
          </w:tcPr>
          <w:p>
            <w:pPr>
              <w:pStyle w:val="5"/>
              <w:spacing w:before="0" w:beforeAutospacing="0" w:after="0" w:afterAutospacing="0" w:line="360" w:lineRule="auto"/>
              <w:jc w:val="center"/>
              <w:rPr>
                <w:rFonts w:ascii="微软雅黑" w:hAnsi="微软雅黑" w:eastAsia="微软雅黑"/>
                <w:sz w:val="18"/>
              </w:rPr>
            </w:pPr>
          </w:p>
        </w:tc>
        <w:tc>
          <w:tcPr>
            <w:tcW w:w="2236"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北京航空航天大学</w:t>
            </w:r>
          </w:p>
        </w:tc>
        <w:tc>
          <w:tcPr>
            <w:tcW w:w="2919"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2017/10月中旬</w:t>
            </w:r>
          </w:p>
        </w:tc>
        <w:tc>
          <w:tcPr>
            <w:tcW w:w="1937"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待定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vMerge w:val="continue"/>
          </w:tcPr>
          <w:p>
            <w:pPr>
              <w:pStyle w:val="5"/>
              <w:spacing w:before="0" w:beforeAutospacing="0" w:after="0" w:afterAutospacing="0" w:line="360" w:lineRule="auto"/>
              <w:jc w:val="center"/>
              <w:rPr>
                <w:rFonts w:ascii="微软雅黑" w:hAnsi="微软雅黑" w:eastAsia="微软雅黑"/>
                <w:sz w:val="18"/>
              </w:rPr>
            </w:pPr>
          </w:p>
        </w:tc>
        <w:tc>
          <w:tcPr>
            <w:tcW w:w="2236"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北京交通大学</w:t>
            </w:r>
          </w:p>
        </w:tc>
        <w:tc>
          <w:tcPr>
            <w:tcW w:w="2919"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2017/10月中旬</w:t>
            </w:r>
          </w:p>
        </w:tc>
        <w:tc>
          <w:tcPr>
            <w:tcW w:w="1937"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待定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vMerge w:val="continue"/>
          </w:tcPr>
          <w:p>
            <w:pPr>
              <w:pStyle w:val="5"/>
              <w:spacing w:before="0" w:beforeAutospacing="0" w:after="0" w:afterAutospacing="0" w:line="360" w:lineRule="auto"/>
              <w:jc w:val="center"/>
              <w:rPr>
                <w:rFonts w:ascii="微软雅黑" w:hAnsi="微软雅黑" w:eastAsia="微软雅黑"/>
                <w:sz w:val="18"/>
              </w:rPr>
            </w:pPr>
          </w:p>
        </w:tc>
        <w:tc>
          <w:tcPr>
            <w:tcW w:w="2236"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北京信息科技大学</w:t>
            </w:r>
          </w:p>
        </w:tc>
        <w:tc>
          <w:tcPr>
            <w:tcW w:w="2919"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2017/10月中旬</w:t>
            </w:r>
          </w:p>
        </w:tc>
        <w:tc>
          <w:tcPr>
            <w:tcW w:w="1937"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待定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vMerge w:val="continue"/>
          </w:tcPr>
          <w:p>
            <w:pPr>
              <w:pStyle w:val="5"/>
              <w:spacing w:before="0" w:beforeAutospacing="0" w:after="0" w:afterAutospacing="0" w:line="360" w:lineRule="auto"/>
              <w:jc w:val="center"/>
              <w:rPr>
                <w:rFonts w:ascii="微软雅黑" w:hAnsi="微软雅黑" w:eastAsia="微软雅黑"/>
                <w:sz w:val="18"/>
              </w:rPr>
            </w:pPr>
          </w:p>
        </w:tc>
        <w:tc>
          <w:tcPr>
            <w:tcW w:w="2236"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河北工业大学</w:t>
            </w:r>
          </w:p>
        </w:tc>
        <w:tc>
          <w:tcPr>
            <w:tcW w:w="2919"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2017/10月中旬</w:t>
            </w:r>
          </w:p>
        </w:tc>
        <w:tc>
          <w:tcPr>
            <w:tcW w:w="1937"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待定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vMerge w:val="continue"/>
          </w:tcPr>
          <w:p>
            <w:pPr>
              <w:pStyle w:val="5"/>
              <w:spacing w:before="0" w:beforeAutospacing="0" w:after="0" w:afterAutospacing="0" w:line="360" w:lineRule="auto"/>
              <w:jc w:val="center"/>
              <w:rPr>
                <w:rFonts w:ascii="微软雅黑" w:hAnsi="微软雅黑" w:eastAsia="微软雅黑"/>
                <w:sz w:val="18"/>
              </w:rPr>
            </w:pPr>
          </w:p>
        </w:tc>
        <w:tc>
          <w:tcPr>
            <w:tcW w:w="2236"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南开大学</w:t>
            </w:r>
          </w:p>
        </w:tc>
        <w:tc>
          <w:tcPr>
            <w:tcW w:w="2919"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2017/10月中旬</w:t>
            </w:r>
          </w:p>
        </w:tc>
        <w:tc>
          <w:tcPr>
            <w:tcW w:w="1937"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待定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06" w:type="dxa"/>
            <w:vMerge w:val="continue"/>
          </w:tcPr>
          <w:p>
            <w:pPr>
              <w:pStyle w:val="5"/>
              <w:spacing w:before="0" w:beforeAutospacing="0" w:after="0" w:afterAutospacing="0" w:line="360" w:lineRule="auto"/>
              <w:jc w:val="center"/>
              <w:rPr>
                <w:rFonts w:ascii="微软雅黑" w:hAnsi="微软雅黑" w:eastAsia="微软雅黑"/>
                <w:sz w:val="18"/>
              </w:rPr>
            </w:pPr>
          </w:p>
        </w:tc>
        <w:tc>
          <w:tcPr>
            <w:tcW w:w="2236"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天津大学</w:t>
            </w:r>
          </w:p>
        </w:tc>
        <w:tc>
          <w:tcPr>
            <w:tcW w:w="2919"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2017/10月中旬</w:t>
            </w:r>
          </w:p>
        </w:tc>
        <w:tc>
          <w:tcPr>
            <w:tcW w:w="1937" w:type="dxa"/>
          </w:tcPr>
          <w:p>
            <w:pPr>
              <w:pStyle w:val="5"/>
              <w:spacing w:before="0" w:beforeAutospacing="0" w:after="0" w:afterAutospacing="0" w:line="360" w:lineRule="auto"/>
              <w:jc w:val="center"/>
              <w:rPr>
                <w:rFonts w:ascii="微软雅黑" w:hAnsi="微软雅黑" w:eastAsia="微软雅黑"/>
                <w:sz w:val="18"/>
              </w:rPr>
            </w:pPr>
            <w:r>
              <w:rPr>
                <w:rFonts w:hint="eastAsia" w:ascii="微软雅黑" w:hAnsi="微软雅黑" w:eastAsia="微软雅黑"/>
                <w:sz w:val="18"/>
              </w:rPr>
              <w:t>待定</w:t>
            </w:r>
          </w:p>
        </w:tc>
      </w:tr>
    </w:tbl>
    <w:p>
      <w:pPr>
        <w:pStyle w:val="5"/>
        <w:spacing w:before="0" w:beforeAutospacing="0" w:after="0" w:afterAutospacing="0" w:line="360" w:lineRule="auto"/>
        <w:rPr>
          <w:rFonts w:ascii="微软雅黑" w:hAnsi="微软雅黑" w:eastAsia="微软雅黑"/>
          <w:b/>
          <w:bCs/>
          <w:sz w:val="22"/>
        </w:rPr>
      </w:pPr>
      <w:r>
        <w:rPr>
          <w:rFonts w:hint="eastAsia" w:ascii="微软雅黑" w:hAnsi="微软雅黑" w:eastAsia="微软雅黑"/>
          <w:b/>
          <w:bCs/>
          <w:sz w:val="22"/>
        </w:rPr>
        <w:t>我们正积极与校方联系，部分院校宣讲会信息请关注公司校招频道、宣讲院校就业网。</w:t>
      </w:r>
    </w:p>
    <w:p>
      <w:pPr>
        <w:pStyle w:val="5"/>
        <w:spacing w:before="0" w:beforeAutospacing="0" w:after="0" w:afterAutospacing="0" w:line="360" w:lineRule="auto"/>
        <w:rPr>
          <w:rFonts w:ascii="微软雅黑" w:hAnsi="微软雅黑" w:eastAsia="微软雅黑" w:cs="微软雅黑"/>
          <w:b/>
          <w:bCs/>
          <w:color w:val="000000" w:themeColor="text1"/>
          <w:sz w:val="22"/>
          <w:szCs w:val="21"/>
        </w:rPr>
      </w:pPr>
      <w:r>
        <w:rPr>
          <w:rFonts w:hint="eastAsia" w:ascii="微软雅黑" w:hAnsi="微软雅黑" w:eastAsia="微软雅黑" w:cs="微软雅黑"/>
          <w:b/>
          <w:bCs/>
          <w:color w:val="000000" w:themeColor="text1"/>
          <w:sz w:val="22"/>
          <w:szCs w:val="21"/>
        </w:rPr>
        <w:t>公司校招频道：http://zrxtgc.com.cn</w:t>
      </w:r>
    </w:p>
    <w:p>
      <w:pPr>
        <w:pStyle w:val="5"/>
        <w:spacing w:before="0" w:beforeAutospacing="0" w:after="0" w:afterAutospacing="0" w:line="360" w:lineRule="auto"/>
        <w:rPr>
          <w:rFonts w:ascii="微软雅黑" w:hAnsi="微软雅黑" w:eastAsia="微软雅黑"/>
          <w:b/>
          <w:bCs/>
          <w:color w:val="000000"/>
          <w:sz w:val="29"/>
          <w:szCs w:val="29"/>
        </w:rPr>
      </w:pPr>
      <w:r>
        <w:rPr>
          <w:rStyle w:val="7"/>
          <w:rFonts w:hint="eastAsia" w:ascii="微软雅黑" w:hAnsi="微软雅黑" w:eastAsia="微软雅黑"/>
          <w:color w:val="000000"/>
          <w:sz w:val="29"/>
          <w:szCs w:val="29"/>
        </w:rPr>
        <w:t>五、【宣讲会现场流程】</w:t>
      </w:r>
    </w:p>
    <w:p>
      <w:pPr>
        <w:pStyle w:val="5"/>
        <w:spacing w:before="0" w:beforeAutospacing="0" w:after="0" w:afterAutospacing="0" w:line="360" w:lineRule="auto"/>
        <w:rPr>
          <w:rFonts w:ascii="微软雅黑" w:hAnsi="微软雅黑" w:eastAsia="微软雅黑"/>
          <w:bCs/>
          <w:color w:val="000000" w:themeColor="text1"/>
          <w:sz w:val="29"/>
          <w:szCs w:val="29"/>
        </w:rPr>
      </w:pPr>
      <w:r>
        <w:rPr>
          <w:rFonts w:hint="eastAsia" w:ascii="微软雅黑" w:hAnsi="微软雅黑" w:eastAsia="微软雅黑"/>
          <w:color w:val="000000" w:themeColor="text1"/>
          <w:sz w:val="22"/>
        </w:rPr>
        <w:t>宣讲会</w:t>
      </w:r>
      <w:r>
        <w:rPr>
          <w:rFonts w:ascii="微软雅黑" w:hAnsi="微软雅黑" w:eastAsia="微软雅黑"/>
          <w:color w:val="000000" w:themeColor="text1"/>
          <w:sz w:val="22"/>
        </w:rPr>
        <w:t>→</w:t>
      </w:r>
      <w:r>
        <w:rPr>
          <w:rFonts w:hint="eastAsia" w:ascii="微软雅黑" w:hAnsi="微软雅黑" w:eastAsia="微软雅黑"/>
          <w:color w:val="000000" w:themeColor="text1"/>
          <w:sz w:val="22"/>
        </w:rPr>
        <w:t>现场简历投递</w:t>
      </w:r>
      <w:r>
        <w:rPr>
          <w:rFonts w:ascii="微软雅黑" w:hAnsi="微软雅黑" w:eastAsia="微软雅黑"/>
          <w:color w:val="000000" w:themeColor="text1"/>
          <w:sz w:val="22"/>
        </w:rPr>
        <w:t>→</w:t>
      </w:r>
      <w:r>
        <w:rPr>
          <w:rFonts w:hint="eastAsia" w:ascii="微软雅黑" w:hAnsi="微软雅黑" w:eastAsia="微软雅黑"/>
          <w:color w:val="000000" w:themeColor="text1"/>
          <w:sz w:val="22"/>
        </w:rPr>
        <w:t>现场</w:t>
      </w:r>
      <w:r>
        <w:rPr>
          <w:rFonts w:ascii="微软雅黑" w:hAnsi="微软雅黑" w:eastAsia="微软雅黑"/>
          <w:color w:val="000000" w:themeColor="text1"/>
          <w:sz w:val="22"/>
        </w:rPr>
        <w:t>笔试→面试</w:t>
      </w:r>
    </w:p>
    <w:p>
      <w:pPr>
        <w:pStyle w:val="5"/>
        <w:shd w:val="clear" w:color="auto" w:fill="FFFFFF"/>
        <w:spacing w:before="0" w:beforeAutospacing="0" w:after="0" w:afterAutospacing="0"/>
        <w:rPr>
          <w:rFonts w:ascii="微软雅黑" w:hAnsi="微软雅黑" w:eastAsia="微软雅黑"/>
          <w:color w:val="000000" w:themeColor="text1"/>
          <w:sz w:val="28"/>
          <w:szCs w:val="21"/>
        </w:rPr>
      </w:pPr>
      <w:r>
        <w:rPr>
          <w:rStyle w:val="7"/>
          <w:rFonts w:hint="eastAsia" w:ascii="微软雅黑" w:hAnsi="微软雅黑" w:eastAsia="微软雅黑"/>
          <w:b w:val="0"/>
          <w:color w:val="000000" w:themeColor="text1"/>
          <w:sz w:val="22"/>
          <w:szCs w:val="18"/>
        </w:rPr>
        <w:t>温馨提示：宣讲会现场接收简历，宣讲会结束后将会立刻进行笔试，请大家携带简历和笔到现场</w:t>
      </w:r>
    </w:p>
    <w:p>
      <w:pPr>
        <w:pStyle w:val="5"/>
        <w:spacing w:before="0" w:beforeAutospacing="0" w:after="0" w:afterAutospacing="0" w:line="360" w:lineRule="auto"/>
        <w:rPr>
          <w:rFonts w:ascii="微软雅黑" w:hAnsi="微软雅黑" w:eastAsia="微软雅黑"/>
          <w:b/>
          <w:bCs/>
          <w:color w:val="000000"/>
          <w:sz w:val="29"/>
          <w:szCs w:val="29"/>
        </w:rPr>
      </w:pPr>
      <w:r>
        <w:rPr>
          <w:rStyle w:val="7"/>
          <w:rFonts w:hint="eastAsia" w:ascii="微软雅黑" w:hAnsi="微软雅黑" w:eastAsia="微软雅黑"/>
          <w:color w:val="000000"/>
          <w:sz w:val="29"/>
          <w:szCs w:val="29"/>
        </w:rPr>
        <w:t>六、【联系方式】</w:t>
      </w:r>
    </w:p>
    <w:p>
      <w:pPr>
        <w:pStyle w:val="5"/>
        <w:spacing w:before="0" w:beforeAutospacing="0" w:after="0" w:afterAutospacing="0" w:line="360" w:lineRule="auto"/>
        <w:rPr>
          <w:rFonts w:ascii="微软雅黑" w:hAnsi="微软雅黑" w:eastAsia="微软雅黑"/>
          <w:b/>
          <w:color w:val="000000"/>
          <w:sz w:val="21"/>
        </w:rPr>
      </w:pPr>
      <w:r>
        <w:rPr>
          <w:rFonts w:hint="eastAsia" w:ascii="微软雅黑" w:hAnsi="微软雅黑" w:eastAsia="微软雅黑"/>
          <w:b/>
          <w:color w:val="000000"/>
          <w:sz w:val="21"/>
        </w:rPr>
        <w:t>咨询电话：陈女士：010-51527799-1103</w:t>
      </w:r>
      <w:r>
        <w:rPr>
          <w:rFonts w:ascii="微软雅黑" w:hAnsi="微软雅黑" w:eastAsia="微软雅黑"/>
          <w:b/>
          <w:color w:val="000000"/>
          <w:sz w:val="21"/>
        </w:rPr>
        <w:t xml:space="preserve"> </w:t>
      </w:r>
      <w:r>
        <w:rPr>
          <w:rFonts w:hint="eastAsia" w:ascii="微软雅黑" w:hAnsi="微软雅黑" w:eastAsia="微软雅黑"/>
          <w:b/>
          <w:color w:val="000000"/>
          <w:sz w:val="21"/>
        </w:rPr>
        <w:t xml:space="preserve"> 刘女士：010-51527799-1099</w:t>
      </w:r>
    </w:p>
    <w:p>
      <w:pPr>
        <w:pStyle w:val="5"/>
        <w:spacing w:before="0" w:beforeAutospacing="0" w:after="0" w:afterAutospacing="0" w:line="360" w:lineRule="auto"/>
        <w:rPr>
          <w:b/>
        </w:rPr>
      </w:pPr>
      <w:r>
        <w:rPr>
          <w:rFonts w:hint="eastAsia" w:ascii="微软雅黑" w:hAnsi="微软雅黑" w:eastAsia="微软雅黑"/>
          <w:b/>
          <w:color w:val="000000"/>
          <w:sz w:val="21"/>
        </w:rPr>
        <w:t>Email:</w:t>
      </w:r>
      <w:r>
        <w:fldChar w:fldCharType="begin"/>
      </w:r>
      <w:r>
        <w:instrText xml:space="preserve"> HYPERLINK "mailto:zhaoxue@css.com.cn" </w:instrText>
      </w:r>
      <w:r>
        <w:fldChar w:fldCharType="separate"/>
      </w:r>
      <w:r>
        <w:rPr>
          <w:rFonts w:hint="eastAsia" w:ascii="微软雅黑" w:hAnsi="微软雅黑" w:eastAsia="微软雅黑"/>
          <w:b/>
          <w:color w:val="000000"/>
          <w:sz w:val="21"/>
        </w:rPr>
        <w:t>zrxtgc.hr@css.com.cn</w:t>
      </w:r>
      <w:r>
        <w:rPr>
          <w:rFonts w:hint="eastAsia" w:ascii="微软雅黑" w:hAnsi="微软雅黑" w:eastAsia="微软雅黑"/>
          <w:b/>
          <w:color w:val="000000"/>
          <w:sz w:val="21"/>
        </w:rPr>
        <w:fldChar w:fldCharType="end"/>
      </w:r>
      <w:r>
        <w:rPr>
          <w:rFonts w:hint="eastAsia" w:ascii="微软雅黑" w:hAnsi="微软雅黑" w:eastAsia="微软雅黑"/>
          <w:b/>
          <w:color w:val="000000"/>
          <w:sz w:val="21"/>
        </w:rPr>
        <w:t>（邮件主题请以姓名—应聘岗位—学校—专业—学历）</w:t>
      </w:r>
    </w:p>
    <w:p>
      <w:pPr>
        <w:pStyle w:val="5"/>
        <w:spacing w:before="0" w:beforeAutospacing="0" w:after="0" w:afterAutospacing="0" w:line="360" w:lineRule="auto"/>
        <w:rPr>
          <w:rFonts w:ascii="微软雅黑" w:hAnsi="微软雅黑" w:eastAsia="微软雅黑"/>
          <w:b/>
          <w:bCs/>
          <w:color w:val="000000" w:themeColor="text1"/>
          <w:sz w:val="22"/>
        </w:rPr>
      </w:pPr>
      <w:r>
        <w:rPr>
          <w:rFonts w:hint="eastAsia" w:ascii="微软雅黑" w:hAnsi="微软雅黑" w:eastAsia="微软雅黑"/>
          <w:b/>
          <w:bCs/>
          <w:color w:val="000000" w:themeColor="text1"/>
          <w:sz w:val="22"/>
        </w:rPr>
        <w:t>公司办公地址：</w:t>
      </w:r>
    </w:p>
    <w:p>
      <w:pPr>
        <w:pStyle w:val="5"/>
        <w:spacing w:before="0" w:beforeAutospacing="0" w:after="0" w:afterAutospacing="0" w:line="360" w:lineRule="auto"/>
        <w:rPr>
          <w:rFonts w:ascii="微软雅黑" w:hAnsi="微软雅黑" w:eastAsia="微软雅黑"/>
          <w:color w:val="000000"/>
          <w:sz w:val="21"/>
          <w:szCs w:val="21"/>
        </w:rPr>
      </w:pPr>
      <w:r>
        <w:rPr>
          <w:rFonts w:hint="eastAsia" w:ascii="微软雅黑" w:hAnsi="微软雅黑" w:eastAsia="微软雅黑"/>
          <w:color w:val="000000"/>
          <w:sz w:val="21"/>
          <w:szCs w:val="21"/>
        </w:rPr>
        <w:t>北京市昌平区未来科技城南区中国电子网络安全和信息化产业基地D栋6层</w:t>
      </w:r>
    </w:p>
    <w:p>
      <w:pPr>
        <w:pStyle w:val="5"/>
        <w:spacing w:before="0" w:beforeAutospacing="0" w:after="0" w:afterAutospacing="0" w:line="360" w:lineRule="auto"/>
        <w:rPr>
          <w:rFonts w:ascii="微软雅黑" w:hAnsi="微软雅黑" w:eastAsia="微软雅黑"/>
          <w:color w:val="000000"/>
          <w:sz w:val="21"/>
          <w:szCs w:val="21"/>
        </w:rPr>
      </w:pPr>
      <w:r>
        <w:rPr>
          <w:rFonts w:hint="eastAsia" w:ascii="微软雅黑" w:hAnsi="微软雅黑" w:eastAsia="微软雅黑"/>
          <w:color w:val="000000"/>
          <w:sz w:val="21"/>
          <w:szCs w:val="21"/>
        </w:rPr>
        <w:t>北京市海淀区学院南路55号院中软大厦B座3层</w:t>
      </w:r>
    </w:p>
    <w:p>
      <w:pPr>
        <w:pStyle w:val="5"/>
        <w:spacing w:line="240" w:lineRule="exact"/>
        <w:rPr>
          <w:rFonts w:ascii="微软雅黑" w:hAnsi="微软雅黑" w:eastAsia="微软雅黑" w:cs="微软雅黑"/>
          <w:b/>
          <w:bCs/>
          <w:color w:val="000000" w:themeColor="text1"/>
          <w:sz w:val="22"/>
          <w:szCs w:val="21"/>
        </w:rPr>
      </w:pPr>
      <w:r>
        <w:rPr>
          <w:rFonts w:hint="eastAsia" w:ascii="微软雅黑" w:hAnsi="微软雅黑" w:eastAsia="微软雅黑" w:cs="微软雅黑"/>
          <w:b/>
          <w:bCs/>
          <w:color w:val="000000" w:themeColor="text1"/>
          <w:sz w:val="22"/>
          <w:szCs w:val="21"/>
        </w:rPr>
        <w:t>大众创业 万众创新（创业实践基地——联合攻关基地双创项目）</w:t>
      </w:r>
    </w:p>
    <w:p>
      <w:pPr>
        <w:pStyle w:val="5"/>
        <w:spacing w:line="240" w:lineRule="exact"/>
        <w:rPr>
          <w:rFonts w:ascii="微软雅黑" w:hAnsi="微软雅黑" w:eastAsia="微软雅黑" w:cs="微软雅黑"/>
          <w:bCs/>
          <w:color w:val="000000" w:themeColor="text1"/>
          <w:sz w:val="22"/>
          <w:szCs w:val="21"/>
        </w:rPr>
      </w:pPr>
      <w:r>
        <w:rPr>
          <w:rFonts w:hint="eastAsia" w:ascii="微软雅黑" w:hAnsi="微软雅黑" w:eastAsia="微软雅黑" w:cs="微软雅黑"/>
          <w:bCs/>
          <w:color w:val="000000" w:themeColor="text1"/>
          <w:sz w:val="22"/>
          <w:szCs w:val="21"/>
        </w:rPr>
        <w:t>1、联合攻关基地公共服务平台网站（http://www.lhggjd）</w:t>
      </w:r>
    </w:p>
    <w:p>
      <w:pPr>
        <w:pStyle w:val="5"/>
        <w:spacing w:line="240" w:lineRule="exact"/>
        <w:rPr>
          <w:rFonts w:ascii="微软雅黑" w:hAnsi="微软雅黑" w:eastAsia="微软雅黑" w:cs="微软雅黑"/>
          <w:bCs/>
          <w:color w:val="000000" w:themeColor="text1"/>
          <w:sz w:val="22"/>
          <w:szCs w:val="21"/>
        </w:rPr>
      </w:pPr>
      <w:r>
        <w:rPr>
          <w:rFonts w:hint="eastAsia" w:ascii="微软雅黑" w:hAnsi="微软雅黑" w:eastAsia="微软雅黑" w:cs="微软雅黑"/>
          <w:bCs/>
          <w:color w:val="000000" w:themeColor="text1"/>
          <w:sz w:val="22"/>
          <w:szCs w:val="21"/>
        </w:rPr>
        <w:t>2、关注微信公众号：lhggjd或搜索：“安全可靠软硬件联合攻关基地”添加</w:t>
      </w:r>
    </w:p>
    <w:p>
      <w:pPr>
        <w:pStyle w:val="5"/>
        <w:spacing w:line="360" w:lineRule="auto"/>
        <w:jc w:val="center"/>
        <w:rPr>
          <w:rFonts w:cs="微软雅黑"/>
          <w:bCs/>
          <w:color w:val="000000" w:themeColor="text1"/>
          <w:szCs w:val="21"/>
        </w:rPr>
      </w:pPr>
      <w:r>
        <w:rPr>
          <w:rFonts w:cs="微软雅黑"/>
          <w:bCs/>
          <w:color w:val="000000" w:themeColor="text1"/>
          <w:szCs w:val="21"/>
        </w:rPr>
        <w:drawing>
          <wp:inline distT="0" distB="0" distL="0" distR="0">
            <wp:extent cx="1836420" cy="1845945"/>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836622" cy="1846040"/>
                    </a:xfrm>
                    <a:prstGeom prst="rect">
                      <a:avLst/>
                    </a:prstGeom>
                    <a:noFill/>
                    <a:ln>
                      <a:noFill/>
                    </a:ln>
                    <a:effectLst/>
                  </pic:spPr>
                </pic:pic>
              </a:graphicData>
            </a:graphic>
          </wp:inline>
        </w:drawing>
      </w:r>
    </w:p>
    <w:p>
      <w:pPr>
        <w:pStyle w:val="5"/>
        <w:spacing w:before="0" w:beforeAutospacing="0" w:after="0" w:afterAutospacing="0" w:line="360" w:lineRule="auto"/>
        <w:jc w:val="center"/>
        <w:rPr>
          <w:rFonts w:ascii="微软雅黑" w:hAnsi="微软雅黑" w:eastAsia="微软雅黑" w:cs="微软雅黑"/>
          <w:b/>
          <w:bCs/>
          <w:color w:val="FF0000"/>
          <w:sz w:val="22"/>
          <w:szCs w:val="21"/>
        </w:rPr>
      </w:pPr>
      <w:r>
        <w:rPr>
          <w:rFonts w:hint="eastAsia" w:ascii="微软雅黑" w:hAnsi="微软雅黑" w:eastAsia="微软雅黑" w:cs="微软雅黑"/>
          <w:b/>
          <w:bCs/>
          <w:color w:val="FF0000"/>
          <w:sz w:val="22"/>
          <w:szCs w:val="21"/>
          <w:highlight w:val="yellow"/>
        </w:rPr>
        <w:t>附加：校园招聘二维码</w:t>
      </w:r>
    </w:p>
    <w:p>
      <w:pPr>
        <w:pStyle w:val="5"/>
        <w:spacing w:before="0" w:beforeAutospacing="0" w:after="0" w:afterAutospacing="0" w:line="360" w:lineRule="auto"/>
        <w:jc w:val="center"/>
        <w:rPr>
          <w:rStyle w:val="7"/>
          <w:rFonts w:ascii="微软雅黑" w:hAnsi="微软雅黑" w:eastAsia="微软雅黑"/>
          <w:bCs w:val="0"/>
          <w:color w:val="000000"/>
          <w:sz w:val="29"/>
          <w:szCs w:val="29"/>
        </w:rPr>
      </w:pPr>
      <w:r>
        <w:rPr>
          <w:rStyle w:val="7"/>
          <w:rFonts w:hint="eastAsia" w:ascii="微软雅黑" w:hAnsi="微软雅黑" w:eastAsia="微软雅黑"/>
          <w:bCs w:val="0"/>
          <w:color w:val="000000"/>
          <w:sz w:val="29"/>
          <w:szCs w:val="29"/>
        </w:rPr>
        <w:t>欢迎志同道合的你，加入我们，效力于国家军工事业！</w:t>
      </w:r>
    </w:p>
    <w:p>
      <w:pPr>
        <w:pStyle w:val="5"/>
        <w:spacing w:before="0" w:beforeAutospacing="0" w:after="0" w:afterAutospacing="0" w:line="360" w:lineRule="auto"/>
        <w:jc w:val="center"/>
        <w:rPr>
          <w:rFonts w:ascii="微软雅黑" w:hAnsi="微软雅黑" w:eastAsia="微软雅黑" w:cs="微软雅黑"/>
          <w:b/>
          <w:bCs/>
          <w:color w:val="FF0000"/>
          <w:sz w:val="22"/>
          <w:szCs w:val="21"/>
        </w:rPr>
      </w:pPr>
    </w:p>
    <w:sectPr>
      <w:pgSz w:w="11906" w:h="16838"/>
      <w:pgMar w:top="595" w:right="720" w:bottom="573"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B41924"/>
    <w:multiLevelType w:val="multilevel"/>
    <w:tmpl w:val="64B41924"/>
    <w:lvl w:ilvl="0" w:tentative="0">
      <w:start w:val="1"/>
      <w:numFmt w:val="japaneseCounting"/>
      <w:lvlText w:val="%1、"/>
      <w:lvlJc w:val="left"/>
      <w:pPr>
        <w:ind w:left="570" w:hanging="570"/>
      </w:pPr>
      <w:rPr>
        <w:rFonts w:hint="default" w:ascii="微软雅黑" w:hAnsi="微软雅黑" w:eastAsia="微软雅黑"/>
        <w:b/>
        <w:sz w:val="29"/>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E39A5"/>
    <w:rsid w:val="00007458"/>
    <w:rsid w:val="000831B2"/>
    <w:rsid w:val="00094667"/>
    <w:rsid w:val="000958B0"/>
    <w:rsid w:val="000A21DC"/>
    <w:rsid w:val="000A26B9"/>
    <w:rsid w:val="000A29DE"/>
    <w:rsid w:val="000E08A2"/>
    <w:rsid w:val="000E39A5"/>
    <w:rsid w:val="00111B65"/>
    <w:rsid w:val="001145C9"/>
    <w:rsid w:val="001178C2"/>
    <w:rsid w:val="00123D04"/>
    <w:rsid w:val="001271EA"/>
    <w:rsid w:val="00127DD5"/>
    <w:rsid w:val="00130B3D"/>
    <w:rsid w:val="001331FE"/>
    <w:rsid w:val="0013585B"/>
    <w:rsid w:val="00140190"/>
    <w:rsid w:val="00184755"/>
    <w:rsid w:val="00184DC7"/>
    <w:rsid w:val="001E3E0C"/>
    <w:rsid w:val="002354F0"/>
    <w:rsid w:val="00246DBC"/>
    <w:rsid w:val="00254C5E"/>
    <w:rsid w:val="0026143E"/>
    <w:rsid w:val="00277580"/>
    <w:rsid w:val="002C1B38"/>
    <w:rsid w:val="002D6B4F"/>
    <w:rsid w:val="002E1FD9"/>
    <w:rsid w:val="002E3334"/>
    <w:rsid w:val="002E4B2B"/>
    <w:rsid w:val="003137E1"/>
    <w:rsid w:val="00325007"/>
    <w:rsid w:val="00353A64"/>
    <w:rsid w:val="003814BE"/>
    <w:rsid w:val="00392A6C"/>
    <w:rsid w:val="003A08DE"/>
    <w:rsid w:val="003A1FDC"/>
    <w:rsid w:val="003B182D"/>
    <w:rsid w:val="003C178E"/>
    <w:rsid w:val="003D7D7A"/>
    <w:rsid w:val="003E7558"/>
    <w:rsid w:val="0040218A"/>
    <w:rsid w:val="00407127"/>
    <w:rsid w:val="004354E0"/>
    <w:rsid w:val="0045318D"/>
    <w:rsid w:val="004909A6"/>
    <w:rsid w:val="00495A8E"/>
    <w:rsid w:val="00497464"/>
    <w:rsid w:val="004C4416"/>
    <w:rsid w:val="004D28B1"/>
    <w:rsid w:val="004D4CA2"/>
    <w:rsid w:val="005328A9"/>
    <w:rsid w:val="0054094D"/>
    <w:rsid w:val="00542E64"/>
    <w:rsid w:val="00570427"/>
    <w:rsid w:val="00590CF6"/>
    <w:rsid w:val="005A06D7"/>
    <w:rsid w:val="005A442F"/>
    <w:rsid w:val="005C1A4C"/>
    <w:rsid w:val="005F38CF"/>
    <w:rsid w:val="005F692E"/>
    <w:rsid w:val="00631F67"/>
    <w:rsid w:val="00635D15"/>
    <w:rsid w:val="00636971"/>
    <w:rsid w:val="00641189"/>
    <w:rsid w:val="006424F4"/>
    <w:rsid w:val="0064272C"/>
    <w:rsid w:val="00651917"/>
    <w:rsid w:val="006525D4"/>
    <w:rsid w:val="0067511E"/>
    <w:rsid w:val="0069459A"/>
    <w:rsid w:val="006C02B4"/>
    <w:rsid w:val="006C0808"/>
    <w:rsid w:val="006D1CCE"/>
    <w:rsid w:val="006F6FE4"/>
    <w:rsid w:val="00702CFA"/>
    <w:rsid w:val="007134B6"/>
    <w:rsid w:val="00735698"/>
    <w:rsid w:val="00737D6E"/>
    <w:rsid w:val="007604B4"/>
    <w:rsid w:val="007770B9"/>
    <w:rsid w:val="007827A6"/>
    <w:rsid w:val="00792558"/>
    <w:rsid w:val="007A7D94"/>
    <w:rsid w:val="007A7EC0"/>
    <w:rsid w:val="007B357F"/>
    <w:rsid w:val="007B7051"/>
    <w:rsid w:val="007C04F1"/>
    <w:rsid w:val="007E4EA2"/>
    <w:rsid w:val="00804C0A"/>
    <w:rsid w:val="00820173"/>
    <w:rsid w:val="00836060"/>
    <w:rsid w:val="00841393"/>
    <w:rsid w:val="00866B54"/>
    <w:rsid w:val="008818CB"/>
    <w:rsid w:val="00881E83"/>
    <w:rsid w:val="00883F0C"/>
    <w:rsid w:val="00895BED"/>
    <w:rsid w:val="008B32E6"/>
    <w:rsid w:val="008F033F"/>
    <w:rsid w:val="008F127F"/>
    <w:rsid w:val="00916B73"/>
    <w:rsid w:val="00932827"/>
    <w:rsid w:val="0094094A"/>
    <w:rsid w:val="00942617"/>
    <w:rsid w:val="009447C0"/>
    <w:rsid w:val="0096395D"/>
    <w:rsid w:val="00985E5C"/>
    <w:rsid w:val="00991814"/>
    <w:rsid w:val="009B46A2"/>
    <w:rsid w:val="009D7AFA"/>
    <w:rsid w:val="009E0B9F"/>
    <w:rsid w:val="009E7335"/>
    <w:rsid w:val="00A04F01"/>
    <w:rsid w:val="00A14FD0"/>
    <w:rsid w:val="00A15E2C"/>
    <w:rsid w:val="00A31379"/>
    <w:rsid w:val="00A32C37"/>
    <w:rsid w:val="00A37DDD"/>
    <w:rsid w:val="00A416FB"/>
    <w:rsid w:val="00A474C4"/>
    <w:rsid w:val="00A57466"/>
    <w:rsid w:val="00A602FD"/>
    <w:rsid w:val="00A60A50"/>
    <w:rsid w:val="00A906F8"/>
    <w:rsid w:val="00A908C1"/>
    <w:rsid w:val="00A911C0"/>
    <w:rsid w:val="00A95468"/>
    <w:rsid w:val="00A96293"/>
    <w:rsid w:val="00AB6208"/>
    <w:rsid w:val="00AC2217"/>
    <w:rsid w:val="00AC43A9"/>
    <w:rsid w:val="00AE375F"/>
    <w:rsid w:val="00AF4A6B"/>
    <w:rsid w:val="00AF58B7"/>
    <w:rsid w:val="00B11B31"/>
    <w:rsid w:val="00B51AEF"/>
    <w:rsid w:val="00B51FB6"/>
    <w:rsid w:val="00B750A1"/>
    <w:rsid w:val="00B84875"/>
    <w:rsid w:val="00B910E2"/>
    <w:rsid w:val="00B922ED"/>
    <w:rsid w:val="00B966CD"/>
    <w:rsid w:val="00BA2822"/>
    <w:rsid w:val="00BD0405"/>
    <w:rsid w:val="00C158F2"/>
    <w:rsid w:val="00C405BF"/>
    <w:rsid w:val="00C411A7"/>
    <w:rsid w:val="00C4586D"/>
    <w:rsid w:val="00C54EA8"/>
    <w:rsid w:val="00C6126F"/>
    <w:rsid w:val="00C639AD"/>
    <w:rsid w:val="00C7152F"/>
    <w:rsid w:val="00C901B5"/>
    <w:rsid w:val="00C9194B"/>
    <w:rsid w:val="00CB1D69"/>
    <w:rsid w:val="00CB693A"/>
    <w:rsid w:val="00CC7FAF"/>
    <w:rsid w:val="00CE1572"/>
    <w:rsid w:val="00CE3286"/>
    <w:rsid w:val="00CE5F28"/>
    <w:rsid w:val="00CF74C3"/>
    <w:rsid w:val="00CF7723"/>
    <w:rsid w:val="00D06902"/>
    <w:rsid w:val="00D07F58"/>
    <w:rsid w:val="00D2606B"/>
    <w:rsid w:val="00D37080"/>
    <w:rsid w:val="00D40A13"/>
    <w:rsid w:val="00D46DD2"/>
    <w:rsid w:val="00D72D2A"/>
    <w:rsid w:val="00D8342D"/>
    <w:rsid w:val="00D86611"/>
    <w:rsid w:val="00DA4C21"/>
    <w:rsid w:val="00DC081A"/>
    <w:rsid w:val="00DE2BD9"/>
    <w:rsid w:val="00DF38D0"/>
    <w:rsid w:val="00E0321D"/>
    <w:rsid w:val="00E303E3"/>
    <w:rsid w:val="00E5418D"/>
    <w:rsid w:val="00E61838"/>
    <w:rsid w:val="00E62A72"/>
    <w:rsid w:val="00E64DEC"/>
    <w:rsid w:val="00E807D1"/>
    <w:rsid w:val="00E85DDB"/>
    <w:rsid w:val="00F02DB4"/>
    <w:rsid w:val="00F305B1"/>
    <w:rsid w:val="00F678C8"/>
    <w:rsid w:val="00F73C0F"/>
    <w:rsid w:val="00F87355"/>
    <w:rsid w:val="00F96D51"/>
    <w:rsid w:val="00F976D8"/>
    <w:rsid w:val="00FB2B79"/>
    <w:rsid w:val="00FB5AC7"/>
    <w:rsid w:val="00FB75BE"/>
    <w:rsid w:val="00FD1089"/>
    <w:rsid w:val="00FD13B2"/>
    <w:rsid w:val="00FD5A67"/>
    <w:rsid w:val="00FE507C"/>
    <w:rsid w:val="00FF22DE"/>
    <w:rsid w:val="21E24EAC"/>
    <w:rsid w:val="4D207105"/>
    <w:rsid w:val="783532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4"/>
    <w:unhideWhenUsed/>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uiPriority w:val="99"/>
    <w:rPr>
      <w:color w:val="0000FF" w:themeColor="hyperlink"/>
      <w:u w:val="single"/>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1">
    <w:name w:val="apple-converted-space"/>
    <w:basedOn w:val="6"/>
    <w:uiPriority w:val="0"/>
  </w:style>
  <w:style w:type="character" w:customStyle="1" w:styleId="12">
    <w:name w:val="页眉 Char"/>
    <w:basedOn w:val="6"/>
    <w:link w:val="4"/>
    <w:qFormat/>
    <w:uiPriority w:val="99"/>
    <w:rPr>
      <w:sz w:val="18"/>
      <w:szCs w:val="18"/>
    </w:rPr>
  </w:style>
  <w:style w:type="character" w:customStyle="1" w:styleId="13">
    <w:name w:val="页脚 Char"/>
    <w:basedOn w:val="6"/>
    <w:link w:val="3"/>
    <w:uiPriority w:val="99"/>
    <w:rPr>
      <w:sz w:val="18"/>
      <w:szCs w:val="18"/>
    </w:rPr>
  </w:style>
  <w:style w:type="character" w:customStyle="1" w:styleId="14">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358</Words>
  <Characters>2045</Characters>
  <Lines>17</Lines>
  <Paragraphs>4</Paragraphs>
  <TotalTime>0</TotalTime>
  <ScaleCrop>false</ScaleCrop>
  <LinksUpToDate>false</LinksUpToDate>
  <CharactersWithSpaces>2399</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2016-09-08T08:49:00Z</dcterms:created>
  <dc:creator>lenovo</dc:creator>
  <cp:lastModifiedBy>Administrator</cp:lastModifiedBy>
  <dcterms:modified xsi:type="dcterms:W3CDTF">2017-09-09T11:20:55Z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