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4F" w:rsidRDefault="0075333B">
      <w:pPr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 w:rsidR="00580C4F">
        <w:rPr>
          <w:rFonts w:hint="eastAsia"/>
          <w:b/>
          <w:bCs/>
          <w:sz w:val="24"/>
        </w:rPr>
        <w:t>中国汽车技术研究中心·数据资源中心</w:t>
      </w:r>
    </w:p>
    <w:p w:rsidR="00D204D5" w:rsidRPr="000A75EF" w:rsidRDefault="0075333B">
      <w:pPr>
        <w:spacing w:line="500" w:lineRule="exact"/>
        <w:jc w:val="center"/>
        <w:rPr>
          <w:b/>
          <w:bCs/>
          <w:sz w:val="24"/>
        </w:rPr>
      </w:pPr>
      <w:r w:rsidRPr="000A75EF">
        <w:rPr>
          <w:rFonts w:hint="eastAsia"/>
          <w:b/>
          <w:bCs/>
          <w:sz w:val="24"/>
        </w:rPr>
        <w:t>人才招募令</w:t>
      </w:r>
    </w:p>
    <w:p w:rsidR="00D204D5" w:rsidRPr="000A75EF" w:rsidRDefault="00D204D5">
      <w:pPr>
        <w:spacing w:line="500" w:lineRule="exact"/>
        <w:rPr>
          <w:sz w:val="24"/>
        </w:rPr>
      </w:pPr>
    </w:p>
    <w:p w:rsidR="00D204D5" w:rsidRPr="000A75EF" w:rsidRDefault="0075333B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t>正青春</w:t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一起拼！</w:t>
      </w:r>
    </w:p>
    <w:p w:rsidR="00D204D5" w:rsidRPr="000A75EF" w:rsidRDefault="0075333B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t>“数”</w:t>
      </w:r>
      <w:proofErr w:type="gramStart"/>
      <w:r w:rsidRPr="000A75EF">
        <w:rPr>
          <w:rFonts w:hint="eastAsia"/>
          <w:sz w:val="24"/>
        </w:rPr>
        <w:t>驱产业</w:t>
      </w:r>
      <w:proofErr w:type="gramEnd"/>
      <w:r w:rsidRPr="000A75EF">
        <w:rPr>
          <w:rFonts w:hint="eastAsia"/>
          <w:sz w:val="24"/>
        </w:rPr>
        <w:t>变革</w:t>
      </w:r>
      <w:r w:rsidRPr="000A75EF">
        <w:rPr>
          <w:rFonts w:hint="eastAsia"/>
          <w:sz w:val="24"/>
        </w:rPr>
        <w:t xml:space="preserve">  </w:t>
      </w:r>
      <w:r w:rsidRPr="000A75EF">
        <w:rPr>
          <w:rFonts w:hint="eastAsia"/>
          <w:sz w:val="24"/>
        </w:rPr>
        <w:t>“智”领汽车未来</w:t>
      </w:r>
    </w:p>
    <w:p w:rsidR="00E24C87" w:rsidRPr="000A75EF" w:rsidRDefault="00E24C87" w:rsidP="00E24C87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中心简介</w:t>
      </w:r>
      <w:bookmarkStart w:id="0" w:name="_GoBack"/>
      <w:bookmarkEnd w:id="0"/>
    </w:p>
    <w:p w:rsidR="009A32D9" w:rsidRPr="009A32D9" w:rsidRDefault="009A32D9" w:rsidP="009A32D9">
      <w:pPr>
        <w:spacing w:line="500" w:lineRule="exact"/>
        <w:ind w:firstLineChars="200" w:firstLine="480"/>
        <w:rPr>
          <w:sz w:val="24"/>
        </w:rPr>
      </w:pPr>
      <w:bookmarkStart w:id="1" w:name="OLE_LINK18"/>
      <w:bookmarkStart w:id="2" w:name="OLE_LINK19"/>
      <w:r w:rsidRPr="009A32D9">
        <w:rPr>
          <w:rFonts w:hint="eastAsia"/>
          <w:sz w:val="24"/>
        </w:rPr>
        <w:t>中国汽车技术研究中心（以下简称“中汽中心”）是</w:t>
      </w:r>
      <w:r w:rsidRPr="009A32D9">
        <w:rPr>
          <w:rFonts w:hint="eastAsia"/>
          <w:sz w:val="24"/>
        </w:rPr>
        <w:t>1985</w:t>
      </w:r>
      <w:r w:rsidRPr="009A32D9">
        <w:rPr>
          <w:rFonts w:hint="eastAsia"/>
          <w:sz w:val="24"/>
        </w:rPr>
        <w:t>年根据国家对汽车行业管理的需要，经国家科委批准成立的国家级科研院所，</w:t>
      </w:r>
      <w:r w:rsidRPr="009A32D9">
        <w:rPr>
          <w:rFonts w:hint="eastAsia"/>
          <w:sz w:val="24"/>
        </w:rPr>
        <w:t>2003</w:t>
      </w:r>
      <w:r w:rsidRPr="009A32D9">
        <w:rPr>
          <w:rFonts w:hint="eastAsia"/>
          <w:sz w:val="24"/>
        </w:rPr>
        <w:t>年改制为中央企业，隶属于国务院国有资产监督管理委员会。中</w:t>
      </w:r>
      <w:proofErr w:type="gramStart"/>
      <w:r w:rsidRPr="009A32D9">
        <w:rPr>
          <w:rFonts w:hint="eastAsia"/>
          <w:sz w:val="24"/>
        </w:rPr>
        <w:t>汽中心</w:t>
      </w:r>
      <w:proofErr w:type="gramEnd"/>
      <w:r w:rsidRPr="009A32D9">
        <w:rPr>
          <w:rFonts w:hint="eastAsia"/>
          <w:sz w:val="24"/>
        </w:rPr>
        <w:t>作为行业技术归口单位和国家政府主管部门的技术支撑机构，以独立、公正的定位，协助政府开展汽车行业标准与技术法规、产品认证检测、质量体系认证、行业规划与政策研究、信息服务与软科学研究工作。</w:t>
      </w:r>
      <w:r w:rsidRPr="009A32D9">
        <w:rPr>
          <w:rFonts w:hint="eastAsia"/>
          <w:sz w:val="24"/>
        </w:rPr>
        <w:t> </w:t>
      </w:r>
    </w:p>
    <w:p w:rsidR="009A32D9" w:rsidRPr="009A32D9" w:rsidRDefault="009A32D9" w:rsidP="009A32D9">
      <w:pPr>
        <w:spacing w:line="500" w:lineRule="exact"/>
        <w:ind w:firstLineChars="200" w:firstLine="480"/>
        <w:rPr>
          <w:sz w:val="24"/>
        </w:rPr>
      </w:pPr>
      <w:r w:rsidRPr="009A32D9">
        <w:rPr>
          <w:rFonts w:hint="eastAsia"/>
          <w:sz w:val="24"/>
        </w:rPr>
        <w:t>数据资源中心（北京卡达克数据技术中心）是中</w:t>
      </w:r>
      <w:proofErr w:type="gramStart"/>
      <w:r w:rsidRPr="009A32D9">
        <w:rPr>
          <w:rFonts w:hint="eastAsia"/>
          <w:sz w:val="24"/>
        </w:rPr>
        <w:t>汽中心</w:t>
      </w:r>
      <w:proofErr w:type="gramEnd"/>
      <w:r w:rsidRPr="009A32D9">
        <w:rPr>
          <w:rFonts w:hint="eastAsia"/>
          <w:sz w:val="24"/>
        </w:rPr>
        <w:t>的直属院所。数据资源中心作为中国汽车行业最重要的数据资源整合及服务机构，在工业和信息化部、商务部、财政部、税务总局的领导和支持下，数据资源中心</w:t>
      </w:r>
      <w:r w:rsidRPr="009A32D9">
        <w:rPr>
          <w:sz w:val="24"/>
        </w:rPr>
        <w:t>积极推进信息化与工业化融合，以综合解决方案为主要手段促进汽车行业的可持续发展，</w:t>
      </w:r>
      <w:r w:rsidRPr="009A32D9">
        <w:rPr>
          <w:rFonts w:hint="eastAsia"/>
          <w:sz w:val="24"/>
        </w:rPr>
        <w:t>建立了基于“大数据、大平台、大计算”三大发展领域的多维</w:t>
      </w:r>
      <w:proofErr w:type="gramStart"/>
      <w:r w:rsidRPr="009A32D9">
        <w:rPr>
          <w:rFonts w:hint="eastAsia"/>
          <w:sz w:val="24"/>
        </w:rPr>
        <w:t>度业务</w:t>
      </w:r>
      <w:proofErr w:type="gramEnd"/>
      <w:r w:rsidRPr="009A32D9">
        <w:rPr>
          <w:rFonts w:hint="eastAsia"/>
          <w:sz w:val="24"/>
        </w:rPr>
        <w:t>框架。为行业、企业提供一站</w:t>
      </w:r>
      <w:proofErr w:type="gramStart"/>
      <w:r w:rsidRPr="009A32D9">
        <w:rPr>
          <w:rFonts w:hint="eastAsia"/>
          <w:sz w:val="24"/>
        </w:rPr>
        <w:t>式解决</w:t>
      </w:r>
      <w:proofErr w:type="gramEnd"/>
      <w:r w:rsidRPr="009A32D9">
        <w:rPr>
          <w:rFonts w:hint="eastAsia"/>
          <w:sz w:val="24"/>
        </w:rPr>
        <w:t>方案，助力企业行业发展，致力于建设成为国家级汽车行业数据中心。</w:t>
      </w:r>
    </w:p>
    <w:bookmarkEnd w:id="1"/>
    <w:bookmarkEnd w:id="2"/>
    <w:p w:rsidR="00CB62AC" w:rsidRPr="002B72E6" w:rsidRDefault="00CB62AC" w:rsidP="00CB62AC">
      <w:pPr>
        <w:spacing w:line="500" w:lineRule="exact"/>
        <w:rPr>
          <w:b/>
          <w:sz w:val="24"/>
        </w:rPr>
      </w:pPr>
      <w:r w:rsidRPr="000A75EF">
        <w:rPr>
          <w:rFonts w:hint="eastAsia"/>
          <w:sz w:val="24"/>
        </w:rPr>
        <w:t>简历投递邮箱：</w:t>
      </w:r>
      <w:hyperlink r:id="rId10" w:history="1">
        <w:r w:rsidRPr="002B72E6">
          <w:rPr>
            <w:rFonts w:hint="eastAsia"/>
            <w:b/>
          </w:rPr>
          <w:t>adchr@catarc.ac.cn</w:t>
        </w:r>
      </w:hyperlink>
    </w:p>
    <w:p w:rsidR="009A32D9" w:rsidRPr="002B72E6" w:rsidRDefault="004B5528">
      <w:pPr>
        <w:spacing w:line="500" w:lineRule="exact"/>
        <w:rPr>
          <w:b/>
          <w:sz w:val="24"/>
        </w:rPr>
      </w:pPr>
      <w:r>
        <w:rPr>
          <w:sz w:val="24"/>
        </w:rPr>
        <w:t>邮件命名方</w:t>
      </w:r>
      <w:r w:rsidR="0066427A">
        <w:rPr>
          <w:sz w:val="24"/>
        </w:rPr>
        <w:t>式</w:t>
      </w:r>
      <w:r>
        <w:rPr>
          <w:rFonts w:hint="eastAsia"/>
          <w:sz w:val="24"/>
        </w:rPr>
        <w:t>：</w:t>
      </w:r>
      <w:r w:rsidRPr="002B72E6">
        <w:rPr>
          <w:rFonts w:hint="eastAsia"/>
          <w:b/>
          <w:sz w:val="24"/>
        </w:rPr>
        <w:t>学校</w:t>
      </w:r>
      <w:r w:rsidRPr="002B72E6">
        <w:rPr>
          <w:rFonts w:hint="eastAsia"/>
          <w:b/>
          <w:sz w:val="24"/>
        </w:rPr>
        <w:t>+</w:t>
      </w:r>
      <w:r w:rsidRPr="002B72E6">
        <w:rPr>
          <w:rFonts w:hint="eastAsia"/>
          <w:b/>
          <w:sz w:val="24"/>
        </w:rPr>
        <w:t>专业</w:t>
      </w:r>
      <w:r w:rsidRPr="002B72E6">
        <w:rPr>
          <w:rFonts w:hint="eastAsia"/>
          <w:b/>
          <w:sz w:val="24"/>
        </w:rPr>
        <w:t>+</w:t>
      </w:r>
      <w:r w:rsidRPr="002B72E6">
        <w:rPr>
          <w:rFonts w:hint="eastAsia"/>
          <w:b/>
          <w:sz w:val="24"/>
        </w:rPr>
        <w:t>姓名</w:t>
      </w:r>
    </w:p>
    <w:p w:rsidR="006D618C" w:rsidRPr="00267E6A" w:rsidRDefault="006D618C" w:rsidP="006D618C">
      <w:pPr>
        <w:spacing w:line="500" w:lineRule="exact"/>
        <w:rPr>
          <w:b/>
          <w:sz w:val="24"/>
        </w:rPr>
      </w:pPr>
      <w:r w:rsidRPr="000A75EF">
        <w:rPr>
          <w:rFonts w:hint="eastAsia"/>
          <w:sz w:val="24"/>
        </w:rPr>
        <w:t>工作地点：</w:t>
      </w:r>
      <w:r w:rsidRPr="00267E6A">
        <w:rPr>
          <w:rFonts w:hint="eastAsia"/>
          <w:b/>
          <w:sz w:val="24"/>
        </w:rPr>
        <w:t>天津</w:t>
      </w:r>
    </w:p>
    <w:p w:rsidR="006D618C" w:rsidRPr="00267E6A" w:rsidRDefault="006D618C" w:rsidP="006D618C">
      <w:pPr>
        <w:spacing w:line="500" w:lineRule="exact"/>
        <w:rPr>
          <w:b/>
          <w:sz w:val="24"/>
        </w:rPr>
      </w:pPr>
      <w:r w:rsidRPr="000A75EF">
        <w:rPr>
          <w:rFonts w:hint="eastAsia"/>
          <w:sz w:val="24"/>
        </w:rPr>
        <w:t>公司性质：</w:t>
      </w:r>
      <w:r w:rsidRPr="00267E6A">
        <w:rPr>
          <w:rFonts w:hint="eastAsia"/>
          <w:b/>
          <w:sz w:val="24"/>
        </w:rPr>
        <w:t>央企</w:t>
      </w:r>
    </w:p>
    <w:p w:rsidR="006D618C" w:rsidRPr="00267E6A" w:rsidRDefault="006D618C">
      <w:pPr>
        <w:spacing w:line="500" w:lineRule="exact"/>
        <w:rPr>
          <w:b/>
          <w:sz w:val="24"/>
        </w:rPr>
      </w:pPr>
      <w:r>
        <w:rPr>
          <w:rFonts w:hint="eastAsia"/>
          <w:sz w:val="24"/>
        </w:rPr>
        <w:t>招聘要求：</w:t>
      </w:r>
      <w:r w:rsidRPr="00267E6A">
        <w:rPr>
          <w:rFonts w:hint="eastAsia"/>
          <w:b/>
          <w:sz w:val="24"/>
        </w:rPr>
        <w:t>2018</w:t>
      </w:r>
      <w:r w:rsidRPr="00267E6A">
        <w:rPr>
          <w:rFonts w:hint="eastAsia"/>
          <w:b/>
          <w:sz w:val="24"/>
        </w:rPr>
        <w:t>届硕</w:t>
      </w:r>
      <w:r w:rsidR="005D69D0" w:rsidRPr="00267E6A">
        <w:rPr>
          <w:rFonts w:hint="eastAsia"/>
          <w:b/>
          <w:sz w:val="24"/>
        </w:rPr>
        <w:t>、</w:t>
      </w:r>
      <w:r w:rsidRPr="00267E6A">
        <w:rPr>
          <w:rFonts w:hint="eastAsia"/>
          <w:b/>
          <w:sz w:val="24"/>
        </w:rPr>
        <w:t>博研究生</w:t>
      </w:r>
    </w:p>
    <w:p w:rsidR="005D69D0" w:rsidRPr="00267E6A" w:rsidRDefault="00267E6A">
      <w:pPr>
        <w:spacing w:line="500" w:lineRule="exact"/>
        <w:rPr>
          <w:b/>
          <w:sz w:val="24"/>
        </w:rPr>
      </w:pPr>
      <w:r>
        <w:rPr>
          <w:rFonts w:hint="eastAsia"/>
          <w:sz w:val="24"/>
        </w:rPr>
        <w:t>宣讲会地址：</w:t>
      </w:r>
      <w:r w:rsidRPr="00267E6A">
        <w:rPr>
          <w:rFonts w:hint="eastAsia"/>
          <w:b/>
          <w:sz w:val="24"/>
        </w:rPr>
        <w:t>研究生教学楼</w:t>
      </w:r>
      <w:r w:rsidRPr="00267E6A">
        <w:rPr>
          <w:rFonts w:hint="eastAsia"/>
          <w:b/>
          <w:sz w:val="24"/>
        </w:rPr>
        <w:t>301</w:t>
      </w:r>
      <w:r w:rsidRPr="00267E6A">
        <w:rPr>
          <w:rFonts w:hint="eastAsia"/>
          <w:b/>
          <w:sz w:val="24"/>
        </w:rPr>
        <w:t>室</w:t>
      </w:r>
      <w:r>
        <w:rPr>
          <w:rFonts w:hint="eastAsia"/>
          <w:b/>
          <w:sz w:val="24"/>
        </w:rPr>
        <w:t xml:space="preserve"> 18:30-21:00</w:t>
      </w:r>
    </w:p>
    <w:p w:rsidR="005D69D0" w:rsidRDefault="005D69D0">
      <w:pPr>
        <w:spacing w:line="500" w:lineRule="exact"/>
        <w:rPr>
          <w:sz w:val="24"/>
        </w:rPr>
      </w:pPr>
    </w:p>
    <w:p w:rsidR="005D69D0" w:rsidRDefault="005D69D0">
      <w:pPr>
        <w:spacing w:line="500" w:lineRule="exact"/>
        <w:rPr>
          <w:sz w:val="24"/>
        </w:rPr>
      </w:pPr>
    </w:p>
    <w:p w:rsidR="005D69D0" w:rsidRPr="008E5D33" w:rsidRDefault="005D69D0" w:rsidP="005D69D0">
      <w:pPr>
        <w:spacing w:line="500" w:lineRule="exact"/>
        <w:rPr>
          <w:b/>
          <w:sz w:val="24"/>
        </w:rPr>
      </w:pPr>
      <w:r w:rsidRPr="008E5D33">
        <w:rPr>
          <w:rFonts w:hint="eastAsia"/>
          <w:b/>
          <w:sz w:val="24"/>
        </w:rPr>
        <w:lastRenderedPageBreak/>
        <w:t>计算机软件类：</w:t>
      </w:r>
    </w:p>
    <w:p w:rsidR="005D69D0" w:rsidRPr="002020B7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软件开发工程师</w:t>
      </w:r>
      <w:r>
        <w:rPr>
          <w:rFonts w:hint="eastAsia"/>
          <w:sz w:val="24"/>
        </w:rPr>
        <w:t>：</w:t>
      </w:r>
      <w:r w:rsidRPr="002020B7">
        <w:rPr>
          <w:rFonts w:hint="eastAsia"/>
          <w:sz w:val="24"/>
        </w:rPr>
        <w:t>根据具体项目要求，</w:t>
      </w:r>
      <w:r>
        <w:rPr>
          <w:rFonts w:hint="eastAsia"/>
          <w:sz w:val="24"/>
        </w:rPr>
        <w:t>负责软件项目研发。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软件测试工程师</w:t>
      </w:r>
      <w:r>
        <w:rPr>
          <w:rFonts w:hint="eastAsia"/>
          <w:sz w:val="24"/>
        </w:rPr>
        <w:t>：按照计划完成软件</w:t>
      </w:r>
      <w:r w:rsidRPr="00573FDC">
        <w:rPr>
          <w:rFonts w:hint="eastAsia"/>
          <w:sz w:val="24"/>
        </w:rPr>
        <w:t>测试</w:t>
      </w:r>
      <w:r>
        <w:rPr>
          <w:rFonts w:hint="eastAsia"/>
          <w:sz w:val="24"/>
        </w:rPr>
        <w:t>工作。</w:t>
      </w:r>
    </w:p>
    <w:p w:rsidR="005D69D0" w:rsidRPr="000A75EF" w:rsidRDefault="005D69D0" w:rsidP="005D69D0">
      <w:pPr>
        <w:spacing w:line="500" w:lineRule="exact"/>
        <w:ind w:left="240" w:hangingChars="100" w:hanging="240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硬件集成工程师</w:t>
      </w:r>
      <w:r>
        <w:rPr>
          <w:rFonts w:hint="eastAsia"/>
          <w:sz w:val="24"/>
        </w:rPr>
        <w:t>：</w:t>
      </w:r>
      <w:r w:rsidRPr="009954DA">
        <w:rPr>
          <w:rFonts w:hint="eastAsia"/>
          <w:sz w:val="24"/>
        </w:rPr>
        <w:t>通过嵌入式开发与设计，实现数据采集与分析硬件方案</w:t>
      </w:r>
      <w:r>
        <w:rPr>
          <w:rFonts w:hint="eastAsia"/>
          <w:sz w:val="24"/>
        </w:rPr>
        <w:t>的</w:t>
      </w:r>
      <w:r w:rsidRPr="009954DA">
        <w:rPr>
          <w:rFonts w:hint="eastAsia"/>
          <w:sz w:val="24"/>
        </w:rPr>
        <w:t>集成</w:t>
      </w:r>
      <w:r>
        <w:rPr>
          <w:rFonts w:hint="eastAsia"/>
          <w:sz w:val="24"/>
        </w:rPr>
        <w:t>化。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信息安全工程师</w:t>
      </w:r>
      <w:r>
        <w:rPr>
          <w:rFonts w:hint="eastAsia"/>
          <w:sz w:val="24"/>
        </w:rPr>
        <w:t>：</w:t>
      </w:r>
      <w:r w:rsidRPr="009759A3">
        <w:rPr>
          <w:rFonts w:hint="eastAsia"/>
          <w:sz w:val="24"/>
        </w:rPr>
        <w:t>负责智能汽车信息安全防护技术研究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产品工程师</w:t>
      </w:r>
      <w:r>
        <w:rPr>
          <w:rFonts w:hint="eastAsia"/>
          <w:sz w:val="24"/>
        </w:rPr>
        <w:t>：</w:t>
      </w:r>
      <w:r w:rsidRPr="00AA46DF">
        <w:rPr>
          <w:rFonts w:hint="eastAsia"/>
          <w:sz w:val="24"/>
        </w:rPr>
        <w:t>进行</w:t>
      </w:r>
      <w:r>
        <w:rPr>
          <w:rFonts w:hint="eastAsia"/>
          <w:sz w:val="24"/>
        </w:rPr>
        <w:t>汽车行业</w:t>
      </w:r>
      <w:r w:rsidRPr="00AA46DF">
        <w:rPr>
          <w:rFonts w:hint="eastAsia"/>
          <w:sz w:val="24"/>
        </w:rPr>
        <w:t>信息化产品研发与管理</w:t>
      </w:r>
      <w:r>
        <w:rPr>
          <w:rFonts w:hint="eastAsia"/>
          <w:sz w:val="24"/>
        </w:rPr>
        <w:t>，</w:t>
      </w:r>
      <w:r w:rsidRPr="00AA46DF">
        <w:rPr>
          <w:rFonts w:hint="eastAsia"/>
          <w:sz w:val="24"/>
        </w:rPr>
        <w:t>辅助完成信息化平台设计。</w:t>
      </w:r>
    </w:p>
    <w:p w:rsidR="005D69D0" w:rsidRDefault="005D69D0" w:rsidP="005D69D0">
      <w:pPr>
        <w:spacing w:line="500" w:lineRule="exact"/>
        <w:ind w:left="480" w:hangingChars="200" w:hanging="480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系统运维工程师</w:t>
      </w:r>
      <w:r>
        <w:rPr>
          <w:rFonts w:hint="eastAsia"/>
          <w:sz w:val="24"/>
        </w:rPr>
        <w:t>：负责</w:t>
      </w:r>
      <w:r w:rsidRPr="009B7F35">
        <w:rPr>
          <w:rFonts w:hint="eastAsia"/>
          <w:sz w:val="24"/>
        </w:rPr>
        <w:t>测试产品的交互功能，提出改进意见，</w:t>
      </w:r>
      <w:r>
        <w:rPr>
          <w:rFonts w:hint="eastAsia"/>
          <w:sz w:val="24"/>
        </w:rPr>
        <w:t>并</w:t>
      </w:r>
      <w:r w:rsidRPr="009B7F35">
        <w:rPr>
          <w:rFonts w:hint="eastAsia"/>
          <w:sz w:val="24"/>
        </w:rPr>
        <w:t>完成功能升级策划报告</w:t>
      </w:r>
      <w:r>
        <w:rPr>
          <w:rFonts w:hint="eastAsia"/>
          <w:sz w:val="24"/>
        </w:rPr>
        <w:t>。</w:t>
      </w:r>
    </w:p>
    <w:p w:rsidR="005D69D0" w:rsidRPr="002B72E6" w:rsidRDefault="005D69D0" w:rsidP="002B72E6">
      <w:pPr>
        <w:spacing w:line="500" w:lineRule="exact"/>
        <w:ind w:leftChars="100" w:left="451" w:hangingChars="100" w:hanging="241"/>
        <w:rPr>
          <w:b/>
          <w:sz w:val="24"/>
        </w:rPr>
      </w:pPr>
      <w:r w:rsidRPr="002B72E6">
        <w:rPr>
          <w:b/>
          <w:sz w:val="24"/>
        </w:rPr>
        <w:t>以上岗位专业要求</w:t>
      </w:r>
      <w:r w:rsidRPr="002B72E6">
        <w:rPr>
          <w:rFonts w:hint="eastAsia"/>
          <w:b/>
          <w:sz w:val="24"/>
        </w:rPr>
        <w:t>：计算机、软件、信息安全、信息管理、电子工程、车辆工程等专业</w:t>
      </w:r>
    </w:p>
    <w:p w:rsidR="005D69D0" w:rsidRPr="008E5D33" w:rsidRDefault="005D69D0" w:rsidP="005D69D0">
      <w:pPr>
        <w:spacing w:line="500" w:lineRule="exact"/>
        <w:rPr>
          <w:b/>
          <w:sz w:val="24"/>
        </w:rPr>
      </w:pPr>
      <w:r w:rsidRPr="008E5D33">
        <w:rPr>
          <w:rFonts w:hint="eastAsia"/>
          <w:b/>
          <w:sz w:val="24"/>
        </w:rPr>
        <w:t>政策研究类：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新能源政策研究</w:t>
      </w:r>
      <w:r>
        <w:rPr>
          <w:rFonts w:hint="eastAsia"/>
          <w:sz w:val="24"/>
        </w:rPr>
        <w:t>工程师：</w:t>
      </w:r>
      <w:r w:rsidRPr="00E60EFA">
        <w:rPr>
          <w:rFonts w:hint="eastAsia"/>
          <w:sz w:val="24"/>
        </w:rPr>
        <w:t>参与新能源政策的研究与制定的技术支撑工作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E60EFA">
        <w:rPr>
          <w:rFonts w:hint="eastAsia"/>
          <w:sz w:val="24"/>
        </w:rPr>
        <w:t>动力蓄电池研究工程师：</w:t>
      </w:r>
      <w:r w:rsidRPr="00243F26">
        <w:rPr>
          <w:rFonts w:hint="eastAsia"/>
          <w:sz w:val="24"/>
        </w:rPr>
        <w:t>动力蓄电池回收利用和</w:t>
      </w:r>
      <w:r>
        <w:rPr>
          <w:rFonts w:hint="eastAsia"/>
          <w:sz w:val="24"/>
        </w:rPr>
        <w:t>生产者责任延伸</w:t>
      </w:r>
      <w:r w:rsidRPr="00243F26">
        <w:rPr>
          <w:rFonts w:hint="eastAsia"/>
          <w:sz w:val="24"/>
        </w:rPr>
        <w:t>政策研究及行业技术支持</w:t>
      </w:r>
      <w:r>
        <w:rPr>
          <w:rFonts w:hint="eastAsia"/>
          <w:sz w:val="24"/>
        </w:rPr>
        <w:t>。</w:t>
      </w:r>
      <w:r w:rsidRPr="000A75EF">
        <w:rPr>
          <w:sz w:val="24"/>
        </w:rPr>
        <w:t xml:space="preserve"> </w:t>
      </w:r>
    </w:p>
    <w:p w:rsidR="005D69D0" w:rsidRPr="000A75EF" w:rsidRDefault="005D69D0" w:rsidP="005D69D0">
      <w:pPr>
        <w:spacing w:line="500" w:lineRule="exact"/>
        <w:ind w:left="240" w:hangingChars="100" w:hanging="240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车内空气质量</w:t>
      </w:r>
      <w:r>
        <w:rPr>
          <w:rFonts w:hint="eastAsia"/>
          <w:sz w:val="24"/>
        </w:rPr>
        <w:t>政策</w:t>
      </w:r>
      <w:r w:rsidRPr="000A75EF">
        <w:rPr>
          <w:rFonts w:hint="eastAsia"/>
          <w:sz w:val="24"/>
        </w:rPr>
        <w:t>研究</w:t>
      </w:r>
      <w:r>
        <w:rPr>
          <w:rFonts w:hint="eastAsia"/>
          <w:sz w:val="24"/>
        </w:rPr>
        <w:t>工程师：</w:t>
      </w:r>
      <w:r w:rsidRPr="000F4C3B">
        <w:rPr>
          <w:rFonts w:hint="eastAsia"/>
          <w:sz w:val="24"/>
        </w:rPr>
        <w:t>跟踪、梳理、分析汽车环保、腐蚀、轻量化等相关政策法规</w:t>
      </w:r>
      <w:r>
        <w:rPr>
          <w:rFonts w:hint="eastAsia"/>
          <w:sz w:val="24"/>
        </w:rPr>
        <w:t>，调研企业、供应商、行业机构等并撰写相关调研报告。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节能政策研究</w:t>
      </w:r>
      <w:r>
        <w:rPr>
          <w:rFonts w:hint="eastAsia"/>
          <w:sz w:val="24"/>
        </w:rPr>
        <w:t>工程师：</w:t>
      </w:r>
      <w:r w:rsidRPr="004842AF">
        <w:rPr>
          <w:rFonts w:hint="eastAsia"/>
          <w:sz w:val="24"/>
        </w:rPr>
        <w:t>参与节能政策的研究与制定的技术支撑工作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汽车生命周期评价研究</w:t>
      </w:r>
      <w:r>
        <w:rPr>
          <w:rFonts w:hint="eastAsia"/>
          <w:sz w:val="24"/>
        </w:rPr>
        <w:t>工程师：</w:t>
      </w:r>
      <w:r w:rsidRPr="000A75EF">
        <w:rPr>
          <w:rFonts w:hint="eastAsia"/>
          <w:sz w:val="24"/>
        </w:rPr>
        <w:t>汽车生命周期评价</w:t>
      </w:r>
      <w:r w:rsidRPr="00265AB3">
        <w:rPr>
          <w:rFonts w:hint="eastAsia"/>
          <w:sz w:val="24"/>
        </w:rPr>
        <w:t>资料收集、数据分析、数学建模、政策研究等工作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绿色制造政策研究</w:t>
      </w:r>
      <w:r>
        <w:rPr>
          <w:rFonts w:hint="eastAsia"/>
          <w:sz w:val="24"/>
        </w:rPr>
        <w:t>工程师：开展制造政策研究，</w:t>
      </w:r>
      <w:r w:rsidRPr="00265AB3">
        <w:rPr>
          <w:rFonts w:hint="eastAsia"/>
          <w:sz w:val="24"/>
        </w:rPr>
        <w:t>帮助企业开展绿色环保改善</w:t>
      </w:r>
      <w:r>
        <w:rPr>
          <w:rFonts w:hint="eastAsia"/>
          <w:sz w:val="24"/>
        </w:rPr>
        <w:t>。</w:t>
      </w:r>
    </w:p>
    <w:p w:rsidR="005D69D0" w:rsidRPr="002B72E6" w:rsidRDefault="005D69D0" w:rsidP="005D69D0">
      <w:pPr>
        <w:spacing w:line="500" w:lineRule="exact"/>
        <w:rPr>
          <w:b/>
          <w:sz w:val="24"/>
        </w:rPr>
      </w:pPr>
      <w:r w:rsidRPr="002B72E6">
        <w:rPr>
          <w:b/>
          <w:sz w:val="24"/>
        </w:rPr>
        <w:t>以上岗位专业要求</w:t>
      </w:r>
      <w:r w:rsidRPr="002B72E6">
        <w:rPr>
          <w:rFonts w:hint="eastAsia"/>
          <w:b/>
          <w:sz w:val="24"/>
        </w:rPr>
        <w:t>：车辆工程、材料学、环境工程、经济学、数学、金融学、统计学等专业</w:t>
      </w:r>
    </w:p>
    <w:p w:rsidR="005D69D0" w:rsidRPr="008E5D33" w:rsidRDefault="005D69D0" w:rsidP="005D69D0">
      <w:pPr>
        <w:spacing w:line="500" w:lineRule="exact"/>
        <w:rPr>
          <w:b/>
          <w:sz w:val="24"/>
        </w:rPr>
      </w:pPr>
      <w:r w:rsidRPr="008E5D33">
        <w:rPr>
          <w:rFonts w:hint="eastAsia"/>
          <w:b/>
          <w:sz w:val="24"/>
        </w:rPr>
        <w:t>数据分析类：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数据工程师</w:t>
      </w:r>
      <w:r>
        <w:rPr>
          <w:rFonts w:hint="eastAsia"/>
          <w:sz w:val="24"/>
        </w:rPr>
        <w:t>：</w:t>
      </w:r>
      <w:r w:rsidRPr="00502806">
        <w:rPr>
          <w:rFonts w:hint="eastAsia"/>
          <w:sz w:val="24"/>
        </w:rPr>
        <w:t>汽车零配件数据资源</w:t>
      </w:r>
      <w:r>
        <w:rPr>
          <w:rFonts w:hint="eastAsia"/>
          <w:sz w:val="24"/>
        </w:rPr>
        <w:t>库</w:t>
      </w:r>
      <w:r w:rsidRPr="00502806">
        <w:rPr>
          <w:rFonts w:hint="eastAsia"/>
          <w:sz w:val="24"/>
        </w:rPr>
        <w:t>建设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数据集成工程师</w:t>
      </w:r>
      <w:r>
        <w:rPr>
          <w:rFonts w:hint="eastAsia"/>
          <w:sz w:val="24"/>
        </w:rPr>
        <w:t>：数据采集软硬件系统方案</w:t>
      </w:r>
      <w:r w:rsidRPr="00502806">
        <w:rPr>
          <w:rFonts w:hint="eastAsia"/>
          <w:sz w:val="24"/>
        </w:rPr>
        <w:t>设计执行</w:t>
      </w:r>
      <w:r>
        <w:rPr>
          <w:rFonts w:hint="eastAsia"/>
          <w:sz w:val="24"/>
        </w:rPr>
        <w:t>及</w:t>
      </w:r>
      <w:r w:rsidRPr="00502806">
        <w:rPr>
          <w:rFonts w:hint="eastAsia"/>
          <w:sz w:val="24"/>
        </w:rPr>
        <w:t>数据的整理入库与初</w:t>
      </w:r>
      <w:r w:rsidRPr="00502806">
        <w:rPr>
          <w:rFonts w:hint="eastAsia"/>
          <w:sz w:val="24"/>
        </w:rPr>
        <w:lastRenderedPageBreak/>
        <w:t>步分析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智能网联工程师</w:t>
      </w:r>
      <w:r>
        <w:rPr>
          <w:rFonts w:hint="eastAsia"/>
          <w:sz w:val="24"/>
        </w:rPr>
        <w:t>：负责</w:t>
      </w:r>
      <w:r w:rsidRPr="00502806">
        <w:rPr>
          <w:rFonts w:hint="eastAsia"/>
          <w:sz w:val="24"/>
        </w:rPr>
        <w:t>智能网联汽车相关技术研究</w:t>
      </w:r>
      <w:r>
        <w:rPr>
          <w:rFonts w:hint="eastAsia"/>
          <w:sz w:val="24"/>
        </w:rPr>
        <w:t>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新能源汽车分析工程师</w:t>
      </w:r>
      <w:r>
        <w:rPr>
          <w:rFonts w:hint="eastAsia"/>
          <w:sz w:val="24"/>
        </w:rPr>
        <w:t>：</w:t>
      </w:r>
      <w:r w:rsidRPr="00677E1F">
        <w:rPr>
          <w:rFonts w:hint="eastAsia"/>
          <w:sz w:val="24"/>
        </w:rPr>
        <w:t>负责新能源</w:t>
      </w:r>
      <w:proofErr w:type="gramStart"/>
      <w:r w:rsidRPr="00677E1F">
        <w:rPr>
          <w:rFonts w:hint="eastAsia"/>
          <w:sz w:val="24"/>
        </w:rPr>
        <w:t>汽车竞品的</w:t>
      </w:r>
      <w:proofErr w:type="gramEnd"/>
      <w:r w:rsidRPr="00677E1F">
        <w:rPr>
          <w:rFonts w:hint="eastAsia"/>
          <w:sz w:val="24"/>
        </w:rPr>
        <w:t>拆解</w:t>
      </w:r>
      <w:r>
        <w:rPr>
          <w:rFonts w:hint="eastAsia"/>
          <w:sz w:val="24"/>
        </w:rPr>
        <w:t>与</w:t>
      </w:r>
      <w:r w:rsidRPr="00677E1F">
        <w:rPr>
          <w:rFonts w:hint="eastAsia"/>
          <w:sz w:val="24"/>
        </w:rPr>
        <w:t>技术分析。</w:t>
      </w:r>
    </w:p>
    <w:p w:rsidR="005D69D0" w:rsidRPr="000A75EF" w:rsidRDefault="005D69D0" w:rsidP="005D69D0">
      <w:pPr>
        <w:spacing w:line="500" w:lineRule="exact"/>
        <w:rPr>
          <w:sz w:val="24"/>
        </w:rPr>
      </w:pPr>
      <w:r>
        <w:rPr>
          <w:rFonts w:hint="eastAsia"/>
          <w:sz w:val="24"/>
        </w:rPr>
        <w:t>以上岗位</w:t>
      </w:r>
      <w:r w:rsidRPr="000A75EF">
        <w:rPr>
          <w:rFonts w:hint="eastAsia"/>
          <w:sz w:val="24"/>
        </w:rPr>
        <w:t>专业要求：车辆工程、经济学、数学、金融学、统计学等专业</w:t>
      </w:r>
    </w:p>
    <w:p w:rsidR="005D69D0" w:rsidRPr="00472810" w:rsidRDefault="005D69D0" w:rsidP="005D69D0">
      <w:pPr>
        <w:spacing w:line="500" w:lineRule="exact"/>
        <w:rPr>
          <w:b/>
          <w:sz w:val="24"/>
        </w:rPr>
      </w:pPr>
      <w:r w:rsidRPr="00472810">
        <w:rPr>
          <w:rFonts w:hint="eastAsia"/>
          <w:b/>
          <w:sz w:val="24"/>
        </w:rPr>
        <w:t>运营类：</w:t>
      </w:r>
    </w:p>
    <w:p w:rsidR="005D69D0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区域经理：负责区域经营工作。</w:t>
      </w:r>
    </w:p>
    <w:p w:rsidR="005D69D0" w:rsidRPr="00D50424" w:rsidRDefault="005D69D0" w:rsidP="005D69D0">
      <w:pPr>
        <w:spacing w:line="500" w:lineRule="exact"/>
        <w:rPr>
          <w:sz w:val="24"/>
        </w:rPr>
      </w:pPr>
      <w:r w:rsidRPr="000A75EF">
        <w:rPr>
          <w:rFonts w:hint="eastAsia"/>
          <w:sz w:val="24"/>
        </w:rPr>
        <w:sym w:font="Wingdings 2" w:char="F045"/>
      </w:r>
      <w:r w:rsidRPr="000A75EF">
        <w:rPr>
          <w:rFonts w:hint="eastAsia"/>
          <w:sz w:val="24"/>
        </w:rPr>
        <w:t xml:space="preserve"> </w:t>
      </w:r>
      <w:r w:rsidRPr="000A75EF">
        <w:rPr>
          <w:rFonts w:hint="eastAsia"/>
          <w:sz w:val="24"/>
        </w:rPr>
        <w:t>品牌运营工程师</w:t>
      </w:r>
      <w:r>
        <w:rPr>
          <w:rFonts w:hint="eastAsia"/>
          <w:sz w:val="24"/>
        </w:rPr>
        <w:t>：</w:t>
      </w:r>
      <w:r w:rsidRPr="004A083F">
        <w:rPr>
          <w:rFonts w:hint="eastAsia"/>
          <w:sz w:val="24"/>
        </w:rPr>
        <w:t>负责品牌价值提升维护、运营</w:t>
      </w:r>
      <w:r>
        <w:rPr>
          <w:rFonts w:hint="eastAsia"/>
          <w:sz w:val="24"/>
        </w:rPr>
        <w:t>以及与</w:t>
      </w:r>
      <w:r w:rsidRPr="007D42EC">
        <w:rPr>
          <w:rFonts w:hint="eastAsia"/>
          <w:sz w:val="24"/>
        </w:rPr>
        <w:t>金融合作模式研究</w:t>
      </w:r>
      <w:r>
        <w:rPr>
          <w:rFonts w:hint="eastAsia"/>
          <w:sz w:val="24"/>
        </w:rPr>
        <w:t>、</w:t>
      </w:r>
      <w:r w:rsidRPr="007D42EC">
        <w:rPr>
          <w:rFonts w:hint="eastAsia"/>
          <w:sz w:val="24"/>
        </w:rPr>
        <w:t>平台搭建</w:t>
      </w:r>
      <w:r>
        <w:rPr>
          <w:rFonts w:hint="eastAsia"/>
          <w:sz w:val="24"/>
        </w:rPr>
        <w:t>。</w:t>
      </w:r>
    </w:p>
    <w:p w:rsidR="005D69D0" w:rsidRPr="002B72E6" w:rsidRDefault="005D69D0" w:rsidP="005D69D0">
      <w:pPr>
        <w:spacing w:line="500" w:lineRule="exact"/>
        <w:rPr>
          <w:b/>
          <w:sz w:val="24"/>
        </w:rPr>
      </w:pPr>
      <w:r w:rsidRPr="002B72E6">
        <w:rPr>
          <w:rFonts w:hint="eastAsia"/>
          <w:b/>
          <w:sz w:val="24"/>
        </w:rPr>
        <w:t>以上岗位专业要求：市场营销、车辆工程、经济学、数学、金融学、统计学、传播学等专业</w:t>
      </w:r>
    </w:p>
    <w:p w:rsidR="005D69D0" w:rsidRPr="002B72E6" w:rsidRDefault="005D69D0">
      <w:pPr>
        <w:spacing w:line="500" w:lineRule="exact"/>
        <w:rPr>
          <w:b/>
          <w:sz w:val="24"/>
        </w:rPr>
      </w:pPr>
    </w:p>
    <w:sectPr w:rsidR="005D69D0" w:rsidRPr="002B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5C" w:rsidRDefault="00F6265C" w:rsidP="006819E0">
      <w:r>
        <w:separator/>
      </w:r>
    </w:p>
  </w:endnote>
  <w:endnote w:type="continuationSeparator" w:id="0">
    <w:p w:rsidR="00F6265C" w:rsidRDefault="00F6265C" w:rsidP="0068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5C" w:rsidRDefault="00F6265C" w:rsidP="006819E0">
      <w:r>
        <w:separator/>
      </w:r>
    </w:p>
  </w:footnote>
  <w:footnote w:type="continuationSeparator" w:id="0">
    <w:p w:rsidR="00F6265C" w:rsidRDefault="00F6265C" w:rsidP="0068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5"/>
    <w:rsid w:val="00053038"/>
    <w:rsid w:val="00063808"/>
    <w:rsid w:val="000A75EF"/>
    <w:rsid w:val="00105AC1"/>
    <w:rsid w:val="00126A51"/>
    <w:rsid w:val="00136DF7"/>
    <w:rsid w:val="00195CE4"/>
    <w:rsid w:val="001B2465"/>
    <w:rsid w:val="001B4589"/>
    <w:rsid w:val="00254900"/>
    <w:rsid w:val="00267E6A"/>
    <w:rsid w:val="002B72E6"/>
    <w:rsid w:val="002C02C0"/>
    <w:rsid w:val="002C281F"/>
    <w:rsid w:val="003509F8"/>
    <w:rsid w:val="003A6988"/>
    <w:rsid w:val="00401478"/>
    <w:rsid w:val="0040366B"/>
    <w:rsid w:val="0045336A"/>
    <w:rsid w:val="004B5528"/>
    <w:rsid w:val="00510A87"/>
    <w:rsid w:val="00580C4F"/>
    <w:rsid w:val="005A6C62"/>
    <w:rsid w:val="005D69D0"/>
    <w:rsid w:val="00640B3E"/>
    <w:rsid w:val="0066427A"/>
    <w:rsid w:val="006702DE"/>
    <w:rsid w:val="006819E0"/>
    <w:rsid w:val="00684D92"/>
    <w:rsid w:val="006926C9"/>
    <w:rsid w:val="006D618C"/>
    <w:rsid w:val="00702BDA"/>
    <w:rsid w:val="007310E1"/>
    <w:rsid w:val="0075333B"/>
    <w:rsid w:val="007B74AE"/>
    <w:rsid w:val="00812229"/>
    <w:rsid w:val="00844C6F"/>
    <w:rsid w:val="008661FC"/>
    <w:rsid w:val="008A2852"/>
    <w:rsid w:val="00975A7B"/>
    <w:rsid w:val="009A32D9"/>
    <w:rsid w:val="009D3B69"/>
    <w:rsid w:val="00A01DAC"/>
    <w:rsid w:val="00AA276F"/>
    <w:rsid w:val="00AA69AF"/>
    <w:rsid w:val="00B4410F"/>
    <w:rsid w:val="00BC212B"/>
    <w:rsid w:val="00BF0BEE"/>
    <w:rsid w:val="00C83921"/>
    <w:rsid w:val="00CB62AC"/>
    <w:rsid w:val="00CE3141"/>
    <w:rsid w:val="00D204D5"/>
    <w:rsid w:val="00D61C93"/>
    <w:rsid w:val="00DD068A"/>
    <w:rsid w:val="00DF1083"/>
    <w:rsid w:val="00E24C87"/>
    <w:rsid w:val="00E3417D"/>
    <w:rsid w:val="00E62C8D"/>
    <w:rsid w:val="00E848AE"/>
    <w:rsid w:val="00F22CE2"/>
    <w:rsid w:val="00F6265C"/>
    <w:rsid w:val="00FD4EE5"/>
    <w:rsid w:val="00FE20B6"/>
    <w:rsid w:val="022236B9"/>
    <w:rsid w:val="097E16A3"/>
    <w:rsid w:val="09E54EC9"/>
    <w:rsid w:val="0B095B3E"/>
    <w:rsid w:val="1AA5695C"/>
    <w:rsid w:val="1D743B55"/>
    <w:rsid w:val="205554E0"/>
    <w:rsid w:val="23A90D74"/>
    <w:rsid w:val="280E14AE"/>
    <w:rsid w:val="3640406D"/>
    <w:rsid w:val="39B927D2"/>
    <w:rsid w:val="58C841A7"/>
    <w:rsid w:val="5918272F"/>
    <w:rsid w:val="596B5914"/>
    <w:rsid w:val="65534B3A"/>
    <w:rsid w:val="66841598"/>
    <w:rsid w:val="67F569DF"/>
    <w:rsid w:val="68910905"/>
    <w:rsid w:val="6B9617F3"/>
    <w:rsid w:val="71A95D0D"/>
    <w:rsid w:val="73360499"/>
    <w:rsid w:val="792A4B9F"/>
    <w:rsid w:val="7BC23B66"/>
    <w:rsid w:val="7C9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19E0"/>
    <w:rPr>
      <w:kern w:val="2"/>
      <w:sz w:val="18"/>
      <w:szCs w:val="18"/>
    </w:rPr>
  </w:style>
  <w:style w:type="paragraph" w:styleId="a4">
    <w:name w:val="footer"/>
    <w:basedOn w:val="a"/>
    <w:link w:val="Char0"/>
    <w:rsid w:val="00681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9E0"/>
    <w:rPr>
      <w:kern w:val="2"/>
      <w:sz w:val="18"/>
      <w:szCs w:val="18"/>
    </w:rPr>
  </w:style>
  <w:style w:type="character" w:styleId="a5">
    <w:name w:val="Hyperlink"/>
    <w:basedOn w:val="a0"/>
    <w:rsid w:val="00E24C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19E0"/>
    <w:rPr>
      <w:kern w:val="2"/>
      <w:sz w:val="18"/>
      <w:szCs w:val="18"/>
    </w:rPr>
  </w:style>
  <w:style w:type="paragraph" w:styleId="a4">
    <w:name w:val="footer"/>
    <w:basedOn w:val="a"/>
    <w:link w:val="Char0"/>
    <w:rsid w:val="00681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9E0"/>
    <w:rPr>
      <w:kern w:val="2"/>
      <w:sz w:val="18"/>
      <w:szCs w:val="18"/>
    </w:rPr>
  </w:style>
  <w:style w:type="character" w:styleId="a5">
    <w:name w:val="Hyperlink"/>
    <w:basedOn w:val="a0"/>
    <w:rsid w:val="00E24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dchr@catarc.ac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5DBC5-67A0-40C6-9BD9-913A71BF3E18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523B929-58C8-4F2A-8710-33A40AC0D1F9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dcterms:created xsi:type="dcterms:W3CDTF">2014-10-29T12:08:00Z</dcterms:created>
  <dcterms:modified xsi:type="dcterms:W3CDTF">2017-09-15T07:44:00Z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