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EF" w:rsidRDefault="001B6AEF" w:rsidP="004A6640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-34290</wp:posOffset>
            </wp:positionV>
            <wp:extent cx="552450" cy="552450"/>
            <wp:effectExtent l="0" t="0" r="0" b="0"/>
            <wp:wrapNone/>
            <wp:docPr id="3" name="图片 3" descr="D:\视觉+海报\微信图片_2017070719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视觉+海报\微信图片_2017070719164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AEF" w:rsidRDefault="001B6AEF" w:rsidP="004A6640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363CB" w:rsidRDefault="000363CB" w:rsidP="004A6640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神奇生活</w:t>
      </w:r>
      <w:r>
        <w:rPr>
          <w:rFonts w:ascii="微软雅黑" w:eastAsia="微软雅黑" w:hAnsi="微软雅黑"/>
          <w:b/>
          <w:sz w:val="28"/>
          <w:szCs w:val="28"/>
        </w:rPr>
        <w:t>，由你连接</w:t>
      </w:r>
    </w:p>
    <w:p w:rsidR="008F169B" w:rsidRDefault="000363CB" w:rsidP="008F169B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C511D5" w:rsidRPr="004C4ACF">
        <w:rPr>
          <w:rFonts w:ascii="微软雅黑" w:eastAsia="微软雅黑" w:hAnsi="微软雅黑" w:hint="eastAsia"/>
          <w:b/>
          <w:sz w:val="28"/>
          <w:szCs w:val="28"/>
        </w:rPr>
        <w:t>58</w:t>
      </w:r>
      <w:r w:rsidR="00C22A88" w:rsidRPr="004C4ACF">
        <w:rPr>
          <w:rFonts w:ascii="微软雅黑" w:eastAsia="微软雅黑" w:hAnsi="微软雅黑" w:hint="eastAsia"/>
          <w:b/>
          <w:sz w:val="28"/>
          <w:szCs w:val="28"/>
        </w:rPr>
        <w:t>集团</w:t>
      </w:r>
      <w:r w:rsidR="00C511D5" w:rsidRPr="004C4ACF">
        <w:rPr>
          <w:rFonts w:ascii="微软雅黑" w:eastAsia="微软雅黑" w:hAnsi="微软雅黑" w:hint="eastAsia"/>
          <w:b/>
          <w:sz w:val="28"/>
          <w:szCs w:val="28"/>
        </w:rPr>
        <w:t>20</w:t>
      </w:r>
      <w:r w:rsidR="00AD13B2" w:rsidRPr="004C4ACF">
        <w:rPr>
          <w:rFonts w:ascii="微软雅黑" w:eastAsia="微软雅黑" w:hAnsi="微软雅黑" w:hint="eastAsia"/>
          <w:b/>
          <w:sz w:val="28"/>
          <w:szCs w:val="28"/>
        </w:rPr>
        <w:t>1</w:t>
      </w:r>
      <w:r w:rsidR="003D41E5">
        <w:rPr>
          <w:rFonts w:ascii="微软雅黑" w:eastAsia="微软雅黑" w:hAnsi="微软雅黑" w:hint="eastAsia"/>
          <w:b/>
          <w:sz w:val="28"/>
          <w:szCs w:val="28"/>
        </w:rPr>
        <w:t>8</w:t>
      </w:r>
      <w:r w:rsidR="00C511D5" w:rsidRPr="004C4ACF">
        <w:rPr>
          <w:rFonts w:ascii="微软雅黑" w:eastAsia="微软雅黑" w:hAnsi="微软雅黑" w:hint="eastAsia"/>
          <w:b/>
          <w:sz w:val="28"/>
          <w:szCs w:val="28"/>
        </w:rPr>
        <w:t>校园招聘</w:t>
      </w:r>
    </w:p>
    <w:p w:rsidR="00D56E1E" w:rsidRPr="004C4ACF" w:rsidRDefault="00D56E1E" w:rsidP="004A6640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004102" w:rsidRPr="004C4ACF" w:rsidRDefault="00C22A88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2005年12月</w:t>
      </w:r>
      <w:r w:rsidR="00004102" w:rsidRPr="004C4ACF">
        <w:rPr>
          <w:rFonts w:ascii="微软雅黑" w:eastAsia="微软雅黑" w:hAnsi="微软雅黑" w:hint="eastAsia"/>
          <w:szCs w:val="21"/>
        </w:rPr>
        <w:t>12日</w:t>
      </w:r>
      <w:r w:rsidRPr="004C4ACF">
        <w:rPr>
          <w:rFonts w:ascii="微软雅黑" w:eastAsia="微软雅黑" w:hAnsi="微软雅黑" w:hint="eastAsia"/>
          <w:szCs w:val="21"/>
        </w:rPr>
        <w:t>，58同城</w:t>
      </w:r>
      <w:r w:rsidR="00004102" w:rsidRPr="004C4ACF">
        <w:rPr>
          <w:rFonts w:ascii="微软雅黑" w:eastAsia="微软雅黑" w:hAnsi="微软雅黑" w:hint="eastAsia"/>
          <w:szCs w:val="21"/>
        </w:rPr>
        <w:t>成立</w:t>
      </w:r>
      <w:r w:rsidR="00AD13B2" w:rsidRPr="004C4ACF">
        <w:rPr>
          <w:rFonts w:ascii="微软雅黑" w:eastAsia="微软雅黑" w:hAnsi="微软雅黑" w:hint="eastAsia"/>
          <w:szCs w:val="21"/>
        </w:rPr>
        <w:t>；</w:t>
      </w:r>
    </w:p>
    <w:p w:rsidR="00C22A88" w:rsidRPr="004C4ACF" w:rsidRDefault="00C22A88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2013年10月31日，</w:t>
      </w:r>
      <w:proofErr w:type="gramStart"/>
      <w:r w:rsidRPr="004C4ACF">
        <w:rPr>
          <w:rFonts w:ascii="微软雅黑" w:eastAsia="微软雅黑" w:hAnsi="微软雅黑" w:hint="eastAsia"/>
          <w:szCs w:val="21"/>
        </w:rPr>
        <w:t>纽</w:t>
      </w:r>
      <w:proofErr w:type="gramEnd"/>
      <w:r w:rsidRPr="004C4ACF">
        <w:rPr>
          <w:rFonts w:ascii="微软雅黑" w:eastAsia="微软雅黑" w:hAnsi="微软雅黑" w:hint="eastAsia"/>
          <w:szCs w:val="21"/>
        </w:rPr>
        <w:t>交所挂牌上市</w:t>
      </w:r>
      <w:r w:rsidR="00004102" w:rsidRPr="004C4ACF">
        <w:rPr>
          <w:rFonts w:ascii="微软雅黑" w:eastAsia="微软雅黑" w:hAnsi="微软雅黑" w:hint="eastAsia"/>
          <w:szCs w:val="21"/>
        </w:rPr>
        <w:t>；</w:t>
      </w:r>
      <w:r w:rsidR="00004102" w:rsidRPr="004C4ACF">
        <w:rPr>
          <w:rFonts w:ascii="微软雅黑" w:eastAsia="微软雅黑" w:hAnsi="微软雅黑"/>
          <w:szCs w:val="21"/>
        </w:rPr>
        <w:t xml:space="preserve"> </w:t>
      </w:r>
    </w:p>
    <w:p w:rsidR="00004102" w:rsidRPr="004C4ACF" w:rsidRDefault="00C22A88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2014年6</w:t>
      </w:r>
      <w:r w:rsidR="00004102" w:rsidRPr="004C4ACF">
        <w:rPr>
          <w:rFonts w:ascii="微软雅黑" w:eastAsia="微软雅黑" w:hAnsi="微软雅黑" w:hint="eastAsia"/>
          <w:szCs w:val="21"/>
        </w:rPr>
        <w:t>月，</w:t>
      </w:r>
      <w:r w:rsidRPr="004C4ACF">
        <w:rPr>
          <w:rFonts w:ascii="微软雅黑" w:eastAsia="微软雅黑" w:hAnsi="微软雅黑" w:hint="eastAsia"/>
          <w:szCs w:val="21"/>
        </w:rPr>
        <w:t>与</w:t>
      </w:r>
      <w:proofErr w:type="gramStart"/>
      <w:r w:rsidRPr="004C4ACF">
        <w:rPr>
          <w:rFonts w:ascii="微软雅黑" w:eastAsia="微软雅黑" w:hAnsi="微软雅黑" w:hint="eastAsia"/>
          <w:szCs w:val="21"/>
        </w:rPr>
        <w:t>腾讯达成</w:t>
      </w:r>
      <w:proofErr w:type="gramEnd"/>
      <w:r w:rsidRPr="004C4ACF">
        <w:rPr>
          <w:rFonts w:ascii="微软雅黑" w:eastAsia="微软雅黑" w:hAnsi="微软雅黑" w:hint="eastAsia"/>
          <w:szCs w:val="21"/>
        </w:rPr>
        <w:t>战略投资合作</w:t>
      </w:r>
      <w:r w:rsidR="00004102" w:rsidRPr="004C4ACF">
        <w:rPr>
          <w:rFonts w:ascii="微软雅黑" w:eastAsia="微软雅黑" w:hAnsi="微软雅黑" w:hint="eastAsia"/>
          <w:szCs w:val="21"/>
        </w:rPr>
        <w:t>；</w:t>
      </w:r>
    </w:p>
    <w:p w:rsidR="00AD13B2" w:rsidRDefault="00DC7255" w:rsidP="004A6640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2016年</w:t>
      </w:r>
      <w:r w:rsidR="00AD13B2" w:rsidRPr="004C4ACF">
        <w:rPr>
          <w:rFonts w:ascii="微软雅黑" w:eastAsia="微软雅黑" w:hAnsi="微软雅黑" w:hint="eastAsia"/>
          <w:szCs w:val="21"/>
        </w:rPr>
        <w:t>5月8日</w:t>
      </w:r>
      <w:r w:rsidRPr="004C4ACF">
        <w:rPr>
          <w:rFonts w:ascii="微软雅黑" w:eastAsia="微软雅黑" w:hAnsi="微软雅黑" w:hint="eastAsia"/>
          <w:szCs w:val="21"/>
        </w:rPr>
        <w:t>，</w:t>
      </w:r>
      <w:r w:rsidR="00D56E1E" w:rsidRPr="00D56E1E">
        <w:rPr>
          <w:rFonts w:ascii="微软雅黑" w:eastAsia="微软雅黑" w:hAnsi="微软雅黑" w:hint="eastAsia"/>
          <w:szCs w:val="21"/>
        </w:rPr>
        <w:t>Logo换新品牌升级，58集团正式成立</w:t>
      </w:r>
      <w:r w:rsidR="00D56E1E">
        <w:rPr>
          <w:rFonts w:ascii="微软雅黑" w:eastAsia="微软雅黑" w:hAnsi="微软雅黑" w:hint="eastAsia"/>
          <w:szCs w:val="21"/>
        </w:rPr>
        <w:t>；</w:t>
      </w:r>
    </w:p>
    <w:p w:rsidR="008F5466" w:rsidRDefault="009D1882" w:rsidP="000363CB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9D1882">
        <w:rPr>
          <w:rFonts w:ascii="微软雅黑" w:eastAsia="微软雅黑" w:hAnsi="微软雅黑"/>
          <w:szCs w:val="21"/>
        </w:rPr>
        <w:t>2017</w:t>
      </w:r>
      <w:r w:rsidRPr="009D1882">
        <w:rPr>
          <w:rFonts w:ascii="微软雅黑" w:eastAsia="微软雅黑" w:hAnsi="微软雅黑" w:hint="eastAsia"/>
          <w:szCs w:val="21"/>
        </w:rPr>
        <w:t>年4月</w:t>
      </w:r>
      <w:r>
        <w:rPr>
          <w:rFonts w:ascii="微软雅黑" w:eastAsia="微软雅黑" w:hAnsi="微软雅黑" w:hint="eastAsia"/>
          <w:szCs w:val="21"/>
        </w:rPr>
        <w:t>，</w:t>
      </w:r>
      <w:r w:rsidRPr="009D1882">
        <w:rPr>
          <w:rFonts w:ascii="微软雅黑" w:eastAsia="微软雅黑" w:hAnsi="微软雅黑" w:hint="eastAsia"/>
          <w:szCs w:val="21"/>
        </w:rPr>
        <w:t>转转公司成立</w:t>
      </w:r>
      <w:r>
        <w:rPr>
          <w:rFonts w:ascii="微软雅黑" w:eastAsia="微软雅黑" w:hAnsi="微软雅黑" w:hint="eastAsia"/>
          <w:szCs w:val="21"/>
        </w:rPr>
        <w:t>，</w:t>
      </w:r>
      <w:proofErr w:type="gramStart"/>
      <w:r w:rsidRPr="009D1882">
        <w:rPr>
          <w:rFonts w:ascii="微软雅黑" w:eastAsia="微软雅黑" w:hAnsi="微软雅黑" w:hint="eastAsia"/>
          <w:szCs w:val="21"/>
        </w:rPr>
        <w:t>获腾讯</w:t>
      </w:r>
      <w:proofErr w:type="gramEnd"/>
      <w:r w:rsidRPr="009D1882">
        <w:rPr>
          <w:rFonts w:ascii="微软雅黑" w:eastAsia="微软雅黑" w:hAnsi="微软雅黑" w:hint="eastAsia"/>
          <w:szCs w:val="21"/>
        </w:rPr>
        <w:t>2亿美元投资；</w:t>
      </w:r>
    </w:p>
    <w:p w:rsidR="007010A7" w:rsidRDefault="0033593E" w:rsidP="008F169B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>全新起航的58集团，将始终秉承</w:t>
      </w:r>
      <w:r w:rsidR="00004102" w:rsidRPr="004C4ACF">
        <w:rPr>
          <w:rFonts w:ascii="微软雅黑" w:eastAsia="微软雅黑" w:hAnsi="微软雅黑" w:hint="eastAsia"/>
          <w:szCs w:val="21"/>
        </w:rPr>
        <w:t>“人人信赖的生活服务平台”</w:t>
      </w:r>
      <w:proofErr w:type="gramStart"/>
      <w:r w:rsidR="00004102" w:rsidRPr="004C4ACF">
        <w:rPr>
          <w:rFonts w:ascii="微软雅黑" w:eastAsia="微软雅黑" w:hAnsi="微软雅黑" w:hint="eastAsia"/>
          <w:szCs w:val="21"/>
        </w:rPr>
        <w:t>的愿景和</w:t>
      </w:r>
      <w:proofErr w:type="gramEnd"/>
      <w:r w:rsidR="00004102" w:rsidRPr="004C4ACF">
        <w:rPr>
          <w:rFonts w:ascii="微软雅黑" w:eastAsia="微软雅黑" w:hAnsi="微软雅黑" w:hint="eastAsia"/>
          <w:szCs w:val="21"/>
        </w:rPr>
        <w:t>“用户第一”的核心价值观，深耕生活服务领域，致力于</w:t>
      </w:r>
      <w:r w:rsidR="008F5466">
        <w:rPr>
          <w:rFonts w:ascii="微软雅黑" w:eastAsia="微软雅黑" w:hAnsi="微软雅黑" w:hint="eastAsia"/>
          <w:szCs w:val="21"/>
        </w:rPr>
        <w:t>通过互联网</w:t>
      </w:r>
      <w:r w:rsidR="00004102" w:rsidRPr="004C4ACF">
        <w:rPr>
          <w:rFonts w:ascii="微软雅黑" w:eastAsia="微软雅黑" w:hAnsi="微软雅黑" w:hint="eastAsia"/>
          <w:szCs w:val="21"/>
        </w:rPr>
        <w:t>让人们的生活更简单。</w:t>
      </w:r>
    </w:p>
    <w:p w:rsidR="008F169B" w:rsidRPr="004C4ACF" w:rsidRDefault="008F169B" w:rsidP="008F169B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本次</w:t>
      </w:r>
      <w:r>
        <w:rPr>
          <w:rFonts w:ascii="微软雅黑" w:eastAsia="微软雅黑" w:hAnsi="微软雅黑"/>
          <w:szCs w:val="21"/>
        </w:rPr>
        <w:t>校园招聘，齐聚</w:t>
      </w:r>
      <w:r>
        <w:rPr>
          <w:rFonts w:ascii="微软雅黑" w:eastAsia="微软雅黑" w:hAnsi="微软雅黑" w:hint="eastAsia"/>
          <w:szCs w:val="21"/>
        </w:rPr>
        <w:t>58同城</w:t>
      </w:r>
      <w:r>
        <w:rPr>
          <w:rFonts w:ascii="微软雅黑" w:eastAsia="微软雅黑" w:hAnsi="微软雅黑"/>
          <w:szCs w:val="21"/>
        </w:rPr>
        <w:t>、赶集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/>
          <w:szCs w:val="21"/>
        </w:rPr>
        <w:t>安居客、</w:t>
      </w:r>
      <w:r>
        <w:rPr>
          <w:rFonts w:ascii="微软雅黑" w:eastAsia="微软雅黑" w:hAnsi="微软雅黑" w:hint="eastAsia"/>
          <w:szCs w:val="21"/>
        </w:rPr>
        <w:t>中华英才网</w:t>
      </w:r>
      <w:r>
        <w:rPr>
          <w:rFonts w:ascii="微软雅黑" w:eastAsia="微软雅黑" w:hAnsi="微软雅黑"/>
          <w:szCs w:val="21"/>
        </w:rPr>
        <w:t>、转转、</w:t>
      </w:r>
      <w:r>
        <w:rPr>
          <w:rFonts w:ascii="微软雅黑" w:eastAsia="微软雅黑" w:hAnsi="微软雅黑" w:hint="eastAsia"/>
          <w:szCs w:val="21"/>
        </w:rPr>
        <w:t>58影</w:t>
      </w:r>
      <w:r>
        <w:rPr>
          <w:rFonts w:ascii="微软雅黑" w:eastAsia="微软雅黑" w:hAnsi="微软雅黑"/>
          <w:szCs w:val="21"/>
        </w:rPr>
        <w:t>业</w:t>
      </w:r>
      <w:r>
        <w:rPr>
          <w:rFonts w:ascii="微软雅黑" w:eastAsia="微软雅黑" w:hAnsi="微软雅黑" w:hint="eastAsia"/>
          <w:szCs w:val="21"/>
        </w:rPr>
        <w:t>6大</w:t>
      </w:r>
      <w:r>
        <w:rPr>
          <w:rFonts w:ascii="微软雅黑" w:eastAsia="微软雅黑" w:hAnsi="微软雅黑"/>
          <w:szCs w:val="21"/>
        </w:rPr>
        <w:t>品牌</w:t>
      </w:r>
      <w:r>
        <w:rPr>
          <w:rFonts w:ascii="微软雅黑" w:eastAsia="微软雅黑" w:hAnsi="微软雅黑" w:hint="eastAsia"/>
          <w:szCs w:val="21"/>
        </w:rPr>
        <w:t>。</w:t>
      </w:r>
    </w:p>
    <w:p w:rsidR="008F169B" w:rsidRPr="008F169B" w:rsidRDefault="008F169B" w:rsidP="008F169B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</w:p>
    <w:p w:rsidR="008F5466" w:rsidRPr="008F169B" w:rsidRDefault="008F5466" w:rsidP="008F169B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 w:rsidRPr="008F169B">
        <w:rPr>
          <w:rFonts w:ascii="微软雅黑" w:eastAsia="微软雅黑" w:hAnsi="微软雅黑" w:hint="eastAsia"/>
          <w:szCs w:val="21"/>
        </w:rPr>
        <w:t xml:space="preserve">总有一种生活，令你无限向往，总有一种神奇，此刻正在发生，同学们，还等什么，加入58，由你连接这一切，让生活更加神奇！ </w:t>
      </w:r>
    </w:p>
    <w:p w:rsidR="001E0A5F" w:rsidRPr="008F169B" w:rsidRDefault="001E0A5F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587A" w:rsidRPr="004C4ACF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="005A393A"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招聘需求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】</w:t>
      </w:r>
    </w:p>
    <w:p w:rsidR="008324FD" w:rsidRPr="004C4ACF" w:rsidRDefault="008324FD" w:rsidP="004A6640">
      <w:pPr>
        <w:pStyle w:val="a3"/>
        <w:numPr>
          <w:ilvl w:val="0"/>
          <w:numId w:val="8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产品类（产品经理、产品运营、数据分析师</w:t>
      </w:r>
      <w:r w:rsidR="00163BDA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、移动</w:t>
      </w:r>
      <w:r w:rsidR="00163BDA">
        <w:rPr>
          <w:rFonts w:ascii="微软雅黑" w:eastAsia="微软雅黑" w:hAnsi="微软雅黑"/>
          <w:b/>
          <w:bCs/>
          <w:color w:val="000000"/>
          <w:sz w:val="21"/>
          <w:szCs w:val="21"/>
        </w:rPr>
        <w:t>流量</w:t>
      </w:r>
      <w:r w:rsidR="00163BDA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专员</w:t>
      </w:r>
      <w:r w:rsidR="0095206E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-上海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要求：专业不限，了解互联网行业发展趋势，有较强的逻辑分析能力和市场洞察力。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：北京、上海</w:t>
      </w:r>
    </w:p>
    <w:p w:rsidR="008324FD" w:rsidRPr="004C4ACF" w:rsidRDefault="008324FD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8324FD" w:rsidRPr="004C4ACF" w:rsidRDefault="008324FD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技术类（</w:t>
      </w:r>
      <w:r w:rsidR="002E53C7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测试开发工程师、</w:t>
      </w:r>
      <w:r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Web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前端工程师、</w:t>
      </w:r>
      <w:r w:rsidR="002E53C7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后台开发工程师、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移动客户端开发工程师、</w:t>
      </w:r>
      <w:r w:rsidR="002E53C7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算法工程师</w:t>
      </w:r>
      <w:r w:rsidR="002E53C7" w:rsidRPr="004C4ACF">
        <w:rPr>
          <w:rFonts w:ascii="微软雅黑" w:eastAsia="微软雅黑" w:hAnsi="微软雅黑"/>
          <w:b/>
          <w:bCs/>
          <w:color w:val="000000"/>
          <w:sz w:val="21"/>
          <w:szCs w:val="21"/>
        </w:rPr>
        <w:t>、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数据</w:t>
      </w:r>
      <w:r w:rsidR="00D62F09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研发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工程师、运</w:t>
      </w:r>
      <w:proofErr w:type="gramStart"/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维开发</w:t>
      </w:r>
      <w:proofErr w:type="gramEnd"/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工程师、系统运维工程师</w:t>
      </w:r>
      <w:r w:rsidR="00163BDA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、</w:t>
      </w:r>
      <w:r w:rsidR="00163BDA">
        <w:rPr>
          <w:rFonts w:ascii="微软雅黑" w:eastAsia="微软雅黑" w:hAnsi="微软雅黑"/>
          <w:b/>
          <w:bCs/>
          <w:color w:val="000000"/>
          <w:sz w:val="21"/>
          <w:szCs w:val="21"/>
        </w:rPr>
        <w:t>安全工程师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要求：计算机相关专业</w:t>
      </w:r>
      <w:r w:rsidR="007010A7">
        <w:rPr>
          <w:rFonts w:ascii="微软雅黑" w:eastAsia="微软雅黑" w:hAnsi="微软雅黑" w:hint="eastAsia"/>
          <w:bCs/>
          <w:color w:val="000000"/>
          <w:szCs w:val="21"/>
        </w:rPr>
        <w:t>，</w:t>
      </w:r>
      <w:r w:rsidR="007010A7" w:rsidRPr="001E6120">
        <w:rPr>
          <w:rFonts w:ascii="微软雅黑" w:eastAsia="微软雅黑" w:hAnsi="微软雅黑" w:hint="eastAsia"/>
          <w:bCs/>
          <w:color w:val="000000"/>
          <w:szCs w:val="21"/>
        </w:rPr>
        <w:t>有很好的团队精神和学习能力，优秀的分析问题和解决问题的能力</w:t>
      </w:r>
      <w:r w:rsidR="007010A7">
        <w:rPr>
          <w:rFonts w:ascii="微软雅黑" w:eastAsia="微软雅黑" w:hAnsi="微软雅黑" w:hint="eastAsia"/>
          <w:bCs/>
          <w:color w:val="000000"/>
          <w:szCs w:val="21"/>
        </w:rPr>
        <w:t>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：北京、上海</w:t>
      </w:r>
    </w:p>
    <w:p w:rsidR="008324FD" w:rsidRPr="004C4ACF" w:rsidRDefault="008324FD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8324FD" w:rsidRPr="004C4ACF" w:rsidRDefault="008324FD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设计类（设计师）</w:t>
      </w:r>
    </w:p>
    <w:p w:rsidR="008324FD" w:rsidRPr="001E6120" w:rsidRDefault="008324FD" w:rsidP="004A6640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要求：设计相关专业，热爱设计，设计产品的人机交互界面结构、用户操作流程等，完成界面的信息架构、流程设计和原型设计，提高产品的易用性。</w:t>
      </w:r>
    </w:p>
    <w:p w:rsidR="002C3DFA" w:rsidRPr="004C4ACF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</w:t>
      </w:r>
      <w:r w:rsidR="00220F12">
        <w:rPr>
          <w:rFonts w:ascii="微软雅黑" w:eastAsia="微软雅黑" w:hAnsi="微软雅黑" w:hint="eastAsia"/>
          <w:b/>
          <w:bCs/>
          <w:color w:val="000000"/>
          <w:szCs w:val="21"/>
        </w:rPr>
        <w:t>、</w:t>
      </w:r>
      <w:r w:rsidR="00220F12">
        <w:rPr>
          <w:rFonts w:ascii="微软雅黑" w:eastAsia="微软雅黑" w:hAnsi="微软雅黑"/>
          <w:b/>
          <w:bCs/>
          <w:color w:val="000000"/>
          <w:szCs w:val="21"/>
        </w:rPr>
        <w:t>上海</w:t>
      </w:r>
    </w:p>
    <w:p w:rsidR="002E53C7" w:rsidRPr="004C4ACF" w:rsidRDefault="002E53C7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8324FD" w:rsidRPr="004C4ACF" w:rsidRDefault="002E53C7" w:rsidP="004A6640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职能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类（</w:t>
      </w:r>
      <w:proofErr w:type="gramStart"/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财务管培生</w:t>
      </w:r>
      <w:proofErr w:type="gramEnd"/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、公关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策划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专员、新媒体</w:t>
      </w: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运营</w:t>
      </w:r>
      <w:r w:rsidR="008324FD"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专员）</w:t>
      </w:r>
    </w:p>
    <w:p w:rsidR="002C3DFA" w:rsidRDefault="002C3DFA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：北京</w:t>
      </w:r>
    </w:p>
    <w:p w:rsidR="00220F12" w:rsidRDefault="00220F12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D668D5" w:rsidRPr="004C4ACF" w:rsidRDefault="00D668D5" w:rsidP="00D668D5">
      <w:pPr>
        <w:pStyle w:val="a3"/>
        <w:numPr>
          <w:ilvl w:val="0"/>
          <w:numId w:val="7"/>
        </w:numPr>
        <w:spacing w:line="360" w:lineRule="exact"/>
        <w:ind w:firstLineChars="0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营销类（</w:t>
      </w:r>
      <w:proofErr w:type="gramStart"/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营销管培生</w:t>
      </w:r>
      <w:proofErr w:type="gramEnd"/>
      <w:r w:rsidRPr="004C4AC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）</w:t>
      </w:r>
    </w:p>
    <w:p w:rsidR="00D668D5" w:rsidRPr="001E6120" w:rsidRDefault="00D668D5" w:rsidP="00D668D5">
      <w:pPr>
        <w:spacing w:line="360" w:lineRule="exact"/>
        <w:rPr>
          <w:rFonts w:ascii="微软雅黑" w:eastAsia="微软雅黑" w:hAnsi="微软雅黑"/>
          <w:bCs/>
          <w:color w:val="000000"/>
          <w:szCs w:val="21"/>
        </w:rPr>
      </w:pP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要求：专业不限</w:t>
      </w:r>
      <w:r w:rsidRPr="001E6120">
        <w:rPr>
          <w:rFonts w:ascii="微软雅黑" w:eastAsia="微软雅黑" w:hAnsi="微软雅黑"/>
          <w:bCs/>
          <w:color w:val="000000"/>
          <w:szCs w:val="21"/>
        </w:rPr>
        <w:t>。</w:t>
      </w:r>
      <w:r w:rsidRPr="001E6120">
        <w:rPr>
          <w:rFonts w:ascii="微软雅黑" w:eastAsia="微软雅黑" w:hAnsi="微软雅黑" w:hint="eastAsia"/>
          <w:bCs/>
          <w:color w:val="000000"/>
          <w:szCs w:val="21"/>
        </w:rPr>
        <w:t>具备强烈的成就动机及责任心、良好的客户服务意识及抗压能力；乐观外向、乐于与人交往，具备良好的语言表达、人际沟通能力。</w:t>
      </w:r>
    </w:p>
    <w:p w:rsidR="00D668D5" w:rsidRPr="004C4ACF" w:rsidRDefault="00D668D5" w:rsidP="00D668D5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Cs w:val="21"/>
        </w:rPr>
        <w:t>工作地点</w:t>
      </w:r>
      <w:r>
        <w:rPr>
          <w:rFonts w:ascii="微软雅黑" w:eastAsia="微软雅黑" w:hAnsi="微软雅黑"/>
          <w:b/>
          <w:bCs/>
          <w:color w:val="000000"/>
          <w:szCs w:val="21"/>
        </w:rPr>
        <w:t>：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全国三十</w:t>
      </w:r>
      <w:r>
        <w:rPr>
          <w:rFonts w:ascii="微软雅黑" w:eastAsia="微软雅黑" w:hAnsi="微软雅黑"/>
          <w:b/>
          <w:bCs/>
          <w:color w:val="000000"/>
          <w:szCs w:val="21"/>
        </w:rPr>
        <w:t>余个主要城市可选</w:t>
      </w:r>
      <w:r>
        <w:rPr>
          <w:rFonts w:ascii="微软雅黑" w:eastAsia="微软雅黑" w:hAnsi="微软雅黑" w:hint="eastAsia"/>
          <w:b/>
          <w:bCs/>
          <w:color w:val="000000"/>
          <w:szCs w:val="21"/>
        </w:rPr>
        <w:t>择</w:t>
      </w:r>
    </w:p>
    <w:p w:rsidR="00D668D5" w:rsidRPr="00D668D5" w:rsidRDefault="00D668D5" w:rsidP="004A6640">
      <w:pPr>
        <w:spacing w:line="360" w:lineRule="exact"/>
        <w:rPr>
          <w:rFonts w:ascii="微软雅黑" w:eastAsia="微软雅黑" w:hAnsi="微软雅黑"/>
          <w:b/>
          <w:bCs/>
          <w:color w:val="000000"/>
          <w:szCs w:val="21"/>
        </w:rPr>
      </w:pPr>
    </w:p>
    <w:p w:rsidR="00162262" w:rsidRPr="004C4ACF" w:rsidRDefault="00162262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lastRenderedPageBreak/>
        <w:t>【</w:t>
      </w:r>
      <w:r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招聘流程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】</w:t>
      </w:r>
    </w:p>
    <w:p w:rsidR="007B4263" w:rsidRPr="004C4ACF" w:rsidRDefault="00CF7258" w:rsidP="004A6640">
      <w:pPr>
        <w:autoSpaceDE w:val="0"/>
        <w:autoSpaceDN w:val="0"/>
        <w:adjustRightInd w:val="0"/>
        <w:spacing w:line="360" w:lineRule="exact"/>
        <w:ind w:left="200" w:firstLineChars="50" w:firstLine="105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proofErr w:type="gramStart"/>
      <w:r>
        <w:rPr>
          <w:rFonts w:ascii="微软雅黑" w:eastAsia="微软雅黑" w:hAnsi="微软雅黑" w:cs="宋体" w:hint="eastAsia"/>
          <w:kern w:val="0"/>
          <w:szCs w:val="21"/>
          <w:lang w:val="zh-CN"/>
        </w:rPr>
        <w:t>简历</w:t>
      </w:r>
      <w:r w:rsidR="008F169B">
        <w:rPr>
          <w:rFonts w:ascii="微软雅黑" w:eastAsia="微软雅黑" w:hAnsi="微软雅黑" w:cs="宋体" w:hint="eastAsia"/>
          <w:kern w:val="0"/>
          <w:szCs w:val="21"/>
          <w:lang w:val="zh-CN"/>
        </w:rPr>
        <w:t>网申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  <w:lang w:val="zh-CN"/>
        </w:rPr>
        <w:t>→参加宣讲会→在线</w:t>
      </w:r>
      <w:r w:rsidR="008027FA"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笔试→参加面试→签约录取</w:t>
      </w:r>
    </w:p>
    <w:p w:rsidR="00356D60" w:rsidRPr="00356D60" w:rsidRDefault="00B80145" w:rsidP="004A664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firstLineChars="0"/>
        <w:rPr>
          <w:rFonts w:ascii="微软雅黑" w:eastAsia="微软雅黑" w:hAnsi="微软雅黑"/>
          <w:sz w:val="21"/>
          <w:szCs w:val="21"/>
          <w:lang w:val="zh-CN"/>
        </w:rPr>
      </w:pPr>
      <w:r w:rsidRPr="00356D60">
        <w:rPr>
          <w:rFonts w:ascii="微软雅黑" w:eastAsia="微软雅黑" w:hAnsi="微软雅黑" w:hint="eastAsia"/>
          <w:sz w:val="21"/>
          <w:szCs w:val="21"/>
          <w:lang w:val="zh-CN"/>
        </w:rPr>
        <w:t>应聘方式：登陆校园招聘网站投递简历</w:t>
      </w:r>
      <w:hyperlink r:id="rId10" w:history="1">
        <w:r w:rsidR="00356D60" w:rsidRPr="00356D60">
          <w:rPr>
            <w:rFonts w:ascii="微软雅黑" w:eastAsia="微软雅黑" w:hAnsi="微软雅黑" w:hint="eastAsia"/>
            <w:b/>
            <w:sz w:val="21"/>
            <w:szCs w:val="21"/>
            <w:highlight w:val="yellow"/>
          </w:rPr>
          <w:t>http://c</w:t>
        </w:r>
        <w:r w:rsidR="00356D60" w:rsidRPr="00356D60">
          <w:rPr>
            <w:rFonts w:ascii="微软雅黑" w:eastAsia="微软雅黑" w:hAnsi="微软雅黑"/>
            <w:b/>
            <w:sz w:val="21"/>
            <w:szCs w:val="21"/>
            <w:highlight w:val="yellow"/>
          </w:rPr>
          <w:t>ampus.58.com</w:t>
        </w:r>
      </w:hyperlink>
    </w:p>
    <w:p w:rsidR="004A6640" w:rsidRDefault="004A6640" w:rsidP="004A6640">
      <w:pPr>
        <w:autoSpaceDE w:val="0"/>
        <w:autoSpaceDN w:val="0"/>
        <w:adjustRightInd w:val="0"/>
        <w:spacing w:line="360" w:lineRule="exact"/>
        <w:ind w:left="410"/>
        <w:rPr>
          <w:rFonts w:ascii="微软雅黑" w:eastAsia="微软雅黑" w:hAnsi="微软雅黑"/>
          <w:color w:val="FF0000"/>
          <w:szCs w:val="21"/>
          <w:lang w:val="zh-CN"/>
        </w:rPr>
      </w:pPr>
      <w:r w:rsidRPr="004A6640">
        <w:rPr>
          <w:rFonts w:ascii="微软雅黑" w:eastAsia="微软雅黑" w:hAnsi="微软雅黑" w:hint="eastAsia"/>
          <w:color w:val="FF0000"/>
          <w:szCs w:val="21"/>
          <w:lang w:val="zh-CN"/>
        </w:rPr>
        <w:t>TIPS：</w:t>
      </w:r>
      <w:r w:rsidRPr="004A6640">
        <w:rPr>
          <w:rFonts w:ascii="微软雅黑" w:eastAsia="微软雅黑" w:hAnsi="微软雅黑"/>
          <w:color w:val="FF0000"/>
          <w:szCs w:val="21"/>
          <w:lang w:val="zh-CN"/>
        </w:rPr>
        <w:t>除</w:t>
      </w:r>
      <w:r w:rsidRPr="004A6640">
        <w:rPr>
          <w:rFonts w:ascii="微软雅黑" w:eastAsia="微软雅黑" w:hAnsi="微软雅黑" w:hint="eastAsia"/>
          <w:color w:val="FF0000"/>
          <w:szCs w:val="21"/>
          <w:lang w:val="zh-CN"/>
        </w:rPr>
        <w:t>职能、</w:t>
      </w:r>
      <w:r w:rsidRPr="004A6640">
        <w:rPr>
          <w:rFonts w:ascii="微软雅黑" w:eastAsia="微软雅黑" w:hAnsi="微软雅黑"/>
          <w:color w:val="FF0000"/>
          <w:szCs w:val="21"/>
          <w:lang w:val="zh-CN"/>
        </w:rPr>
        <w:t>营销及设计岗位，其他职位投递简历</w:t>
      </w:r>
      <w:r w:rsidR="00CF7258">
        <w:rPr>
          <w:rFonts w:ascii="微软雅黑" w:eastAsia="微软雅黑" w:hAnsi="微软雅黑" w:hint="eastAsia"/>
          <w:color w:val="FF0000"/>
          <w:szCs w:val="21"/>
          <w:lang w:val="zh-CN"/>
        </w:rPr>
        <w:t>需要</w:t>
      </w:r>
      <w:r w:rsidRPr="004A6640">
        <w:rPr>
          <w:rFonts w:ascii="微软雅黑" w:eastAsia="微软雅黑" w:hAnsi="微软雅黑"/>
          <w:color w:val="FF0000"/>
          <w:szCs w:val="21"/>
          <w:lang w:val="zh-CN"/>
        </w:rPr>
        <w:t>参加笔试</w:t>
      </w:r>
      <w:proofErr w:type="gramStart"/>
      <w:r w:rsidRPr="004A6640">
        <w:rPr>
          <w:rFonts w:ascii="微软雅黑" w:eastAsia="微软雅黑" w:hAnsi="微软雅黑"/>
          <w:color w:val="FF0000"/>
          <w:szCs w:val="21"/>
          <w:lang w:val="zh-CN"/>
        </w:rPr>
        <w:t>呦</w:t>
      </w:r>
      <w:proofErr w:type="gramEnd"/>
      <w:r w:rsidRPr="004A6640">
        <w:rPr>
          <w:rFonts w:ascii="微软雅黑" w:eastAsia="微软雅黑" w:hAnsi="微软雅黑"/>
          <w:color w:val="FF0000"/>
          <w:szCs w:val="21"/>
          <w:lang w:val="zh-CN"/>
        </w:rPr>
        <w:t>~</w:t>
      </w:r>
    </w:p>
    <w:p w:rsidR="004A6640" w:rsidRPr="004A6640" w:rsidRDefault="004A6640" w:rsidP="004A6640">
      <w:pPr>
        <w:autoSpaceDE w:val="0"/>
        <w:autoSpaceDN w:val="0"/>
        <w:adjustRightInd w:val="0"/>
        <w:spacing w:line="360" w:lineRule="exact"/>
        <w:ind w:left="410"/>
        <w:rPr>
          <w:rFonts w:ascii="微软雅黑" w:eastAsia="微软雅黑" w:hAnsi="微软雅黑"/>
          <w:color w:val="FF0000"/>
          <w:szCs w:val="21"/>
          <w:lang w:val="zh-CN"/>
        </w:rPr>
      </w:pPr>
    </w:p>
    <w:p w:rsidR="002C3DFA" w:rsidRDefault="002C3DFA" w:rsidP="004A6640">
      <w:pPr>
        <w:pStyle w:val="a3"/>
        <w:spacing w:line="360" w:lineRule="exact"/>
        <w:ind w:firstLineChars="0" w:firstLine="0"/>
        <w:rPr>
          <w:rFonts w:ascii="微软雅黑" w:eastAsia="微软雅黑" w:hAnsi="微软雅黑"/>
          <w:sz w:val="21"/>
          <w:szCs w:val="21"/>
        </w:rPr>
      </w:pPr>
      <w:r w:rsidRPr="00C22A88">
        <w:rPr>
          <w:rFonts w:ascii="微软雅黑" w:eastAsia="微软雅黑" w:hAnsi="微软雅黑" w:hint="eastAsia"/>
          <w:sz w:val="21"/>
          <w:szCs w:val="21"/>
        </w:rPr>
        <w:t>【</w:t>
      </w:r>
      <w:r w:rsidR="00FB67D4">
        <w:rPr>
          <w:rFonts w:ascii="微软雅黑" w:eastAsia="微软雅黑" w:hAnsi="微软雅黑" w:hint="eastAsia"/>
          <w:b/>
          <w:sz w:val="21"/>
          <w:szCs w:val="21"/>
          <w:lang w:val="zh-CN"/>
        </w:rPr>
        <w:t>北京</w:t>
      </w:r>
      <w:r w:rsidR="000B0C58">
        <w:rPr>
          <w:rFonts w:ascii="微软雅黑" w:eastAsia="微软雅黑" w:hAnsi="微软雅黑" w:hint="eastAsia"/>
          <w:b/>
          <w:sz w:val="21"/>
          <w:szCs w:val="21"/>
          <w:lang w:val="zh-CN"/>
        </w:rPr>
        <w:t>理工</w:t>
      </w:r>
      <w:r w:rsidR="00FB67D4">
        <w:rPr>
          <w:rFonts w:ascii="微软雅黑" w:eastAsia="微软雅黑" w:hAnsi="微软雅黑"/>
          <w:b/>
          <w:sz w:val="21"/>
          <w:szCs w:val="21"/>
          <w:lang w:val="zh-CN"/>
        </w:rPr>
        <w:t>大学</w:t>
      </w:r>
      <w:r w:rsidR="00D668D5" w:rsidRPr="00D668D5">
        <w:rPr>
          <w:rFonts w:ascii="微软雅黑" w:eastAsia="微软雅黑" w:hAnsi="微软雅黑"/>
          <w:b/>
          <w:sz w:val="21"/>
          <w:szCs w:val="21"/>
          <w:lang w:val="zh-CN"/>
        </w:rPr>
        <w:t>站</w:t>
      </w:r>
      <w:r w:rsidR="000363CB" w:rsidRPr="000363CB">
        <w:rPr>
          <w:rFonts w:ascii="微软雅黑" w:eastAsia="微软雅黑" w:hAnsi="微软雅黑" w:hint="eastAsia"/>
          <w:b/>
          <w:sz w:val="21"/>
          <w:szCs w:val="21"/>
          <w:lang w:val="zh-CN"/>
        </w:rPr>
        <w:t>综合</w:t>
      </w:r>
      <w:r w:rsidRPr="00C22A88">
        <w:rPr>
          <w:rFonts w:ascii="微软雅黑" w:eastAsia="微软雅黑" w:hAnsi="微软雅黑" w:hint="eastAsia"/>
          <w:b/>
          <w:sz w:val="21"/>
          <w:szCs w:val="21"/>
          <w:lang w:val="zh-CN"/>
        </w:rPr>
        <w:t>宣讲</w:t>
      </w:r>
      <w:r w:rsidR="00D668D5">
        <w:rPr>
          <w:rFonts w:ascii="微软雅黑" w:eastAsia="微软雅黑" w:hAnsi="微软雅黑" w:hint="eastAsia"/>
          <w:b/>
          <w:sz w:val="21"/>
          <w:szCs w:val="21"/>
          <w:lang w:val="zh-CN"/>
        </w:rPr>
        <w:t>会</w:t>
      </w:r>
      <w:r w:rsidRPr="00C22A88">
        <w:rPr>
          <w:rFonts w:ascii="微软雅黑" w:eastAsia="微软雅黑" w:hAnsi="微软雅黑" w:hint="eastAsia"/>
          <w:sz w:val="21"/>
          <w:szCs w:val="21"/>
        </w:rPr>
        <w:t>】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1701"/>
        <w:gridCol w:w="3198"/>
      </w:tblGrid>
      <w:tr w:rsidR="00FB67D4" w:rsidRPr="00356D60" w:rsidTr="00FB67D4">
        <w:trPr>
          <w:trHeight w:val="375"/>
        </w:trPr>
        <w:tc>
          <w:tcPr>
            <w:tcW w:w="817" w:type="dxa"/>
            <w:shd w:val="clear" w:color="auto" w:fill="DBE5F1" w:themeFill="accent1" w:themeFillTint="33"/>
            <w:noWrap/>
            <w:vAlign w:val="center"/>
            <w:hideMark/>
          </w:tcPr>
          <w:p w:rsidR="00FB67D4" w:rsidRPr="00356D60" w:rsidRDefault="00FB67D4" w:rsidP="00916DF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1985" w:type="dxa"/>
            <w:shd w:val="clear" w:color="auto" w:fill="DBE5F1" w:themeFill="accent1" w:themeFillTint="33"/>
            <w:noWrap/>
            <w:vAlign w:val="center"/>
            <w:hideMark/>
          </w:tcPr>
          <w:p w:rsidR="00FB67D4" w:rsidRPr="00356D60" w:rsidRDefault="00FB67D4" w:rsidP="00916DF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559" w:type="dxa"/>
            <w:shd w:val="clear" w:color="auto" w:fill="DBE5F1" w:themeFill="accent1" w:themeFillTint="33"/>
            <w:noWrap/>
            <w:vAlign w:val="center"/>
            <w:hideMark/>
          </w:tcPr>
          <w:p w:rsidR="00FB67D4" w:rsidRPr="00356D60" w:rsidRDefault="00FB67D4" w:rsidP="00916DF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:rsidR="00FB67D4" w:rsidRPr="00356D60" w:rsidRDefault="00FB67D4" w:rsidP="00916DF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3198" w:type="dxa"/>
            <w:shd w:val="clear" w:color="auto" w:fill="DBE5F1" w:themeFill="accent1" w:themeFillTint="33"/>
            <w:noWrap/>
            <w:vAlign w:val="center"/>
            <w:hideMark/>
          </w:tcPr>
          <w:p w:rsidR="00FB67D4" w:rsidRPr="00356D60" w:rsidRDefault="00FB67D4" w:rsidP="00916DF6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FB67D4" w:rsidRPr="00356D60" w:rsidTr="00FB67D4">
        <w:trPr>
          <w:trHeight w:val="375"/>
        </w:trPr>
        <w:tc>
          <w:tcPr>
            <w:tcW w:w="817" w:type="dxa"/>
            <w:shd w:val="clear" w:color="auto" w:fill="FDE9D9" w:themeFill="accent6" w:themeFillTint="33"/>
            <w:noWrap/>
            <w:vAlign w:val="center"/>
            <w:hideMark/>
          </w:tcPr>
          <w:p w:rsidR="00FB67D4" w:rsidRDefault="00FB67D4" w:rsidP="00916DF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</w:p>
        </w:tc>
        <w:tc>
          <w:tcPr>
            <w:tcW w:w="1985" w:type="dxa"/>
            <w:shd w:val="clear" w:color="auto" w:fill="FDE9D9" w:themeFill="accent6" w:themeFillTint="33"/>
            <w:noWrap/>
            <w:vAlign w:val="center"/>
            <w:hideMark/>
          </w:tcPr>
          <w:p w:rsidR="00FB67D4" w:rsidRDefault="00FB67D4" w:rsidP="007A3532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  <w:r w:rsidR="007A3532">
              <w:rPr>
                <w:rFonts w:ascii="微软雅黑" w:eastAsia="微软雅黑" w:hAnsi="微软雅黑" w:hint="eastAsia"/>
                <w:sz w:val="18"/>
                <w:szCs w:val="18"/>
              </w:rPr>
              <w:t>理工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大学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:rsidR="00FB67D4" w:rsidRDefault="00FB67D4" w:rsidP="00916DF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9/14周四</w:t>
            </w:r>
          </w:p>
        </w:tc>
        <w:tc>
          <w:tcPr>
            <w:tcW w:w="1701" w:type="dxa"/>
            <w:shd w:val="clear" w:color="auto" w:fill="FDE9D9" w:themeFill="accent6" w:themeFillTint="33"/>
            <w:noWrap/>
            <w:vAlign w:val="center"/>
            <w:hideMark/>
          </w:tcPr>
          <w:p w:rsidR="00FB67D4" w:rsidRDefault="00FB67D4" w:rsidP="00916DF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19:00-20:30</w:t>
            </w:r>
          </w:p>
        </w:tc>
        <w:tc>
          <w:tcPr>
            <w:tcW w:w="3198" w:type="dxa"/>
            <w:shd w:val="clear" w:color="auto" w:fill="FDE9D9" w:themeFill="accent6" w:themeFillTint="33"/>
            <w:noWrap/>
            <w:vAlign w:val="center"/>
          </w:tcPr>
          <w:p w:rsidR="00FB67D4" w:rsidRPr="00356D60" w:rsidRDefault="007A3532" w:rsidP="00FB67D4">
            <w:pPr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7A3532">
              <w:rPr>
                <w:rFonts w:ascii="微软雅黑" w:eastAsia="微软雅黑" w:hAnsi="微软雅黑" w:hint="eastAsia"/>
                <w:sz w:val="18"/>
                <w:szCs w:val="18"/>
              </w:rPr>
              <w:t>中教211</w:t>
            </w:r>
          </w:p>
        </w:tc>
      </w:tr>
    </w:tbl>
    <w:p w:rsidR="004A6640" w:rsidRDefault="00D56E1E" w:rsidP="004A6640">
      <w:pPr>
        <w:widowControl/>
        <w:spacing w:line="360" w:lineRule="exact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邀请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同学参加，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现场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有机会获得</w:t>
      </w:r>
      <w:r w:rsidRPr="009D1882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t>“</w:t>
      </w:r>
      <w:r w:rsidRPr="009D1882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免</w:t>
      </w:r>
      <w:r w:rsidRPr="009D1882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t>笔试”</w:t>
      </w:r>
      <w:r w:rsidRPr="009D1882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直通卡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哦！！</w:t>
      </w:r>
    </w:p>
    <w:p w:rsidR="007A3532" w:rsidRDefault="007A3532" w:rsidP="007A3532">
      <w:pPr>
        <w:pStyle w:val="a3"/>
        <w:spacing w:line="360" w:lineRule="exact"/>
        <w:ind w:firstLineChars="0" w:firstLine="0"/>
        <w:rPr>
          <w:rFonts w:ascii="微软雅黑" w:eastAsia="微软雅黑" w:hAnsi="微软雅黑"/>
          <w:sz w:val="21"/>
          <w:szCs w:val="21"/>
        </w:rPr>
      </w:pPr>
      <w:r w:rsidRPr="00C22A88">
        <w:rPr>
          <w:rFonts w:ascii="微软雅黑" w:eastAsia="微软雅黑" w:hAnsi="微软雅黑" w:hint="eastAsia"/>
          <w:sz w:val="21"/>
          <w:szCs w:val="21"/>
        </w:rPr>
        <w:t>【</w:t>
      </w:r>
      <w:r>
        <w:rPr>
          <w:rFonts w:ascii="微软雅黑" w:eastAsia="微软雅黑" w:hAnsi="微软雅黑" w:hint="eastAsia"/>
          <w:b/>
          <w:sz w:val="21"/>
          <w:szCs w:val="21"/>
          <w:lang w:val="zh-CN"/>
        </w:rPr>
        <w:t>技术沙龙</w:t>
      </w:r>
      <w:r w:rsidRPr="00C22A88">
        <w:rPr>
          <w:rFonts w:ascii="微软雅黑" w:eastAsia="微软雅黑" w:hAnsi="微软雅黑" w:hint="eastAsia"/>
          <w:sz w:val="21"/>
          <w:szCs w:val="21"/>
        </w:rPr>
        <w:t>】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0"/>
        <w:gridCol w:w="1655"/>
        <w:gridCol w:w="1843"/>
        <w:gridCol w:w="2602"/>
      </w:tblGrid>
      <w:tr w:rsidR="007A3532" w:rsidRPr="00356D60" w:rsidTr="004F4173">
        <w:trPr>
          <w:trHeight w:val="375"/>
        </w:trPr>
        <w:tc>
          <w:tcPr>
            <w:tcW w:w="1120" w:type="dxa"/>
            <w:shd w:val="clear" w:color="auto" w:fill="DBE5F1" w:themeFill="accent1" w:themeFillTint="33"/>
            <w:noWrap/>
            <w:vAlign w:val="center"/>
            <w:hideMark/>
          </w:tcPr>
          <w:p w:rsidR="007A3532" w:rsidRPr="00356D60" w:rsidRDefault="007A3532" w:rsidP="004F417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2040" w:type="dxa"/>
            <w:shd w:val="clear" w:color="auto" w:fill="DBE5F1" w:themeFill="accent1" w:themeFillTint="33"/>
            <w:noWrap/>
            <w:vAlign w:val="center"/>
            <w:hideMark/>
          </w:tcPr>
          <w:p w:rsidR="007A3532" w:rsidRPr="00356D60" w:rsidRDefault="007A3532" w:rsidP="004F417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655" w:type="dxa"/>
            <w:shd w:val="clear" w:color="auto" w:fill="DBE5F1" w:themeFill="accent1" w:themeFillTint="33"/>
            <w:noWrap/>
            <w:vAlign w:val="center"/>
            <w:hideMark/>
          </w:tcPr>
          <w:p w:rsidR="007A3532" w:rsidRPr="00356D60" w:rsidRDefault="007A3532" w:rsidP="004F417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vAlign w:val="center"/>
            <w:hideMark/>
          </w:tcPr>
          <w:p w:rsidR="007A3532" w:rsidRPr="00356D60" w:rsidRDefault="007A3532" w:rsidP="004F417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2602" w:type="dxa"/>
            <w:shd w:val="clear" w:color="auto" w:fill="DBE5F1" w:themeFill="accent1" w:themeFillTint="33"/>
            <w:noWrap/>
            <w:vAlign w:val="center"/>
            <w:hideMark/>
          </w:tcPr>
          <w:p w:rsidR="007A3532" w:rsidRPr="00356D60" w:rsidRDefault="007A3532" w:rsidP="004F417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6D6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7A3532" w:rsidRPr="00356D60" w:rsidTr="004F4173">
        <w:trPr>
          <w:trHeight w:val="375"/>
        </w:trPr>
        <w:tc>
          <w:tcPr>
            <w:tcW w:w="1120" w:type="dxa"/>
            <w:shd w:val="clear" w:color="auto" w:fill="FDE9D9" w:themeFill="accent6" w:themeFillTint="33"/>
            <w:noWrap/>
            <w:vAlign w:val="center"/>
            <w:hideMark/>
          </w:tcPr>
          <w:p w:rsidR="007A3532" w:rsidRDefault="007A3532" w:rsidP="004F41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</w:p>
        </w:tc>
        <w:tc>
          <w:tcPr>
            <w:tcW w:w="2040" w:type="dxa"/>
            <w:shd w:val="clear" w:color="auto" w:fill="FDE9D9" w:themeFill="accent6" w:themeFillTint="33"/>
            <w:noWrap/>
            <w:vAlign w:val="center"/>
            <w:hideMark/>
          </w:tcPr>
          <w:p w:rsidR="007A3532" w:rsidRDefault="007A3532" w:rsidP="004F417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北京理工大学</w:t>
            </w:r>
          </w:p>
        </w:tc>
        <w:tc>
          <w:tcPr>
            <w:tcW w:w="1655" w:type="dxa"/>
            <w:shd w:val="clear" w:color="auto" w:fill="FDE9D9" w:themeFill="accent6" w:themeFillTint="33"/>
            <w:noWrap/>
            <w:vAlign w:val="center"/>
            <w:hideMark/>
          </w:tcPr>
          <w:p w:rsidR="007A3532" w:rsidRPr="009E0733" w:rsidRDefault="007A3532" w:rsidP="007A3532">
            <w:pPr>
              <w:widowControl/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9/1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周五   </w:t>
            </w:r>
          </w:p>
        </w:tc>
        <w:tc>
          <w:tcPr>
            <w:tcW w:w="1843" w:type="dxa"/>
            <w:shd w:val="clear" w:color="auto" w:fill="FDE9D9" w:themeFill="accent6" w:themeFillTint="33"/>
            <w:noWrap/>
            <w:vAlign w:val="center"/>
            <w:hideMark/>
          </w:tcPr>
          <w:p w:rsidR="007A3532" w:rsidRDefault="007A3532" w:rsidP="004F41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19:00-2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</w:p>
        </w:tc>
        <w:tc>
          <w:tcPr>
            <w:tcW w:w="2602" w:type="dxa"/>
            <w:shd w:val="clear" w:color="auto" w:fill="FDE9D9" w:themeFill="accent6" w:themeFillTint="33"/>
            <w:noWrap/>
            <w:vAlign w:val="center"/>
          </w:tcPr>
          <w:p w:rsidR="00196F1B" w:rsidRPr="00196F1B" w:rsidRDefault="00196F1B" w:rsidP="00196F1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96F1B">
              <w:rPr>
                <w:rFonts w:ascii="微软雅黑" w:eastAsia="微软雅黑" w:hAnsi="微软雅黑" w:hint="eastAsia"/>
                <w:sz w:val="18"/>
                <w:szCs w:val="18"/>
              </w:rPr>
              <w:t>10号教学楼202</w:t>
            </w:r>
          </w:p>
          <w:p w:rsidR="007A3532" w:rsidRPr="004C6499" w:rsidRDefault="00196F1B" w:rsidP="00196F1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96F1B">
              <w:rPr>
                <w:rFonts w:ascii="微软雅黑" w:eastAsia="微软雅黑" w:hAnsi="微软雅黑" w:hint="eastAsia"/>
                <w:sz w:val="18"/>
                <w:szCs w:val="18"/>
              </w:rPr>
              <w:t xml:space="preserve"> （信息学院报告厅）</w:t>
            </w:r>
          </w:p>
        </w:tc>
      </w:tr>
    </w:tbl>
    <w:p w:rsidR="007A3532" w:rsidRDefault="007A3532" w:rsidP="007A3532">
      <w:pPr>
        <w:widowControl/>
        <w:spacing w:line="360" w:lineRule="exact"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邀请58集团重量级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技术嘉宾分享58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技术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干货，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语音、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大数据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、深度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学习、算法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等，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欢迎同学们参加。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现场依然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有机会获得</w:t>
      </w:r>
      <w:r w:rsidRPr="009D1882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t>“</w:t>
      </w:r>
      <w:r w:rsidRPr="009D1882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免</w:t>
      </w:r>
      <w:r w:rsidRPr="009D1882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t>笔试”</w:t>
      </w:r>
      <w:r w:rsidRPr="009D1882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直通卡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哦！！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名额多多</w: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哦~~~</w:t>
      </w:r>
    </w:p>
    <w:p w:rsidR="009D1882" w:rsidRPr="007A3532" w:rsidRDefault="009D1882" w:rsidP="00FB67D4">
      <w:pPr>
        <w:widowControl/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D2643" w:rsidRPr="004C4ACF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薪资福利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】</w:t>
      </w:r>
    </w:p>
    <w:p w:rsidR="00D668D5" w:rsidRDefault="002D5961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极具竞争力的薪酬</w:t>
      </w:r>
      <w:r w:rsidR="00D668D5">
        <w:rPr>
          <w:rFonts w:ascii="微软雅黑" w:eastAsia="微软雅黑" w:hAnsi="微软雅黑" w:cs="Arial" w:hint="eastAsia"/>
          <w:sz w:val="21"/>
          <w:szCs w:val="21"/>
        </w:rPr>
        <w:t>；</w:t>
      </w:r>
      <w:r w:rsidR="00D668D5" w:rsidRPr="00D668D5">
        <w:rPr>
          <w:rFonts w:ascii="微软雅黑" w:eastAsia="微软雅黑" w:hAnsi="微软雅黑" w:cs="Arial" w:hint="eastAsia"/>
          <w:sz w:val="21"/>
          <w:szCs w:val="21"/>
        </w:rPr>
        <w:t>优秀的校招生，可以享有股票奖励</w:t>
      </w:r>
      <w:r w:rsidR="00D668D5">
        <w:rPr>
          <w:rFonts w:ascii="微软雅黑" w:eastAsia="微软雅黑" w:hAnsi="微软雅黑" w:cs="Arial" w:hint="eastAsia"/>
          <w:sz w:val="21"/>
          <w:szCs w:val="21"/>
        </w:rPr>
        <w:t>；</w:t>
      </w:r>
    </w:p>
    <w:p w:rsidR="00D668D5" w:rsidRDefault="00D668D5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proofErr w:type="gramStart"/>
      <w:r w:rsidRPr="00D668D5">
        <w:rPr>
          <w:rFonts w:ascii="微软雅黑" w:eastAsia="微软雅黑" w:hAnsi="微软雅黑" w:cs="Arial" w:hint="eastAsia"/>
          <w:sz w:val="21"/>
          <w:szCs w:val="21"/>
        </w:rPr>
        <w:t>入职满</w:t>
      </w:r>
      <w:r w:rsidRPr="00D668D5">
        <w:rPr>
          <w:rFonts w:ascii="微软雅黑" w:eastAsia="微软雅黑" w:hAnsi="微软雅黑" w:cs="Arial"/>
          <w:sz w:val="21"/>
          <w:szCs w:val="21"/>
        </w:rPr>
        <w:t>3</w:t>
      </w:r>
      <w:r w:rsidRPr="00D668D5">
        <w:rPr>
          <w:rFonts w:ascii="微软雅黑" w:eastAsia="微软雅黑" w:hAnsi="微软雅黑" w:cs="Arial" w:hint="eastAsia"/>
          <w:sz w:val="21"/>
          <w:szCs w:val="21"/>
        </w:rPr>
        <w:t>年</w:t>
      </w:r>
      <w:proofErr w:type="gramEnd"/>
      <w:r w:rsidRPr="00D668D5">
        <w:rPr>
          <w:rFonts w:ascii="微软雅黑" w:eastAsia="微软雅黑" w:hAnsi="微软雅黑" w:cs="Arial" w:hint="eastAsia"/>
          <w:sz w:val="21"/>
          <w:szCs w:val="21"/>
        </w:rPr>
        <w:t>可以享受最高</w:t>
      </w:r>
      <w:r w:rsidRPr="00D668D5">
        <w:rPr>
          <w:rFonts w:ascii="微软雅黑" w:eastAsia="微软雅黑" w:hAnsi="微软雅黑" w:cs="Arial"/>
          <w:sz w:val="21"/>
          <w:szCs w:val="21"/>
        </w:rPr>
        <w:t>50w</w:t>
      </w:r>
      <w:r w:rsidRPr="00D668D5">
        <w:rPr>
          <w:rFonts w:ascii="微软雅黑" w:eastAsia="微软雅黑" w:hAnsi="微软雅黑" w:cs="Arial" w:hint="eastAsia"/>
          <w:sz w:val="21"/>
          <w:szCs w:val="21"/>
        </w:rPr>
        <w:t>首年免息的购房贷款</w:t>
      </w:r>
      <w:r w:rsidR="007010A7">
        <w:rPr>
          <w:rFonts w:ascii="微软雅黑" w:eastAsia="微软雅黑" w:hAnsi="微软雅黑" w:cs="Arial" w:hint="eastAsia"/>
          <w:sz w:val="21"/>
          <w:szCs w:val="21"/>
        </w:rPr>
        <w:t>；</w:t>
      </w:r>
    </w:p>
    <w:p w:rsidR="00D668D5" w:rsidRDefault="00D668D5" w:rsidP="004A6640">
      <w:pPr>
        <w:pStyle w:val="a4"/>
        <w:numPr>
          <w:ilvl w:val="0"/>
          <w:numId w:val="2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r w:rsidRPr="004C4ACF">
        <w:rPr>
          <w:rFonts w:ascii="微软雅黑" w:eastAsia="微软雅黑" w:hAnsi="微软雅黑" w:cs="Arial" w:hint="eastAsia"/>
          <w:sz w:val="21"/>
          <w:szCs w:val="21"/>
        </w:rPr>
        <w:t>便捷</w:t>
      </w:r>
      <w:r>
        <w:rPr>
          <w:rFonts w:ascii="微软雅黑" w:eastAsia="微软雅黑" w:hAnsi="微软雅黑" w:cs="Arial" w:hint="eastAsia"/>
          <w:sz w:val="21"/>
          <w:szCs w:val="21"/>
        </w:rPr>
        <w:t>的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班车</w:t>
      </w:r>
      <w:r>
        <w:rPr>
          <w:rFonts w:ascii="微软雅黑" w:eastAsia="微软雅黑" w:hAnsi="微软雅黑" w:cs="Arial" w:hint="eastAsia"/>
          <w:sz w:val="21"/>
          <w:szCs w:val="21"/>
        </w:rPr>
        <w:t>，</w:t>
      </w:r>
      <w:r w:rsidR="007010A7">
        <w:rPr>
          <w:rFonts w:ascii="微软雅黑" w:eastAsia="微软雅黑" w:hAnsi="微软雅黑" w:cs="Arial" w:hint="eastAsia"/>
          <w:sz w:val="21"/>
          <w:szCs w:val="21"/>
        </w:rPr>
        <w:t>独栋</w:t>
      </w:r>
      <w:r w:rsidR="007010A7">
        <w:rPr>
          <w:rFonts w:ascii="微软雅黑" w:eastAsia="微软雅黑" w:hAnsi="微软雅黑" w:cs="Arial"/>
          <w:sz w:val="21"/>
          <w:szCs w:val="21"/>
        </w:rPr>
        <w:t>办公大楼，</w:t>
      </w:r>
      <w:r w:rsidRPr="004C4ACF">
        <w:rPr>
          <w:rFonts w:ascii="微软雅黑" w:eastAsia="微软雅黑" w:hAnsi="微软雅黑" w:cs="Arial" w:hint="eastAsia"/>
          <w:sz w:val="21"/>
          <w:szCs w:val="21"/>
        </w:rPr>
        <w:t>温馨的办公环境</w:t>
      </w:r>
      <w:r w:rsidR="007010A7">
        <w:rPr>
          <w:rFonts w:ascii="微软雅黑" w:eastAsia="微软雅黑" w:hAnsi="微软雅黑" w:cs="Arial" w:hint="eastAsia"/>
          <w:sz w:val="21"/>
          <w:szCs w:val="21"/>
        </w:rPr>
        <w:t>，</w:t>
      </w:r>
      <w:r w:rsidR="007010A7" w:rsidRPr="004C4ACF">
        <w:rPr>
          <w:rFonts w:ascii="微软雅黑" w:eastAsia="微软雅黑" w:hAnsi="微软雅黑" w:cs="Arial" w:hint="eastAsia"/>
          <w:sz w:val="21"/>
          <w:szCs w:val="21"/>
        </w:rPr>
        <w:t>兴趣社团文娱活动，丰富你业余生活</w:t>
      </w:r>
      <w:r w:rsidR="007010A7">
        <w:rPr>
          <w:rFonts w:ascii="微软雅黑" w:eastAsia="微软雅黑" w:hAnsi="微软雅黑" w:cs="Arial" w:hint="eastAsia"/>
          <w:sz w:val="21"/>
          <w:szCs w:val="21"/>
        </w:rPr>
        <w:t>。</w:t>
      </w:r>
    </w:p>
    <w:p w:rsidR="00C36AF2" w:rsidRPr="004C4ACF" w:rsidRDefault="00C36AF2" w:rsidP="007010A7">
      <w:pPr>
        <w:pStyle w:val="a4"/>
        <w:spacing w:before="0" w:after="0" w:line="360" w:lineRule="exact"/>
        <w:ind w:left="900"/>
        <w:rPr>
          <w:rFonts w:ascii="微软雅黑" w:eastAsia="微软雅黑" w:hAnsi="微软雅黑" w:cs="Arial"/>
          <w:sz w:val="21"/>
          <w:szCs w:val="21"/>
        </w:rPr>
      </w:pPr>
    </w:p>
    <w:p w:rsidR="00CE646D" w:rsidRDefault="001D2643" w:rsidP="004A664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>【</w:t>
      </w:r>
      <w:r w:rsidR="00637BFB" w:rsidRPr="004C4ACF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联系我们</w:t>
      </w:r>
      <w:r w:rsidRPr="004C4ACF">
        <w:rPr>
          <w:rFonts w:ascii="微软雅黑" w:eastAsia="微软雅黑" w:hAnsi="微软雅黑" w:cs="宋体" w:hint="eastAsia"/>
          <w:kern w:val="0"/>
          <w:szCs w:val="21"/>
          <w:lang w:val="zh-CN"/>
        </w:rPr>
        <w:t xml:space="preserve">】  </w:t>
      </w:r>
    </w:p>
    <w:p w:rsidR="00CC12A5" w:rsidRPr="00CC12A5" w:rsidRDefault="00CC12A5" w:rsidP="00CC12A5">
      <w:pPr>
        <w:pStyle w:val="a4"/>
        <w:numPr>
          <w:ilvl w:val="0"/>
          <w:numId w:val="5"/>
        </w:numPr>
        <w:spacing w:before="0" w:after="0" w:line="360" w:lineRule="exact"/>
        <w:rPr>
          <w:rFonts w:ascii="微软雅黑" w:eastAsia="微软雅黑" w:hAnsi="微软雅黑" w:cs="Arial"/>
          <w:sz w:val="21"/>
          <w:szCs w:val="21"/>
        </w:rPr>
      </w:pPr>
      <w:proofErr w:type="gramStart"/>
      <w:r w:rsidRPr="00CC12A5">
        <w:rPr>
          <w:rFonts w:ascii="微软雅黑" w:eastAsia="微软雅黑" w:hAnsi="微软雅黑" w:cs="Arial" w:hint="eastAsia"/>
          <w:sz w:val="21"/>
          <w:szCs w:val="21"/>
        </w:rPr>
        <w:t>秋招</w:t>
      </w:r>
      <w:r w:rsidRPr="00CC12A5">
        <w:rPr>
          <w:rFonts w:ascii="微软雅黑" w:eastAsia="微软雅黑" w:hAnsi="微软雅黑" w:cs="Arial"/>
          <w:sz w:val="21"/>
          <w:szCs w:val="21"/>
        </w:rPr>
        <w:t>简历</w:t>
      </w:r>
      <w:proofErr w:type="gramEnd"/>
      <w:r w:rsidRPr="00CC12A5">
        <w:rPr>
          <w:rFonts w:ascii="微软雅黑" w:eastAsia="微软雅黑" w:hAnsi="微软雅黑" w:cs="Arial"/>
          <w:sz w:val="21"/>
          <w:szCs w:val="21"/>
        </w:rPr>
        <w:t>投递，</w:t>
      </w:r>
      <w:proofErr w:type="gramStart"/>
      <w:r w:rsidRPr="00CC12A5">
        <w:rPr>
          <w:rFonts w:ascii="微软雅黑" w:eastAsia="微软雅黑" w:hAnsi="微软雅黑" w:cs="Arial"/>
          <w:sz w:val="21"/>
          <w:szCs w:val="21"/>
        </w:rPr>
        <w:t>网申入口</w:t>
      </w:r>
      <w:proofErr w:type="gramEnd"/>
      <w:r w:rsidRPr="00CC12A5">
        <w:rPr>
          <w:rFonts w:ascii="微软雅黑" w:eastAsia="微软雅黑" w:hAnsi="微软雅黑" w:cs="Arial" w:hint="eastAsia"/>
          <w:sz w:val="21"/>
          <w:szCs w:val="21"/>
        </w:rPr>
        <w:t>：</w:t>
      </w:r>
    </w:p>
    <w:p w:rsidR="00CC12A5" w:rsidRDefault="00CC12A5" w:rsidP="00CC12A5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猛戳</w:t>
      </w:r>
      <w:r>
        <w:rPr>
          <w:rFonts w:ascii="微软雅黑" w:eastAsia="微软雅黑" w:hAnsi="微软雅黑"/>
          <w:b/>
          <w:szCs w:val="21"/>
        </w:rPr>
        <w:t>二维码</w:t>
      </w:r>
      <w:r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/>
          <w:b/>
          <w:szCs w:val="21"/>
        </w:rPr>
        <w:t>加入我们</w:t>
      </w:r>
    </w:p>
    <w:p w:rsidR="00D56E1E" w:rsidRDefault="00D56E1E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b/>
          <w:szCs w:val="21"/>
        </w:rPr>
      </w:pPr>
    </w:p>
    <w:p w:rsidR="00D56E1E" w:rsidRDefault="00D56E1E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b/>
          <w:szCs w:val="21"/>
        </w:rPr>
      </w:pPr>
      <w:r w:rsidRPr="00D56E1E"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13335</wp:posOffset>
            </wp:positionV>
            <wp:extent cx="1114425" cy="1114425"/>
            <wp:effectExtent l="0" t="0" r="0" b="0"/>
            <wp:wrapNone/>
            <wp:docPr id="2" name="图片 2" descr="C:\Users\yehanlu\AppData\Local\Temp\WeChat Files\504775551620729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hanlu\AppData\Local\Temp\WeChat Files\5047755516207297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E1E" w:rsidRDefault="00D56E1E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b/>
          <w:szCs w:val="21"/>
        </w:rPr>
      </w:pPr>
    </w:p>
    <w:p w:rsidR="00D56E1E" w:rsidRDefault="00D56E1E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b/>
          <w:szCs w:val="21"/>
        </w:rPr>
      </w:pPr>
    </w:p>
    <w:p w:rsidR="00D56E1E" w:rsidRDefault="00D56E1E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b/>
          <w:szCs w:val="21"/>
        </w:rPr>
      </w:pPr>
    </w:p>
    <w:p w:rsidR="00D56E1E" w:rsidRPr="004C4ACF" w:rsidRDefault="00D56E1E" w:rsidP="004A6640">
      <w:pPr>
        <w:autoSpaceDE w:val="0"/>
        <w:autoSpaceDN w:val="0"/>
        <w:adjustRightInd w:val="0"/>
        <w:spacing w:line="360" w:lineRule="exact"/>
        <w:ind w:left="200"/>
        <w:jc w:val="left"/>
        <w:rPr>
          <w:rFonts w:ascii="微软雅黑" w:eastAsia="微软雅黑" w:hAnsi="微软雅黑"/>
          <w:szCs w:val="21"/>
        </w:rPr>
      </w:pPr>
    </w:p>
    <w:p w:rsidR="00CC12A5" w:rsidRDefault="00637BFB" w:rsidP="004A6640">
      <w:pPr>
        <w:spacing w:line="360" w:lineRule="exact"/>
        <w:rPr>
          <w:rFonts w:ascii="微软雅黑" w:eastAsia="微软雅黑" w:hAnsi="微软雅黑"/>
          <w:b/>
          <w:szCs w:val="21"/>
        </w:rPr>
      </w:pPr>
      <w:r w:rsidRPr="004C4ACF">
        <w:rPr>
          <w:rFonts w:ascii="微软雅黑" w:eastAsia="微软雅黑" w:hAnsi="微软雅黑" w:hint="eastAsia"/>
          <w:szCs w:val="21"/>
        </w:rPr>
        <w:t xml:space="preserve"> </w:t>
      </w:r>
      <w:r w:rsidR="00CC12A5">
        <w:rPr>
          <w:rFonts w:ascii="微软雅黑" w:eastAsia="微软雅黑" w:hAnsi="微软雅黑"/>
          <w:szCs w:val="21"/>
        </w:rPr>
        <w:t xml:space="preserve">           </w:t>
      </w:r>
      <w:proofErr w:type="gramStart"/>
      <w:r w:rsidR="001E6120">
        <w:rPr>
          <w:rFonts w:ascii="微软雅黑" w:eastAsia="微软雅黑" w:hAnsi="微软雅黑" w:hint="eastAsia"/>
          <w:szCs w:val="21"/>
        </w:rPr>
        <w:t>校招</w:t>
      </w:r>
      <w:r w:rsidR="001E6120">
        <w:rPr>
          <w:rFonts w:ascii="微软雅黑" w:eastAsia="微软雅黑" w:hAnsi="微软雅黑"/>
          <w:szCs w:val="21"/>
        </w:rPr>
        <w:t>进程早</w:t>
      </w:r>
      <w:proofErr w:type="gramEnd"/>
      <w:r w:rsidR="001E6120">
        <w:rPr>
          <w:rFonts w:ascii="微软雅黑" w:eastAsia="微软雅黑" w:hAnsi="微软雅黑"/>
          <w:szCs w:val="21"/>
        </w:rPr>
        <w:t>知道，</w:t>
      </w:r>
      <w:r w:rsidR="00CC12A5">
        <w:rPr>
          <w:rFonts w:ascii="微软雅黑" w:eastAsia="微软雅黑" w:hAnsi="微软雅黑" w:hint="eastAsia"/>
          <w:szCs w:val="21"/>
        </w:rPr>
        <w:t>可以</w:t>
      </w:r>
      <w:r w:rsidR="00CC12A5">
        <w:rPr>
          <w:rFonts w:ascii="微软雅黑" w:eastAsia="微软雅黑" w:hAnsi="微软雅黑"/>
          <w:szCs w:val="21"/>
        </w:rPr>
        <w:t>pc</w:t>
      </w:r>
      <w:proofErr w:type="gramStart"/>
      <w:r w:rsidR="00CC12A5">
        <w:rPr>
          <w:rFonts w:ascii="微软雅黑" w:eastAsia="微软雅黑" w:hAnsi="微软雅黑"/>
          <w:szCs w:val="21"/>
        </w:rPr>
        <w:t>端访问</w:t>
      </w:r>
      <w:proofErr w:type="gramEnd"/>
      <w:r w:rsidR="00CC12A5">
        <w:rPr>
          <w:rFonts w:ascii="微软雅黑" w:eastAsia="微软雅黑" w:hAnsi="微软雅黑" w:hint="eastAsia"/>
          <w:szCs w:val="21"/>
        </w:rPr>
        <w:t>58集团</w:t>
      </w:r>
      <w:r w:rsidR="00CC12A5">
        <w:rPr>
          <w:rFonts w:ascii="微软雅黑" w:eastAsia="微软雅黑" w:hAnsi="微软雅黑"/>
          <w:szCs w:val="21"/>
        </w:rPr>
        <w:t>校</w:t>
      </w:r>
      <w:proofErr w:type="gramStart"/>
      <w:r w:rsidR="00CC12A5">
        <w:rPr>
          <w:rFonts w:ascii="微软雅黑" w:eastAsia="微软雅黑" w:hAnsi="微软雅黑"/>
          <w:szCs w:val="21"/>
        </w:rPr>
        <w:t>招官网</w:t>
      </w:r>
      <w:proofErr w:type="gramEnd"/>
      <w:r w:rsidR="00CC12A5">
        <w:rPr>
          <w:rFonts w:ascii="微软雅黑" w:eastAsia="微软雅黑" w:hAnsi="微软雅黑"/>
          <w:szCs w:val="21"/>
        </w:rPr>
        <w:t>：</w:t>
      </w:r>
      <w:hyperlink r:id="rId12" w:history="1">
        <w:r w:rsidR="00CC12A5" w:rsidRPr="00356D60">
          <w:rPr>
            <w:rFonts w:ascii="微软雅黑" w:eastAsia="微软雅黑" w:hAnsi="微软雅黑" w:hint="eastAsia"/>
            <w:b/>
            <w:szCs w:val="21"/>
            <w:highlight w:val="yellow"/>
          </w:rPr>
          <w:t>http://c</w:t>
        </w:r>
        <w:r w:rsidR="00CC12A5" w:rsidRPr="00356D60">
          <w:rPr>
            <w:rFonts w:ascii="微软雅黑" w:eastAsia="微软雅黑" w:hAnsi="微软雅黑"/>
            <w:b/>
            <w:szCs w:val="21"/>
            <w:highlight w:val="yellow"/>
          </w:rPr>
          <w:t>ampus.58.com</w:t>
        </w:r>
      </w:hyperlink>
    </w:p>
    <w:p w:rsidR="00CC12A5" w:rsidRDefault="00CC12A5" w:rsidP="004A6640">
      <w:pPr>
        <w:spacing w:line="360" w:lineRule="exact"/>
        <w:rPr>
          <w:rFonts w:ascii="微软雅黑" w:eastAsia="微软雅黑" w:hAnsi="微软雅黑"/>
          <w:b/>
          <w:szCs w:val="21"/>
        </w:rPr>
      </w:pPr>
    </w:p>
    <w:p w:rsidR="00CC12A5" w:rsidRPr="007010A7" w:rsidRDefault="007010A7" w:rsidP="007010A7">
      <w:pPr>
        <w:pStyle w:val="a4"/>
        <w:numPr>
          <w:ilvl w:val="0"/>
          <w:numId w:val="5"/>
        </w:numPr>
        <w:spacing w:before="0" w:after="0" w:line="360" w:lineRule="exact"/>
        <w:rPr>
          <w:rFonts w:ascii="微软雅黑" w:eastAsia="微软雅黑" w:hAnsi="微软雅黑"/>
          <w:sz w:val="21"/>
          <w:szCs w:val="21"/>
          <w:lang w:val="zh-CN"/>
        </w:rPr>
      </w:pPr>
      <w:proofErr w:type="gramStart"/>
      <w:r>
        <w:rPr>
          <w:rFonts w:ascii="微软雅黑" w:eastAsia="微软雅黑" w:hAnsi="微软雅黑" w:cs="Times New Roman" w:hint="eastAsia"/>
          <w:kern w:val="2"/>
          <w:sz w:val="21"/>
          <w:szCs w:val="21"/>
        </w:rPr>
        <w:t>校招</w:t>
      </w:r>
      <w:r>
        <w:rPr>
          <w:rFonts w:ascii="微软雅黑" w:eastAsia="微软雅黑" w:hAnsi="微软雅黑" w:cs="Times New Roman"/>
          <w:kern w:val="2"/>
          <w:sz w:val="21"/>
          <w:szCs w:val="21"/>
        </w:rPr>
        <w:t>问题</w:t>
      </w:r>
      <w:proofErr w:type="gramEnd"/>
      <w:r>
        <w:rPr>
          <w:rFonts w:ascii="微软雅黑" w:eastAsia="微软雅黑" w:hAnsi="微软雅黑" w:cs="Times New Roman" w:hint="eastAsia"/>
          <w:kern w:val="2"/>
          <w:sz w:val="21"/>
          <w:szCs w:val="21"/>
        </w:rPr>
        <w:t>，</w:t>
      </w:r>
      <w:r>
        <w:rPr>
          <w:rFonts w:ascii="微软雅黑" w:eastAsia="微软雅黑" w:hAnsi="微软雅黑" w:cs="Times New Roman"/>
          <w:kern w:val="2"/>
          <w:sz w:val="21"/>
          <w:szCs w:val="21"/>
        </w:rPr>
        <w:t>请</w:t>
      </w:r>
      <w:r>
        <w:rPr>
          <w:rFonts w:ascii="微软雅黑" w:eastAsia="微软雅黑" w:hAnsi="微软雅黑" w:cs="Times New Roman" w:hint="eastAsia"/>
          <w:kern w:val="2"/>
          <w:sz w:val="21"/>
          <w:szCs w:val="21"/>
        </w:rPr>
        <w:t>下方渠道留言</w:t>
      </w:r>
      <w:r>
        <w:rPr>
          <w:rFonts w:ascii="微软雅黑" w:eastAsia="微软雅黑" w:hAnsi="微软雅黑" w:cs="Times New Roman"/>
          <w:kern w:val="2"/>
          <w:sz w:val="21"/>
          <w:szCs w:val="21"/>
        </w:rPr>
        <w:t>，</w:t>
      </w:r>
      <w:r w:rsidRPr="00CC12A5">
        <w:rPr>
          <w:rFonts w:ascii="微软雅黑" w:eastAsia="微软雅黑" w:hAnsi="微软雅黑" w:hint="eastAsia"/>
          <w:color w:val="FF0000"/>
          <w:szCs w:val="21"/>
        </w:rPr>
        <w:t>HR</w:t>
      </w:r>
      <w:proofErr w:type="gramStart"/>
      <w:r w:rsidRPr="00CC12A5">
        <w:rPr>
          <w:rFonts w:ascii="微软雅黑" w:eastAsia="微软雅黑" w:hAnsi="微软雅黑" w:hint="eastAsia"/>
          <w:color w:val="FF0000"/>
          <w:szCs w:val="21"/>
        </w:rPr>
        <w:t>喵</w:t>
      </w:r>
      <w:proofErr w:type="gramEnd"/>
      <w:r w:rsidRPr="00CC12A5">
        <w:rPr>
          <w:rFonts w:ascii="微软雅黑" w:eastAsia="微软雅黑" w:hAnsi="微软雅黑" w:hint="eastAsia"/>
          <w:color w:val="FF0000"/>
          <w:szCs w:val="21"/>
        </w:rPr>
        <w:t>会及时回复的哦！</w:t>
      </w:r>
    </w:p>
    <w:p w:rsidR="00CC12A5" w:rsidRPr="00CC12A5" w:rsidRDefault="0062351F" w:rsidP="00CC12A5">
      <w:pPr>
        <w:widowControl/>
        <w:shd w:val="clear" w:color="auto" w:fill="FFFFFF"/>
        <w:ind w:firstLineChars="150" w:firstLine="315"/>
        <w:textAlignment w:val="center"/>
        <w:rPr>
          <w:rFonts w:ascii="微软雅黑" w:eastAsia="微软雅黑" w:hAnsi="微软雅黑"/>
          <w:szCs w:val="21"/>
        </w:rPr>
      </w:pPr>
      <w:r w:rsidRPr="001B238C">
        <w:rPr>
          <w:rFonts w:ascii="Arial" w:hAnsi="Arial" w:cs="Arial"/>
          <w:noProof/>
          <w:color w:val="242424"/>
          <w:kern w:val="0"/>
          <w:szCs w:val="21"/>
          <w:highlight w:val="yellow"/>
        </w:rPr>
        <w:drawing>
          <wp:anchor distT="0" distB="0" distL="114300" distR="114300" simplePos="0" relativeHeight="251660800" behindDoc="0" locked="0" layoutInCell="1" allowOverlap="1" wp14:anchorId="170E8048" wp14:editId="225C1B15">
            <wp:simplePos x="0" y="0"/>
            <wp:positionH relativeFrom="margin">
              <wp:posOffset>2738120</wp:posOffset>
            </wp:positionH>
            <wp:positionV relativeFrom="paragraph">
              <wp:posOffset>385445</wp:posOffset>
            </wp:positionV>
            <wp:extent cx="942975" cy="942975"/>
            <wp:effectExtent l="0" t="0" r="0" b="0"/>
            <wp:wrapNone/>
            <wp:docPr id="5" name="图片 5" descr="C:\Users\yehanlu\Desktop\58-2018校招确定文案\微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hanlu\Desktop\58-2018校招确定文案\微博二维码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C12A5" w:rsidRPr="00CC12A5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="00CC12A5" w:rsidRPr="00CC12A5">
        <w:rPr>
          <w:rFonts w:ascii="微软雅黑" w:eastAsia="微软雅黑" w:hAnsi="微软雅黑" w:hint="eastAsia"/>
          <w:szCs w:val="21"/>
        </w:rPr>
        <w:t>“58集团人力资源部”</w:t>
      </w:r>
      <w:r w:rsidR="007010A7">
        <w:rPr>
          <w:rFonts w:ascii="微软雅黑" w:eastAsia="微软雅黑" w:hAnsi="微软雅黑" w:hint="eastAsia"/>
          <w:szCs w:val="21"/>
        </w:rPr>
        <w:t xml:space="preserve">    </w:t>
      </w:r>
      <w:r w:rsidR="00CC12A5" w:rsidRPr="00CC12A5">
        <w:rPr>
          <w:rFonts w:ascii="微软雅黑" w:eastAsia="微软雅黑" w:hAnsi="微软雅黑" w:hint="eastAsia"/>
          <w:szCs w:val="21"/>
        </w:rPr>
        <w:t>微博“@58集团微招聘”</w:t>
      </w:r>
    </w:p>
    <w:p w:rsidR="00CC12A5" w:rsidRDefault="0062351F" w:rsidP="004A6640">
      <w:pPr>
        <w:spacing w:line="360" w:lineRule="exact"/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1014095</wp:posOffset>
            </wp:positionH>
            <wp:positionV relativeFrom="paragraph">
              <wp:posOffset>5715</wp:posOffset>
            </wp:positionV>
            <wp:extent cx="895350" cy="8966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2A5" w:rsidRDefault="00CC12A5" w:rsidP="004A6640">
      <w:pPr>
        <w:spacing w:line="360" w:lineRule="exact"/>
        <w:jc w:val="center"/>
        <w:rPr>
          <w:rFonts w:ascii="微软雅黑" w:eastAsia="微软雅黑" w:hAnsi="微软雅黑"/>
          <w:szCs w:val="21"/>
        </w:rPr>
      </w:pPr>
    </w:p>
    <w:p w:rsidR="004A6640" w:rsidRDefault="0062351F" w:rsidP="004A6640">
      <w:pPr>
        <w:spacing w:line="360" w:lineRule="exact"/>
        <w:jc w:val="center"/>
        <w:rPr>
          <w:rFonts w:ascii="微软雅黑" w:eastAsia="微软雅黑" w:hAnsi="微软雅黑"/>
          <w:szCs w:val="21"/>
        </w:rPr>
      </w:pPr>
      <w:r w:rsidRPr="001D4A47"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167640</wp:posOffset>
            </wp:positionV>
            <wp:extent cx="5759450" cy="1113881"/>
            <wp:effectExtent l="0" t="0" r="0" b="0"/>
            <wp:wrapNone/>
            <wp:docPr id="6" name="图片 6" descr="D:\视觉+海报\6个品牌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视觉+海报\6个品牌-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1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A47" w:rsidRDefault="001D4A47" w:rsidP="004A6640">
      <w:pPr>
        <w:spacing w:line="360" w:lineRule="exact"/>
        <w:jc w:val="center"/>
        <w:rPr>
          <w:rFonts w:ascii="微软雅黑" w:eastAsia="微软雅黑" w:hAnsi="微软雅黑"/>
          <w:szCs w:val="21"/>
        </w:rPr>
      </w:pPr>
    </w:p>
    <w:p w:rsidR="001D4A47" w:rsidRDefault="001D4A47" w:rsidP="007010A7">
      <w:pPr>
        <w:spacing w:line="360" w:lineRule="exact"/>
        <w:rPr>
          <w:rFonts w:ascii="微软雅黑" w:eastAsia="微软雅黑" w:hAnsi="微软雅黑"/>
          <w:szCs w:val="21"/>
        </w:rPr>
      </w:pPr>
      <w:bookmarkStart w:id="0" w:name="_GoBack"/>
      <w:bookmarkEnd w:id="0"/>
    </w:p>
    <w:sectPr w:rsidR="001D4A47" w:rsidSect="00554AE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EB" w:rsidRDefault="003B11EB" w:rsidP="008F68F8">
      <w:r>
        <w:separator/>
      </w:r>
    </w:p>
  </w:endnote>
  <w:endnote w:type="continuationSeparator" w:id="0">
    <w:p w:rsidR="003B11EB" w:rsidRDefault="003B11EB" w:rsidP="008F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EB" w:rsidRDefault="003B11EB" w:rsidP="008F68F8">
      <w:r>
        <w:separator/>
      </w:r>
    </w:p>
  </w:footnote>
  <w:footnote w:type="continuationSeparator" w:id="0">
    <w:p w:rsidR="003B11EB" w:rsidRDefault="003B11EB" w:rsidP="008F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6F3B"/>
    <w:multiLevelType w:val="hybridMultilevel"/>
    <w:tmpl w:val="B888F0CE"/>
    <w:lvl w:ilvl="0" w:tplc="8458BF9E">
      <w:numFmt w:val="bullet"/>
      <w:lvlText w:val="※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575914"/>
    <w:multiLevelType w:val="hybridMultilevel"/>
    <w:tmpl w:val="4B30D11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B9039AB"/>
    <w:multiLevelType w:val="hybridMultilevel"/>
    <w:tmpl w:val="65CCA1F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EC22175"/>
    <w:multiLevelType w:val="hybridMultilevel"/>
    <w:tmpl w:val="3E88397E"/>
    <w:lvl w:ilvl="0" w:tplc="ECDE852A">
      <w:numFmt w:val="bullet"/>
      <w:lvlText w:val="※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710D24"/>
    <w:multiLevelType w:val="hybridMultilevel"/>
    <w:tmpl w:val="6EE61098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>
    <w:nsid w:val="5ED27AB8"/>
    <w:multiLevelType w:val="hybridMultilevel"/>
    <w:tmpl w:val="7DB0628A"/>
    <w:lvl w:ilvl="0" w:tplc="D1820E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4D1A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26D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49C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C7C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C2A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EC1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4B9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8C7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773A2E"/>
    <w:multiLevelType w:val="hybridMultilevel"/>
    <w:tmpl w:val="0FE634D0"/>
    <w:lvl w:ilvl="0" w:tplc="0409000D">
      <w:start w:val="1"/>
      <w:numFmt w:val="bullet"/>
      <w:lvlText w:val=""/>
      <w:lvlJc w:val="left"/>
      <w:pPr>
        <w:ind w:left="8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7">
    <w:nsid w:val="66813880"/>
    <w:multiLevelType w:val="hybridMultilevel"/>
    <w:tmpl w:val="839095F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45E"/>
    <w:rsid w:val="00004102"/>
    <w:rsid w:val="000051BA"/>
    <w:rsid w:val="00010C4F"/>
    <w:rsid w:val="00013061"/>
    <w:rsid w:val="000363CB"/>
    <w:rsid w:val="000420B1"/>
    <w:rsid w:val="00060105"/>
    <w:rsid w:val="000613C1"/>
    <w:rsid w:val="00063731"/>
    <w:rsid w:val="00066430"/>
    <w:rsid w:val="00081CA9"/>
    <w:rsid w:val="00083974"/>
    <w:rsid w:val="000B0C58"/>
    <w:rsid w:val="000B2648"/>
    <w:rsid w:val="000B7162"/>
    <w:rsid w:val="000D4BEA"/>
    <w:rsid w:val="000D55AB"/>
    <w:rsid w:val="00156A21"/>
    <w:rsid w:val="00162262"/>
    <w:rsid w:val="00163BDA"/>
    <w:rsid w:val="00183A9E"/>
    <w:rsid w:val="00196F1B"/>
    <w:rsid w:val="001A1321"/>
    <w:rsid w:val="001A35B5"/>
    <w:rsid w:val="001A3B41"/>
    <w:rsid w:val="001B65FB"/>
    <w:rsid w:val="001B6AEF"/>
    <w:rsid w:val="001C3B4B"/>
    <w:rsid w:val="001D1753"/>
    <w:rsid w:val="001D2643"/>
    <w:rsid w:val="001D4A47"/>
    <w:rsid w:val="001E0A5F"/>
    <w:rsid w:val="001E6120"/>
    <w:rsid w:val="00200525"/>
    <w:rsid w:val="002056C2"/>
    <w:rsid w:val="00207113"/>
    <w:rsid w:val="002169A6"/>
    <w:rsid w:val="00220F12"/>
    <w:rsid w:val="00273507"/>
    <w:rsid w:val="0027683E"/>
    <w:rsid w:val="002917C7"/>
    <w:rsid w:val="002B4E8B"/>
    <w:rsid w:val="002C14A7"/>
    <w:rsid w:val="002C3DFA"/>
    <w:rsid w:val="002D5961"/>
    <w:rsid w:val="002E53C7"/>
    <w:rsid w:val="002F0D74"/>
    <w:rsid w:val="00314E62"/>
    <w:rsid w:val="0033593E"/>
    <w:rsid w:val="0034451B"/>
    <w:rsid w:val="00354520"/>
    <w:rsid w:val="00356D60"/>
    <w:rsid w:val="003A19A0"/>
    <w:rsid w:val="003A67B8"/>
    <w:rsid w:val="003A7C51"/>
    <w:rsid w:val="003B0BC9"/>
    <w:rsid w:val="003B11EB"/>
    <w:rsid w:val="003D41E5"/>
    <w:rsid w:val="003E3A24"/>
    <w:rsid w:val="003F66F8"/>
    <w:rsid w:val="00446537"/>
    <w:rsid w:val="004541BF"/>
    <w:rsid w:val="00497B60"/>
    <w:rsid w:val="004A6640"/>
    <w:rsid w:val="004B221F"/>
    <w:rsid w:val="004B2C07"/>
    <w:rsid w:val="004B6ABC"/>
    <w:rsid w:val="004C2A90"/>
    <w:rsid w:val="004C4ACF"/>
    <w:rsid w:val="004E1FF2"/>
    <w:rsid w:val="004E5A6A"/>
    <w:rsid w:val="004F6AB8"/>
    <w:rsid w:val="00524622"/>
    <w:rsid w:val="00542820"/>
    <w:rsid w:val="00554AE6"/>
    <w:rsid w:val="005731E4"/>
    <w:rsid w:val="00581762"/>
    <w:rsid w:val="005A393A"/>
    <w:rsid w:val="005D007F"/>
    <w:rsid w:val="005E5F26"/>
    <w:rsid w:val="005F6115"/>
    <w:rsid w:val="0062351F"/>
    <w:rsid w:val="00636032"/>
    <w:rsid w:val="00637BFB"/>
    <w:rsid w:val="00657769"/>
    <w:rsid w:val="0068349D"/>
    <w:rsid w:val="00695699"/>
    <w:rsid w:val="006E2086"/>
    <w:rsid w:val="007009C8"/>
    <w:rsid w:val="00700AAD"/>
    <w:rsid w:val="007010A7"/>
    <w:rsid w:val="00710FBA"/>
    <w:rsid w:val="00745E2E"/>
    <w:rsid w:val="00767AB9"/>
    <w:rsid w:val="0079013F"/>
    <w:rsid w:val="0079020C"/>
    <w:rsid w:val="00792B5B"/>
    <w:rsid w:val="00794E7E"/>
    <w:rsid w:val="007A3532"/>
    <w:rsid w:val="007B4263"/>
    <w:rsid w:val="007C32E5"/>
    <w:rsid w:val="007F673F"/>
    <w:rsid w:val="0080036C"/>
    <w:rsid w:val="008027FA"/>
    <w:rsid w:val="00816511"/>
    <w:rsid w:val="008324FD"/>
    <w:rsid w:val="00846ABB"/>
    <w:rsid w:val="00867565"/>
    <w:rsid w:val="00871F19"/>
    <w:rsid w:val="0087706A"/>
    <w:rsid w:val="00880B98"/>
    <w:rsid w:val="00882421"/>
    <w:rsid w:val="00886D91"/>
    <w:rsid w:val="008A39C9"/>
    <w:rsid w:val="008D0817"/>
    <w:rsid w:val="008E23D2"/>
    <w:rsid w:val="008F169B"/>
    <w:rsid w:val="008F522F"/>
    <w:rsid w:val="008F5466"/>
    <w:rsid w:val="008F68F8"/>
    <w:rsid w:val="009101E2"/>
    <w:rsid w:val="0095206E"/>
    <w:rsid w:val="00976211"/>
    <w:rsid w:val="009802DA"/>
    <w:rsid w:val="009934DA"/>
    <w:rsid w:val="009964C2"/>
    <w:rsid w:val="009A0ED9"/>
    <w:rsid w:val="009D1882"/>
    <w:rsid w:val="009D51DB"/>
    <w:rsid w:val="009E0733"/>
    <w:rsid w:val="009F3AFB"/>
    <w:rsid w:val="00A01DFC"/>
    <w:rsid w:val="00A025AA"/>
    <w:rsid w:val="00A05E04"/>
    <w:rsid w:val="00A10BC0"/>
    <w:rsid w:val="00A27AFC"/>
    <w:rsid w:val="00A323FF"/>
    <w:rsid w:val="00A574BD"/>
    <w:rsid w:val="00A71870"/>
    <w:rsid w:val="00AA3F1A"/>
    <w:rsid w:val="00AA4557"/>
    <w:rsid w:val="00AD13B2"/>
    <w:rsid w:val="00AE3889"/>
    <w:rsid w:val="00AF3625"/>
    <w:rsid w:val="00B033F8"/>
    <w:rsid w:val="00B11C1F"/>
    <w:rsid w:val="00B251C3"/>
    <w:rsid w:val="00B25EF5"/>
    <w:rsid w:val="00B46A23"/>
    <w:rsid w:val="00B66E29"/>
    <w:rsid w:val="00B80145"/>
    <w:rsid w:val="00B85DC6"/>
    <w:rsid w:val="00B94B52"/>
    <w:rsid w:val="00BF2078"/>
    <w:rsid w:val="00C0221A"/>
    <w:rsid w:val="00C11C91"/>
    <w:rsid w:val="00C22A88"/>
    <w:rsid w:val="00C36AF2"/>
    <w:rsid w:val="00C511D5"/>
    <w:rsid w:val="00C71371"/>
    <w:rsid w:val="00C862D4"/>
    <w:rsid w:val="00CB27ED"/>
    <w:rsid w:val="00CB3AA6"/>
    <w:rsid w:val="00CC12A5"/>
    <w:rsid w:val="00CC193F"/>
    <w:rsid w:val="00CE646D"/>
    <w:rsid w:val="00CE68E1"/>
    <w:rsid w:val="00CF381F"/>
    <w:rsid w:val="00CF4EFC"/>
    <w:rsid w:val="00CF7258"/>
    <w:rsid w:val="00D05812"/>
    <w:rsid w:val="00D15E7B"/>
    <w:rsid w:val="00D20601"/>
    <w:rsid w:val="00D34F15"/>
    <w:rsid w:val="00D56E1E"/>
    <w:rsid w:val="00D62CAA"/>
    <w:rsid w:val="00D62F09"/>
    <w:rsid w:val="00D668D5"/>
    <w:rsid w:val="00D7565A"/>
    <w:rsid w:val="00D762FE"/>
    <w:rsid w:val="00DA4F16"/>
    <w:rsid w:val="00DB61A0"/>
    <w:rsid w:val="00DC50AA"/>
    <w:rsid w:val="00DC7255"/>
    <w:rsid w:val="00DD098D"/>
    <w:rsid w:val="00DD5754"/>
    <w:rsid w:val="00E01838"/>
    <w:rsid w:val="00E07AED"/>
    <w:rsid w:val="00E1043C"/>
    <w:rsid w:val="00E20C73"/>
    <w:rsid w:val="00E267AB"/>
    <w:rsid w:val="00E56961"/>
    <w:rsid w:val="00E708D7"/>
    <w:rsid w:val="00E8145E"/>
    <w:rsid w:val="00EA7339"/>
    <w:rsid w:val="00EF1B61"/>
    <w:rsid w:val="00F2349A"/>
    <w:rsid w:val="00F50F6B"/>
    <w:rsid w:val="00F670D2"/>
    <w:rsid w:val="00F927DA"/>
    <w:rsid w:val="00F930CC"/>
    <w:rsid w:val="00FA1E0A"/>
    <w:rsid w:val="00FB67D4"/>
    <w:rsid w:val="00FD587A"/>
    <w:rsid w:val="00FE350C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2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C12A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5E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FE350C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C11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F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8F68F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F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8F68F8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F1B61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F1B61"/>
    <w:rPr>
      <w:sz w:val="18"/>
      <w:szCs w:val="18"/>
    </w:rPr>
  </w:style>
  <w:style w:type="character" w:styleId="a9">
    <w:name w:val="Hyperlink"/>
    <w:basedOn w:val="a0"/>
    <w:uiPriority w:val="99"/>
    <w:unhideWhenUsed/>
    <w:rsid w:val="00EF1B61"/>
  </w:style>
  <w:style w:type="character" w:styleId="aa">
    <w:name w:val="FollowedHyperlink"/>
    <w:uiPriority w:val="99"/>
    <w:semiHidden/>
    <w:unhideWhenUsed/>
    <w:rsid w:val="00882421"/>
    <w:rPr>
      <w:color w:val="800080"/>
      <w:u w:val="single"/>
    </w:rPr>
  </w:style>
  <w:style w:type="character" w:customStyle="1" w:styleId="2Char">
    <w:name w:val="标题 2 Char"/>
    <w:basedOn w:val="a0"/>
    <w:link w:val="2"/>
    <w:uiPriority w:val="9"/>
    <w:rsid w:val="00CC12A5"/>
    <w:rPr>
      <w:rFonts w:ascii="宋体" w:hAnsi="宋体" w:cs="宋体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5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056">
              <w:marLeft w:val="1500"/>
              <w:marRight w:val="150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2740">
          <w:marLeft w:val="129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ampus.58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://campus.58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C4704-C27A-4996-B105-197153A5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Links>
    <vt:vector size="18" baseType="variant">
      <vt:variant>
        <vt:i4>-13631393</vt:i4>
      </vt:variant>
      <vt:variant>
        <vt:i4>6</vt:i4>
      </vt:variant>
      <vt:variant>
        <vt:i4>0</vt:i4>
      </vt:variant>
      <vt:variant>
        <vt:i4>5</vt:i4>
      </vt:variant>
      <vt:variant>
        <vt:lpwstr>http://campus.58.com.cn；</vt:lpwstr>
      </vt:variant>
      <vt:variant>
        <vt:lpwstr/>
      </vt:variant>
      <vt:variant>
        <vt:i4>262239</vt:i4>
      </vt:variant>
      <vt:variant>
        <vt:i4>3</vt:i4>
      </vt:variant>
      <vt:variant>
        <vt:i4>0</vt:i4>
      </vt:variant>
      <vt:variant>
        <vt:i4>5</vt:i4>
      </vt:variant>
      <vt:variant>
        <vt:lpwstr>http://campus.58.com.cn/</vt:lpwstr>
      </vt:variant>
      <vt:variant>
        <vt:lpwstr/>
      </vt:variant>
      <vt:variant>
        <vt:i4>262239</vt:i4>
      </vt:variant>
      <vt:variant>
        <vt:i4>0</vt:i4>
      </vt:variant>
      <vt:variant>
        <vt:i4>0</vt:i4>
      </vt:variant>
      <vt:variant>
        <vt:i4>5</vt:i4>
      </vt:variant>
      <vt:variant>
        <vt:lpwstr>http://campus.58.com.cn/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Sky123.Org</cp:lastModifiedBy>
  <cp:revision>19</cp:revision>
  <cp:lastPrinted>2014-09-04T07:40:00Z</cp:lastPrinted>
  <dcterms:created xsi:type="dcterms:W3CDTF">2017-08-08T02:35:00Z</dcterms:created>
  <dcterms:modified xsi:type="dcterms:W3CDTF">2017-09-09T21:57:00Z</dcterms:modified>
</cp:coreProperties>
</file>