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47" w:rsidRPr="005C1779" w:rsidRDefault="008721BB" w:rsidP="00667876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梦想有你 “别”样精彩——</w:t>
      </w:r>
      <w:r w:rsidR="00010247" w:rsidRPr="005C1779">
        <w:rPr>
          <w:rFonts w:ascii="微软雅黑" w:eastAsia="微软雅黑" w:hAnsi="微软雅黑" w:hint="eastAsia"/>
          <w:szCs w:val="21"/>
        </w:rPr>
        <w:t>巴别时代201</w:t>
      </w:r>
      <w:r w:rsidRPr="005C1779">
        <w:rPr>
          <w:rFonts w:ascii="微软雅黑" w:eastAsia="微软雅黑" w:hAnsi="微软雅黑" w:hint="eastAsia"/>
          <w:szCs w:val="21"/>
        </w:rPr>
        <w:t>8</w:t>
      </w:r>
      <w:r w:rsidR="00010247" w:rsidRPr="005C1779">
        <w:rPr>
          <w:rFonts w:ascii="微软雅黑" w:eastAsia="微软雅黑" w:hAnsi="微软雅黑" w:hint="eastAsia"/>
          <w:szCs w:val="21"/>
        </w:rPr>
        <w:t>校园招聘正式启动！</w:t>
      </w:r>
    </w:p>
    <w:p w:rsidR="00667876" w:rsidRPr="005C1779" w:rsidRDefault="00667876" w:rsidP="00667876">
      <w:pPr>
        <w:spacing w:line="360" w:lineRule="auto"/>
        <w:jc w:val="center"/>
        <w:rPr>
          <w:rFonts w:ascii="微软雅黑" w:eastAsia="微软雅黑" w:hAnsi="微软雅黑"/>
          <w:szCs w:val="21"/>
        </w:rPr>
      </w:pPr>
    </w:p>
    <w:p w:rsidR="008721BB" w:rsidRPr="005C1779" w:rsidRDefault="008721BB" w:rsidP="008721BB">
      <w:pPr>
        <w:jc w:val="center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如果你</w:t>
      </w:r>
    </w:p>
    <w:p w:rsidR="008721BB" w:rsidRPr="005C1779" w:rsidRDefault="008721BB" w:rsidP="008721BB">
      <w:pPr>
        <w:jc w:val="center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游戏荷尔蒙溢出全身</w:t>
      </w:r>
    </w:p>
    <w:p w:rsidR="008721BB" w:rsidRPr="005C1779" w:rsidRDefault="008721BB" w:rsidP="008721BB">
      <w:pPr>
        <w:jc w:val="center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想将脑洞付诸实现</w:t>
      </w:r>
    </w:p>
    <w:p w:rsidR="008721BB" w:rsidRPr="005C1779" w:rsidRDefault="008721BB" w:rsidP="008721BB">
      <w:pPr>
        <w:jc w:val="center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早已练就惊世画风；</w:t>
      </w:r>
    </w:p>
    <w:p w:rsidR="00667876" w:rsidRPr="005C1779" w:rsidRDefault="008721BB" w:rsidP="008721BB">
      <w:pPr>
        <w:jc w:val="center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是终极游戏发烧友</w:t>
      </w:r>
    </w:p>
    <w:p w:rsidR="008721BB" w:rsidRPr="005C1779" w:rsidRDefault="008721BB" w:rsidP="008721BB">
      <w:pPr>
        <w:jc w:val="center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那就来加入我们吧！</w:t>
      </w:r>
    </w:p>
    <w:p w:rsidR="00010247" w:rsidRPr="005C1779" w:rsidRDefault="000717AB" w:rsidP="00667876">
      <w:pPr>
        <w:spacing w:line="360" w:lineRule="auto"/>
        <w:rPr>
          <w:rFonts w:ascii="微软雅黑" w:eastAsia="微软雅黑" w:hAnsi="微软雅黑"/>
          <w:color w:val="FF0000"/>
          <w:szCs w:val="21"/>
        </w:rPr>
      </w:pPr>
      <w:r w:rsidRPr="005C1779">
        <w:rPr>
          <w:rFonts w:ascii="微软雅黑" w:eastAsia="微软雅黑" w:hAnsi="微软雅黑" w:hint="eastAsia"/>
          <w:color w:val="FF0000"/>
          <w:szCs w:val="21"/>
        </w:rPr>
        <w:t>【网申地址】：</w:t>
      </w:r>
    </w:p>
    <w:p w:rsidR="00667876" w:rsidRPr="005C1779" w:rsidRDefault="00DF0155" w:rsidP="00667876">
      <w:pPr>
        <w:spacing w:line="360" w:lineRule="auto"/>
        <w:rPr>
          <w:rFonts w:ascii="微软雅黑" w:eastAsia="微软雅黑" w:hAnsi="微软雅黑"/>
          <w:szCs w:val="21"/>
        </w:rPr>
      </w:pPr>
      <w:r w:rsidRPr="00DF0155">
        <w:rPr>
          <w:rFonts w:ascii="微软雅黑" w:eastAsia="微软雅黑" w:hAnsi="微软雅黑"/>
          <w:color w:val="FF0000"/>
          <w:szCs w:val="21"/>
        </w:rPr>
        <w:t>http://www.babeltime.com/campus</w:t>
      </w:r>
    </w:p>
    <w:p w:rsidR="00BC4F8C" w:rsidRPr="005C1779" w:rsidRDefault="00BC4F8C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【招聘流程】</w:t>
      </w:r>
    </w:p>
    <w:p w:rsidR="00BC4F8C" w:rsidRPr="005C1779" w:rsidRDefault="00BC4F8C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投递简历——宣讲会（现场笔试）——</w:t>
      </w:r>
      <w:r w:rsidR="00456F43" w:rsidRPr="005C1779">
        <w:rPr>
          <w:rFonts w:ascii="微软雅黑" w:eastAsia="微软雅黑" w:hAnsi="微软雅黑" w:hint="eastAsia"/>
          <w:b/>
          <w:szCs w:val="21"/>
        </w:rPr>
        <w:t>面试——offer</w:t>
      </w:r>
    </w:p>
    <w:p w:rsidR="005C1779" w:rsidRDefault="0008490E" w:rsidP="00667876">
      <w:pPr>
        <w:spacing w:line="360" w:lineRule="auto"/>
        <w:rPr>
          <w:rFonts w:ascii="微软雅黑" w:eastAsia="微软雅黑" w:hAnsi="微软雅黑"/>
          <w:b/>
          <w:color w:val="FF0000"/>
          <w:szCs w:val="21"/>
        </w:rPr>
      </w:pPr>
      <w:r w:rsidRPr="0008490E">
        <w:rPr>
          <w:rFonts w:ascii="微软雅黑" w:eastAsia="微软雅黑" w:hAnsi="微软雅黑" w:hint="eastAsia"/>
          <w:b/>
          <w:color w:val="FF0000"/>
          <w:szCs w:val="21"/>
        </w:rPr>
        <w:t>【招聘行程】</w:t>
      </w:r>
    </w:p>
    <w:tbl>
      <w:tblPr>
        <w:tblW w:w="10380" w:type="dxa"/>
        <w:tblInd w:w="-480" w:type="dxa"/>
        <w:tblLook w:val="04A0" w:firstRow="1" w:lastRow="0" w:firstColumn="1" w:lastColumn="0" w:noHBand="0" w:noVBand="1"/>
      </w:tblPr>
      <w:tblGrid>
        <w:gridCol w:w="1080"/>
        <w:gridCol w:w="2880"/>
        <w:gridCol w:w="1138"/>
        <w:gridCol w:w="1022"/>
        <w:gridCol w:w="1500"/>
        <w:gridCol w:w="2760"/>
      </w:tblGrid>
      <w:tr w:rsidR="00634121" w:rsidRPr="00634121" w:rsidTr="00634121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63412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城市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</w:pPr>
            <w:r w:rsidRPr="0063412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学校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</w:pPr>
            <w:r w:rsidRPr="0063412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日期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</w:pPr>
            <w:r w:rsidRPr="0063412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星期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</w:pPr>
            <w:r w:rsidRPr="0063412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时间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</w:pPr>
            <w:r w:rsidRPr="0063412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建议场地</w:t>
            </w:r>
          </w:p>
        </w:tc>
      </w:tr>
      <w:tr w:rsidR="00634121" w:rsidRPr="00634121" w:rsidTr="00634121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9月20日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星期三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15:30-18:00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MISS MIYA米娅咖啡厅</w:t>
            </w: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（动画与数字艺术学院2层）</w:t>
            </w:r>
          </w:p>
        </w:tc>
      </w:tr>
      <w:tr w:rsidR="00634121" w:rsidRPr="00634121" w:rsidTr="00634121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9月21日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星期四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18:30-21:00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教四-302</w:t>
            </w:r>
          </w:p>
        </w:tc>
      </w:tr>
      <w:tr w:rsidR="00634121" w:rsidRPr="00634121" w:rsidTr="0063412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西安电子科技大学（北校区）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9月22日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星期五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19:00-21:30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阶梯教室501</w:t>
            </w:r>
          </w:p>
        </w:tc>
      </w:tr>
      <w:tr w:rsidR="00634121" w:rsidRPr="00634121" w:rsidTr="0063412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大连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9月26日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星期二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待定</w:t>
            </w:r>
          </w:p>
        </w:tc>
      </w:tr>
      <w:tr w:rsidR="00634121" w:rsidRPr="00634121" w:rsidTr="0063412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沈阳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东北大学（浑南校区）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9月22日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星期五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18：30-21:00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1号公共教学楼A109</w:t>
            </w:r>
          </w:p>
        </w:tc>
      </w:tr>
      <w:tr w:rsidR="00634121" w:rsidRPr="00634121" w:rsidTr="0063412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长春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吉林动画学院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9月26日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星期二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21" w:rsidRPr="00634121" w:rsidRDefault="00634121" w:rsidP="006341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</w:pPr>
            <w:r w:rsidRPr="00634121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待定</w:t>
            </w:r>
          </w:p>
        </w:tc>
      </w:tr>
    </w:tbl>
    <w:p w:rsidR="0008490E" w:rsidRPr="00634121" w:rsidRDefault="0008490E" w:rsidP="00667876">
      <w:pPr>
        <w:spacing w:line="360" w:lineRule="auto"/>
        <w:rPr>
          <w:rFonts w:ascii="微软雅黑" w:eastAsia="微软雅黑" w:hAnsi="微软雅黑"/>
          <w:b/>
          <w:color w:val="FF0000"/>
          <w:szCs w:val="21"/>
        </w:rPr>
      </w:pPr>
    </w:p>
    <w:p w:rsidR="00A97C40" w:rsidRPr="005C1779" w:rsidRDefault="00EF401C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lastRenderedPageBreak/>
        <w:t>【招聘职位】</w:t>
      </w:r>
    </w:p>
    <w:p w:rsidR="00667876" w:rsidRPr="005C1779" w:rsidRDefault="00667876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1、游戏开发工程师</w:t>
      </w:r>
    </w:p>
    <w:p w:rsidR="008721BB" w:rsidRPr="005C1779" w:rsidRDefault="008721BB" w:rsidP="008721BB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C1779">
        <w:rPr>
          <w:rFonts w:ascii="微软雅黑" w:eastAsia="微软雅黑" w:hAnsi="微软雅黑" w:cs="宋体" w:hint="eastAsia"/>
          <w:color w:val="000000"/>
          <w:kern w:val="0"/>
          <w:szCs w:val="21"/>
        </w:rPr>
        <w:t>工作内容：</w:t>
      </w:r>
      <w:r w:rsidRPr="005C1779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1.负责手机游戏的的逻辑设计与开发；</w:t>
      </w:r>
      <w:r w:rsidRPr="005C1779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2.负责游戏线上的日常维护工作；</w:t>
      </w:r>
      <w:r w:rsidRPr="005C1779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3.负责游戏的性能优化工作。</w:t>
      </w:r>
      <w:r w:rsidRPr="005C1779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任职要求：</w:t>
      </w:r>
      <w:r w:rsidRPr="005C1779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1.计算机及软件相关专业；喜欢游戏，喜欢程序开发，有极客精神；</w:t>
      </w:r>
      <w:r w:rsidRPr="005C1779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2.良好的逻辑思维能力，完备的计算机基础知识，熟悉基本算法；</w:t>
      </w:r>
      <w:r w:rsidRPr="005C1779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3.具有较强的学习和分析能力, 善于团队沟通合作。</w:t>
      </w:r>
    </w:p>
    <w:p w:rsidR="005C1779" w:rsidRDefault="005C1779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</w:p>
    <w:p w:rsidR="008721BB" w:rsidRPr="005C1779" w:rsidRDefault="00667876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2、</w:t>
      </w:r>
      <w:r w:rsidR="008721BB" w:rsidRPr="005C1779">
        <w:rPr>
          <w:rFonts w:ascii="微软雅黑" w:eastAsia="微软雅黑" w:hAnsi="微软雅黑" w:hint="eastAsia"/>
          <w:b/>
          <w:szCs w:val="21"/>
        </w:rPr>
        <w:t>web前端开发工程师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工作内容: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1.负责公司各游戏官网、论坛、页面活动等页面效果的开发；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2.负责公司内部系统的开发；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3.负责前端前沿性技术研究。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任职要求：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1.统招本科；计算机及软件相关专业优先；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2.具有较强的学习能力, 对前端技术有浓厚的兴趣；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3.熟悉HTML、JS 的编写，有独立作品或有web 开发经验 (优先)</w:t>
      </w:r>
    </w:p>
    <w:p w:rsidR="00667876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4.具有良好的学习、沟通、协调能力。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</w:p>
    <w:p w:rsidR="008721BB" w:rsidRPr="005C1779" w:rsidRDefault="00667876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lastRenderedPageBreak/>
        <w:t>3、</w:t>
      </w:r>
      <w:r w:rsidR="008721BB" w:rsidRPr="005C1779">
        <w:rPr>
          <w:rFonts w:ascii="微软雅黑" w:eastAsia="微软雅黑" w:hAnsi="微软雅黑" w:hint="eastAsia"/>
          <w:b/>
          <w:szCs w:val="21"/>
        </w:rPr>
        <w:t>web后端开发工程师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工作内容：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1.负责公司各游戏登录、充值等系统的网页开发与维护；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2.负责公司内部系统的开发与维护；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3.负责游戏接口性能的优化。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 xml:space="preserve">任职要求: 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1.统招本科；计算机及软件相关专业优先；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2.具备计算机基础知识, 有过项目开发经验的优先；最少熟悉一种开发语言；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3.具有较强的学习能力和分析能力, 对程序开发有浓厚的兴趣</w:t>
      </w:r>
    </w:p>
    <w:p w:rsidR="008721BB" w:rsidRPr="005C1779" w:rsidRDefault="008721BB" w:rsidP="008721BB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4.具有良好的学习、沟通、协调能力</w:t>
      </w:r>
    </w:p>
    <w:p w:rsidR="005C1779" w:rsidRDefault="005C1779" w:rsidP="00FC2EEC">
      <w:pPr>
        <w:spacing w:line="360" w:lineRule="auto"/>
        <w:rPr>
          <w:rFonts w:ascii="微软雅黑" w:eastAsia="微软雅黑" w:hAnsi="微软雅黑"/>
          <w:b/>
          <w:szCs w:val="21"/>
        </w:rPr>
      </w:pP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4、系统策划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 xml:space="preserve">工作内容： 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 负责完成游戏内系统和功能设计；负责完成系统规则文档；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 负责执行测试程序功能需求，并填写各类游戏数据；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 负责相关玩法分析收集与整理；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4.  研究各类游戏系统。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任职要求：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 酷爱游戏，有丰富的游戏经验,对游戏行业充满热情和兴趣;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 具备优秀的逻辑思维能力，细致的工作态度，良好的团队精神以及协调能力；</w:t>
      </w:r>
    </w:p>
    <w:p w:rsidR="00667876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 熟练掌握各种基础的办公软件。</w:t>
      </w:r>
    </w:p>
    <w:p w:rsidR="005C1779" w:rsidRDefault="005C1779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</w:p>
    <w:p w:rsidR="00FC2EEC" w:rsidRPr="005C1779" w:rsidRDefault="00FC2EEC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lastRenderedPageBreak/>
        <w:t>5</w:t>
      </w:r>
      <w:r w:rsidR="00667876" w:rsidRPr="005C1779">
        <w:rPr>
          <w:rFonts w:ascii="微软雅黑" w:eastAsia="微软雅黑" w:hAnsi="微软雅黑" w:hint="eastAsia"/>
          <w:b/>
          <w:szCs w:val="21"/>
        </w:rPr>
        <w:t>、数值策划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工作内容: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 负责完成游戏内整体数值系统框架的设计工作；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 负责数学模型表格建立与程序沟通数值监查接口需求；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 负责与数值相关的策划案的撰写工作；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4. 负责相关数值表格的填写，测试，调整和管理工作；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5. 研究各类游戏数值系统。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任职要求：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 酷爱游戏，有丰富的游戏经验,对游戏行业充满热情和兴趣;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 具备优秀的逻辑思维能力，细致的工作态度，良好的团队精神以及协调能力；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 有良好的数学计算能力，能够建立各种数学模型；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4. 熟练掌握各种基础的办公软件；</w:t>
      </w:r>
    </w:p>
    <w:p w:rsidR="00FC2EEC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5. 详细研究过某款游戏的数值体系并有独到见解者优先。</w:t>
      </w:r>
    </w:p>
    <w:p w:rsidR="005C1779" w:rsidRPr="005C1779" w:rsidRDefault="005C1779" w:rsidP="00FC2EEC">
      <w:pPr>
        <w:spacing w:line="360" w:lineRule="auto"/>
        <w:rPr>
          <w:rFonts w:ascii="微软雅黑" w:eastAsia="微软雅黑" w:hAnsi="微软雅黑"/>
          <w:szCs w:val="21"/>
        </w:rPr>
      </w:pPr>
    </w:p>
    <w:p w:rsidR="00667876" w:rsidRPr="005C1779" w:rsidRDefault="005C1779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6</w:t>
      </w:r>
      <w:r w:rsidR="00667876" w:rsidRPr="005C1779">
        <w:rPr>
          <w:rFonts w:ascii="微软雅黑" w:eastAsia="微软雅黑" w:hAnsi="微软雅黑" w:hint="eastAsia"/>
          <w:b/>
          <w:szCs w:val="21"/>
        </w:rPr>
        <w:t>、文案策划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工作内容：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 负责完成游戏内任务的设计和制作；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 负责游戏里的文字说明工作；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 负责任务美术资源的整理和提交；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4. 负责相关玩法分析收集与整理。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任职要求：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 酷爱游戏，有丰富的游戏经验,对游戏行业充满热情和兴趣；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lastRenderedPageBreak/>
        <w:t>2. 具备优秀的逻辑思维能力，细致的工作态度，良好的团队精神以及协调能力；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3.具有深厚扎实的文字功底和写作能力，能适应各种风格的文笔工作；</w:t>
      </w:r>
    </w:p>
    <w:p w:rsidR="00667876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4.阅读量大，对历史文化、古代文学、现代文学尤其网络文学有深入研究者优先。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</w:p>
    <w:p w:rsidR="00667876" w:rsidRPr="005C1779" w:rsidRDefault="005C1779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7</w:t>
      </w:r>
      <w:r w:rsidR="00667876" w:rsidRPr="005C1779">
        <w:rPr>
          <w:rFonts w:ascii="微软雅黑" w:eastAsia="微软雅黑" w:hAnsi="微软雅黑" w:hint="eastAsia"/>
          <w:b/>
          <w:szCs w:val="21"/>
        </w:rPr>
        <w:t>、</w:t>
      </w:r>
      <w:r w:rsidR="00FC2EEC" w:rsidRPr="005C1779">
        <w:rPr>
          <w:rFonts w:ascii="微软雅黑" w:eastAsia="微软雅黑" w:hAnsi="微软雅黑" w:hint="eastAsia"/>
          <w:b/>
          <w:szCs w:val="21"/>
        </w:rPr>
        <w:t>2D</w:t>
      </w:r>
      <w:r w:rsidR="00667876" w:rsidRPr="005C1779">
        <w:rPr>
          <w:rFonts w:ascii="微软雅黑" w:eastAsia="微软雅黑" w:hAnsi="微软雅黑" w:hint="eastAsia"/>
          <w:b/>
          <w:szCs w:val="21"/>
        </w:rPr>
        <w:t>动画</w:t>
      </w:r>
      <w:r w:rsidR="00FC2EEC" w:rsidRPr="005C1779">
        <w:rPr>
          <w:rFonts w:ascii="微软雅黑" w:eastAsia="微软雅黑" w:hAnsi="微软雅黑" w:hint="eastAsia"/>
          <w:b/>
          <w:szCs w:val="21"/>
        </w:rPr>
        <w:t>设计</w:t>
      </w:r>
      <w:r w:rsidR="00667876" w:rsidRPr="005C1779">
        <w:rPr>
          <w:rFonts w:ascii="微软雅黑" w:eastAsia="微软雅黑" w:hAnsi="微软雅黑" w:hint="eastAsia"/>
          <w:b/>
          <w:szCs w:val="21"/>
        </w:rPr>
        <w:t>师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工作内容：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1.负责手机游戏中角色各式动作的设计并制作成动画；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2.完善界面的效果，设计界面内的动态、动画表现。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任职要求：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1.美术类相关专业毕业，动画专业优先；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2.有分镜基础、了解动画运动规律；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3.学习能力强，善于团队沟通合作；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4.日漫，二次元爱好者优先；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5.会使用flash、AE 软件者优先；</w:t>
      </w:r>
    </w:p>
    <w:p w:rsidR="00667876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6.请附作品。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</w:p>
    <w:p w:rsidR="00667876" w:rsidRPr="005C1779" w:rsidRDefault="005C1779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8</w:t>
      </w:r>
      <w:r w:rsidR="00667876" w:rsidRPr="005C1779">
        <w:rPr>
          <w:rFonts w:ascii="微软雅黑" w:eastAsia="微软雅黑" w:hAnsi="微软雅黑" w:hint="eastAsia"/>
          <w:b/>
          <w:szCs w:val="21"/>
        </w:rPr>
        <w:t>、角色原画设计师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工作内容：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1.负责手机游戏内人物、宠物、道具、图标的设计及原画绘制；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2.负责游戏界面配图、产品宣传海报的绘制；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3.收集各种设计素材及其它美术相关工作。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任职要求：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lastRenderedPageBreak/>
        <w:t>1.美术类或相关专业毕业，有扎实的美术绘画基础，手绘能力、造型能力强；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2.熟练使用电脑绘画软件，有设计意识；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3.学习能力强，善于团队沟通合作；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4.日漫，二次元爱好者优先；</w:t>
      </w:r>
    </w:p>
    <w:p w:rsidR="00667876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5.请附作品。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</w:p>
    <w:p w:rsidR="00667876" w:rsidRPr="005C1779" w:rsidRDefault="005C1779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9</w:t>
      </w:r>
      <w:r w:rsidR="00667876" w:rsidRPr="005C1779">
        <w:rPr>
          <w:rFonts w:ascii="微软雅黑" w:eastAsia="微软雅黑" w:hAnsi="微软雅黑" w:hint="eastAsia"/>
          <w:b/>
          <w:szCs w:val="21"/>
        </w:rPr>
        <w:t>、场景原画设计师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工作内容：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1.负责手机游戏的场景规划及原画绘制；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2.负责设计界面内除角色外的气氛配图；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3.负责完成游戏内涉及场景的其它相关工作。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任职要求：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1.美术类相关专业毕业，有扎实的美术绘画基础，手绘能力、造型能力强；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2.熟练使用电脑绘画软件，有设计意识；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3.学习能力强，善于团队沟通合作；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4.日漫，二次元爱好者优先；</w:t>
      </w:r>
    </w:p>
    <w:p w:rsidR="00667876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5.请附作品。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</w:p>
    <w:p w:rsidR="00667876" w:rsidRPr="005C1779" w:rsidRDefault="005C1779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10</w:t>
      </w:r>
      <w:r w:rsidR="00667876" w:rsidRPr="005C1779">
        <w:rPr>
          <w:rFonts w:ascii="微软雅黑" w:eastAsia="微软雅黑" w:hAnsi="微软雅黑" w:hint="eastAsia"/>
          <w:b/>
          <w:szCs w:val="21"/>
        </w:rPr>
        <w:t>、</w:t>
      </w:r>
      <w:r w:rsidR="00FC2EEC" w:rsidRPr="005C1779">
        <w:rPr>
          <w:rFonts w:ascii="微软雅黑" w:eastAsia="微软雅黑" w:hAnsi="微软雅黑" w:hint="eastAsia"/>
          <w:b/>
          <w:szCs w:val="21"/>
        </w:rPr>
        <w:t>市场策划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工作内容：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1、产品新闻、广告素材文案撰写；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2、新媒体平台运营，内容创作与维护；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lastRenderedPageBreak/>
        <w:t>3、针对产品特点进行主题推广活动策划和推动。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任职要求：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1、对游戏行业充满热情，对游戏及游戏行业有独立的深入的见解；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2、良好的沟通协调能力，有较强的逻辑归纳推理能力、文档撰写能力和信息收集能力；</w:t>
      </w:r>
    </w:p>
    <w:p w:rsidR="00667876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3、具有优秀的学习能力、创造力。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</w:p>
    <w:p w:rsidR="00667876" w:rsidRPr="005C1779" w:rsidRDefault="00667876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1</w:t>
      </w:r>
      <w:r w:rsidR="005C1779" w:rsidRPr="005C1779">
        <w:rPr>
          <w:rFonts w:ascii="微软雅黑" w:eastAsia="微软雅黑" w:hAnsi="微软雅黑" w:hint="eastAsia"/>
          <w:b/>
          <w:szCs w:val="21"/>
        </w:rPr>
        <w:t>1</w:t>
      </w:r>
      <w:r w:rsidRPr="005C1779">
        <w:rPr>
          <w:rFonts w:ascii="微软雅黑" w:eastAsia="微软雅黑" w:hAnsi="微软雅黑" w:hint="eastAsia"/>
          <w:b/>
          <w:szCs w:val="21"/>
        </w:rPr>
        <w:t>、</w:t>
      </w:r>
      <w:r w:rsidR="00FC2EEC" w:rsidRPr="005C1779">
        <w:rPr>
          <w:rFonts w:ascii="微软雅黑" w:eastAsia="微软雅黑" w:hAnsi="微软雅黑" w:hint="eastAsia"/>
          <w:b/>
          <w:szCs w:val="21"/>
        </w:rPr>
        <w:t>日语翻译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工作内容：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1.就游戏产品和研发部门进行沟通；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2.基本的文档整理、管理（excel、word、ppt）；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3.翻译研发提交的文档。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任职要求：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1.喜欢游戏动漫行业；</w:t>
      </w:r>
    </w:p>
    <w:p w:rsidR="00FC2EEC" w:rsidRPr="005C1779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2.条理清晰，善于沟通；</w:t>
      </w:r>
    </w:p>
    <w:p w:rsidR="00667876" w:rsidRDefault="00FC2EEC" w:rsidP="00FC2EEC">
      <w:pPr>
        <w:spacing w:line="360" w:lineRule="auto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3.愿意学习和少许加班。</w:t>
      </w:r>
    </w:p>
    <w:p w:rsidR="00634121" w:rsidRDefault="00634121" w:rsidP="00FC2EEC">
      <w:pPr>
        <w:spacing w:line="360" w:lineRule="auto"/>
        <w:rPr>
          <w:rFonts w:ascii="微软雅黑" w:eastAsia="微软雅黑" w:hAnsi="微软雅黑"/>
          <w:szCs w:val="21"/>
        </w:rPr>
      </w:pPr>
    </w:p>
    <w:p w:rsidR="005C1779" w:rsidRPr="00634121" w:rsidRDefault="00634121" w:rsidP="00FC2EEC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634121">
        <w:rPr>
          <w:rFonts w:ascii="微软雅黑" w:eastAsia="微软雅黑" w:hAnsi="微软雅黑" w:hint="eastAsia"/>
          <w:b/>
          <w:szCs w:val="21"/>
        </w:rPr>
        <w:t>12、服务器开发工程师（上海）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>岗位描述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>从事公司产品服务后台的开发、优化等工作。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/>
          <w:szCs w:val="21"/>
        </w:rPr>
      </w:pP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>岗位要求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>编程基本功扎实，掌握C/C++/JAVA等开发语言、常用算法和数据结构；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lastRenderedPageBreak/>
        <w:t>熟悉TCP/UDP网络协议及相关编程、进程间通讯编程；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>了解Python、Shell等脚本语言；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>了解MYSQL及SQL语言、编程，了解NoSQL, key-value存储原理；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>全面、扎实的软件知识结构，掌握操作系统、软件工程、设计模式、数据结构、数据库系统、网络安全等专业知识；</w:t>
      </w:r>
    </w:p>
    <w:p w:rsidR="00634121" w:rsidRDefault="00634121" w:rsidP="00634121">
      <w:pPr>
        <w:spacing w:line="360" w:lineRule="auto"/>
        <w:rPr>
          <w:rFonts w:ascii="微软雅黑" w:eastAsia="微软雅黑" w:hAnsi="微软雅黑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>了解分布式系统设计与开发、负载均衡技术，系统容灾设计，高可用系统等知识。</w:t>
      </w:r>
    </w:p>
    <w:p w:rsidR="00634121" w:rsidRDefault="00634121" w:rsidP="00634121">
      <w:pPr>
        <w:spacing w:line="360" w:lineRule="auto"/>
        <w:rPr>
          <w:rFonts w:ascii="微软雅黑" w:eastAsia="微软雅黑" w:hAnsi="微软雅黑"/>
          <w:szCs w:val="21"/>
        </w:rPr>
      </w:pP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634121">
        <w:rPr>
          <w:rFonts w:ascii="微软雅黑" w:eastAsia="微软雅黑" w:hAnsi="微软雅黑" w:hint="eastAsia"/>
          <w:b/>
          <w:szCs w:val="21"/>
        </w:rPr>
        <w:t>13、客户端开发工程师（上海）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>岗位描述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>负责智能手机、Pad等移动终端设备应用程序的开发和技术实现，在资源受限的移动终端设备上做精简和高性能的设计，开发面向移动互联网用户的产品。加入履冰移动客户端开发团队，一起来感受蓬勃发展的移动互联网魅力。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/>
          <w:szCs w:val="21"/>
        </w:rPr>
      </w:pP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>岗位要求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 xml:space="preserve">计算机软件相关专业本科及以上学历。  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 xml:space="preserve">对于创新及解决具有挑战性的问题充满激情。  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 xml:space="preserve">热爱编程，基础扎实，理解算法和数据结构相关知识。  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 xml:space="preserve">至少掌握一种编程语言，C/C++/Java编程经验优先。  </w:t>
      </w:r>
    </w:p>
    <w:p w:rsidR="00634121" w:rsidRPr="00634121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 xml:space="preserve">有IOS、Android、开发经验优先。 </w:t>
      </w:r>
    </w:p>
    <w:p w:rsidR="00634121" w:rsidRDefault="00634121" w:rsidP="00634121">
      <w:pPr>
        <w:spacing w:line="360" w:lineRule="auto"/>
        <w:rPr>
          <w:rFonts w:ascii="微软雅黑" w:eastAsia="微软雅黑" w:hAnsi="微软雅黑"/>
          <w:szCs w:val="21"/>
        </w:rPr>
      </w:pPr>
      <w:r w:rsidRPr="00634121">
        <w:rPr>
          <w:rFonts w:ascii="微软雅黑" w:eastAsia="微软雅黑" w:hAnsi="微软雅黑" w:hint="eastAsia"/>
          <w:szCs w:val="21"/>
        </w:rPr>
        <w:t>有Unity，lua开发经验者优先</w:t>
      </w:r>
    </w:p>
    <w:p w:rsidR="00634121" w:rsidRPr="005C1779" w:rsidRDefault="00634121" w:rsidP="00634121">
      <w:pPr>
        <w:spacing w:line="360" w:lineRule="auto"/>
        <w:rPr>
          <w:rFonts w:ascii="微软雅黑" w:eastAsia="微软雅黑" w:hAnsi="微软雅黑" w:hint="eastAsia"/>
          <w:szCs w:val="21"/>
        </w:rPr>
      </w:pPr>
      <w:bookmarkStart w:id="0" w:name="_GoBack"/>
      <w:bookmarkEnd w:id="0"/>
    </w:p>
    <w:p w:rsidR="000717AB" w:rsidRPr="005C1779" w:rsidRDefault="00010247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【公司介绍】</w:t>
      </w:r>
    </w:p>
    <w:p w:rsidR="005C1779" w:rsidRPr="005C1779" w:rsidRDefault="005C1779" w:rsidP="005C1779">
      <w:pPr>
        <w:spacing w:line="360" w:lineRule="auto"/>
        <w:rPr>
          <w:rFonts w:ascii="微软雅黑" w:eastAsia="微软雅黑" w:hAnsi="微软雅黑"/>
        </w:rPr>
      </w:pPr>
      <w:r w:rsidRPr="005C1779">
        <w:rPr>
          <w:rFonts w:ascii="微软雅黑" w:eastAsia="微软雅黑" w:hAnsi="微软雅黑" w:hint="eastAsia"/>
          <w:bCs/>
        </w:rPr>
        <w:lastRenderedPageBreak/>
        <w:t>北京巴别时代科技有限公司（简称“巴别时代”）是中国领先的游戏研发及发行互动娱乐企业。自2009年成立，已具600人规模，总部位于北京，设立美国、香港、上海、海南等海内外分公司。代表作品《放开那三国》《航海王强者之路》《放开那三国2》均为国内爆款产品。巴别时代至今已在全球15个国家发行了网页游戏以及移动游戏，布局了国内和海外全面发展战略；同时发力影视，动漫等文化IP创造和拓展，着力实现影游多种文化创意联动，已与全球多家优质IP内容提供商进行合作，着手打造《疯狂动物城》《妖精的尾巴》《盗墓笔记》等一系列经典IP的高品质移动游戏产品，致力提供顶尖互动娱乐体验服务。</w:t>
      </w:r>
    </w:p>
    <w:p w:rsidR="005C1779" w:rsidRPr="005C1779" w:rsidRDefault="005C1779" w:rsidP="00667876">
      <w:pPr>
        <w:spacing w:line="360" w:lineRule="auto"/>
        <w:rPr>
          <w:rFonts w:ascii="微软雅黑" w:eastAsia="微软雅黑" w:hAnsi="微软雅黑"/>
          <w:szCs w:val="21"/>
        </w:rPr>
      </w:pPr>
    </w:p>
    <w:p w:rsidR="00010247" w:rsidRPr="005C1779" w:rsidRDefault="00010247" w:rsidP="00667876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5C1779">
        <w:rPr>
          <w:rFonts w:ascii="微软雅黑" w:eastAsia="微软雅黑" w:hAnsi="微软雅黑" w:hint="eastAsia"/>
          <w:b/>
          <w:szCs w:val="21"/>
        </w:rPr>
        <w:t>【福利介绍】</w:t>
      </w:r>
    </w:p>
    <w:p w:rsidR="00010247" w:rsidRPr="005C1779" w:rsidRDefault="00010247" w:rsidP="00FC2EEC">
      <w:pPr>
        <w:spacing w:line="360" w:lineRule="auto"/>
        <w:ind w:firstLineChars="300" w:firstLine="630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常规互联网公司福利标配：五险一金、季度奖金、项目奖金、年终奖、定期体检、定期团队活动、下午茶……</w:t>
      </w:r>
    </w:p>
    <w:p w:rsidR="00010247" w:rsidRPr="005C1779" w:rsidRDefault="00010247" w:rsidP="00FC2EEC">
      <w:pPr>
        <w:spacing w:line="360" w:lineRule="auto"/>
        <w:ind w:firstLineChars="300" w:firstLine="630"/>
        <w:rPr>
          <w:rFonts w:ascii="微软雅黑" w:eastAsia="微软雅黑" w:hAnsi="微软雅黑"/>
          <w:szCs w:val="21"/>
        </w:rPr>
      </w:pPr>
      <w:r w:rsidRPr="005C1779">
        <w:rPr>
          <w:rFonts w:ascii="微软雅黑" w:eastAsia="微软雅黑" w:hAnsi="微软雅黑" w:hint="eastAsia"/>
          <w:szCs w:val="21"/>
        </w:rPr>
        <w:t>我厂特色：每年专属出国旅游基金（特别说明：假期居然是带薪的）、超出想象的定制节日生日礼品……</w:t>
      </w:r>
    </w:p>
    <w:p w:rsidR="00EF401C" w:rsidRPr="005C1779" w:rsidRDefault="00EF401C" w:rsidP="00667876">
      <w:pPr>
        <w:rPr>
          <w:rFonts w:ascii="微软雅黑" w:eastAsia="微软雅黑" w:hAnsi="微软雅黑"/>
          <w:szCs w:val="21"/>
        </w:rPr>
      </w:pPr>
    </w:p>
    <w:sectPr w:rsidR="00EF401C" w:rsidRPr="005C1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96C" w:rsidRDefault="007D096C" w:rsidP="00333247">
      <w:r>
        <w:separator/>
      </w:r>
    </w:p>
  </w:endnote>
  <w:endnote w:type="continuationSeparator" w:id="0">
    <w:p w:rsidR="007D096C" w:rsidRDefault="007D096C" w:rsidP="003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96C" w:rsidRDefault="007D096C" w:rsidP="00333247">
      <w:r>
        <w:separator/>
      </w:r>
    </w:p>
  </w:footnote>
  <w:footnote w:type="continuationSeparator" w:id="0">
    <w:p w:rsidR="007D096C" w:rsidRDefault="007D096C" w:rsidP="00333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53B88"/>
    <w:multiLevelType w:val="hybridMultilevel"/>
    <w:tmpl w:val="2FB0DE4A"/>
    <w:lvl w:ilvl="0" w:tplc="CB6C9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0A"/>
    <w:rsid w:val="00007196"/>
    <w:rsid w:val="00010247"/>
    <w:rsid w:val="00037BB6"/>
    <w:rsid w:val="000651AE"/>
    <w:rsid w:val="000717AB"/>
    <w:rsid w:val="0008490E"/>
    <w:rsid w:val="00090410"/>
    <w:rsid w:val="000D7550"/>
    <w:rsid w:val="00100DCE"/>
    <w:rsid w:val="00197737"/>
    <w:rsid w:val="001B76B3"/>
    <w:rsid w:val="00220120"/>
    <w:rsid w:val="00222585"/>
    <w:rsid w:val="00261504"/>
    <w:rsid w:val="002B76F3"/>
    <w:rsid w:val="0030105A"/>
    <w:rsid w:val="00333247"/>
    <w:rsid w:val="003B3927"/>
    <w:rsid w:val="0045473F"/>
    <w:rsid w:val="00456F43"/>
    <w:rsid w:val="005B2A13"/>
    <w:rsid w:val="005C1779"/>
    <w:rsid w:val="005E290A"/>
    <w:rsid w:val="005E4E54"/>
    <w:rsid w:val="00612959"/>
    <w:rsid w:val="00634121"/>
    <w:rsid w:val="00667876"/>
    <w:rsid w:val="007029BB"/>
    <w:rsid w:val="0071412E"/>
    <w:rsid w:val="0075168A"/>
    <w:rsid w:val="0077363B"/>
    <w:rsid w:val="007D096C"/>
    <w:rsid w:val="00810F17"/>
    <w:rsid w:val="008721BB"/>
    <w:rsid w:val="00904616"/>
    <w:rsid w:val="0091471C"/>
    <w:rsid w:val="009713BE"/>
    <w:rsid w:val="009B0708"/>
    <w:rsid w:val="00A41B92"/>
    <w:rsid w:val="00A97C40"/>
    <w:rsid w:val="00AE0351"/>
    <w:rsid w:val="00BC4F8C"/>
    <w:rsid w:val="00C21D3D"/>
    <w:rsid w:val="00DF0155"/>
    <w:rsid w:val="00E51AB2"/>
    <w:rsid w:val="00EA563E"/>
    <w:rsid w:val="00EA6DBD"/>
    <w:rsid w:val="00ED2DD3"/>
    <w:rsid w:val="00EF401C"/>
    <w:rsid w:val="00F71A74"/>
    <w:rsid w:val="00FC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BE16FB-819F-41CD-9D4D-F313755F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2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24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2D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2DD3"/>
    <w:rPr>
      <w:sz w:val="18"/>
      <w:szCs w:val="18"/>
    </w:rPr>
  </w:style>
  <w:style w:type="paragraph" w:styleId="a6">
    <w:name w:val="List Paragraph"/>
    <w:basedOn w:val="a"/>
    <w:uiPriority w:val="34"/>
    <w:qFormat/>
    <w:rsid w:val="00BC4F8C"/>
    <w:pPr>
      <w:ind w:firstLineChars="200" w:firstLine="420"/>
    </w:pPr>
  </w:style>
  <w:style w:type="character" w:customStyle="1" w:styleId="apple-converted-space">
    <w:name w:val="apple-converted-space"/>
    <w:basedOn w:val="a0"/>
    <w:rsid w:val="00612959"/>
  </w:style>
  <w:style w:type="table" w:styleId="a7">
    <w:name w:val="Table Grid"/>
    <w:basedOn w:val="a1"/>
    <w:uiPriority w:val="59"/>
    <w:rsid w:val="00EF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517</Words>
  <Characters>2947</Characters>
  <Application>Microsoft Office Word</Application>
  <DocSecurity>0</DocSecurity>
  <Lines>24</Lines>
  <Paragraphs>6</Paragraphs>
  <ScaleCrop>false</ScaleCrop>
  <Company>P R C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Lynn Yang</cp:lastModifiedBy>
  <cp:revision>7</cp:revision>
  <dcterms:created xsi:type="dcterms:W3CDTF">2017-09-06T02:38:00Z</dcterms:created>
  <dcterms:modified xsi:type="dcterms:W3CDTF">2017-09-12T03:33:00Z</dcterms:modified>
</cp:coreProperties>
</file>