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Kika新助力，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生长即未来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谷歌“顶尖开发者”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谷歌“best of 2016”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梦工厂、福克斯、迪士尼、21世纪电影、皇家马德里、FC Porto等重多知名电影IP和球队IP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国际化的客户和团队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。。。。。。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---- kika等你来继续创造辉煌</w:t>
      </w:r>
    </w:p>
    <w:p>
      <w:pPr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Kika输入法是全球最大的输入法，目前覆盖140个国家，支持全球超过150种语言。经过两年发展，Kika用户总数达4亿，月活6000万。全球超过70个国家排名第一，2015年被谷歌官方授予“顶尖开发者”，2016年被授予谷歌“Best of 2016”。目前，Kika在北京、深圳、上海、硅谷、伦敦、印度、俄罗斯、台湾等地设立8个办公室，团队超过200人，其中超过50％的员工为技术人员，25%为设计人员，15%为外籍人员；2016年，公司开始与手机厂商合作，半年内快速达成与华为、中兴、酷派等主流品牌客户的合作；同时，Kika引进了重多知名IP合作伙伴，包括梦工厂、福克斯、迪士尼、21世纪电影、皇家马德里、FC Porto等重多知名电影IP和球队IP，为全球用户打造了更加丰富的内容平台；2017年，Kika进入智能电视、汽车等智能硬件领域，为智能硬件的传统交互提出更优解决方案，致力于实现我们的使命—让世界沟通更简单。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我们的文化：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创新、分享、快乐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基于OKR的弹性工作时间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可以随时挑战任何人，包括CEO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能力越大，责任越大</w:t>
      </w:r>
    </w:p>
    <w:p>
      <w:pPr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人才发展机制：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Kika将个人长期发展与公司战略紧密结合，围绕个人发展计划（Individual Development Plan，IDP）制定全方位的培养与发展体系，包括富有挑战的岗位锻炼与提升，专题学习与小组讨论，导师传帮带，组织相关课程培训等。</w:t>
      </w:r>
    </w:p>
    <w:p>
      <w:pPr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激励机制：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Kika倡导绩效导向的文化。在这里没有论资排辈，公司层级扁平化，任何人在任何时候可以直接找到CEO或其他任何管理团队成员交流。表现优异的同事能够得到快速晋升与激励，很多应届毕业生同学现在已经承担起公司的重要岗位。</w:t>
      </w:r>
    </w:p>
    <w:p>
      <w:pPr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招聘岗位：</w:t>
      </w:r>
    </w:p>
    <w:p>
      <w:pPr>
        <w:rPr>
          <w:rFonts w:hint="eastAsia" w:ascii="微软雅黑" w:hAnsi="微软雅黑" w:eastAsia="微软雅黑" w:cs="微软雅黑"/>
          <w:b/>
          <w:sz w:val="32"/>
          <w:szCs w:val="32"/>
        </w:rPr>
      </w:pPr>
    </w:p>
    <w:p>
      <w:pPr>
        <w:pStyle w:val="7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深度学习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（3）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岗位职责: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 参与用户行为数据挖掘，探索用户行为模式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 利用深度学习算法优化输入引擎，提升用户体验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技能要求: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 熟练掌握 python/Java/Scala/C++ 等高级语言中的一种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 优秀的数学功底与数学分析能力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 对深度学习算法有浓厚的兴趣，有深度学习相关经验者优先</w:t>
      </w:r>
    </w:p>
    <w:p>
      <w:pPr>
        <w:ind w:left="281" w:leftChars="117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 有语言模型、机器翻译等自然语言处理等相关经验者优先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后端工程师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（2）</w:t>
      </w:r>
    </w:p>
    <w:p>
      <w:pPr>
        <w:ind w:left="281" w:leftChars="117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岗位职责:</w:t>
      </w:r>
    </w:p>
    <w:p>
      <w:pPr>
        <w:widowControl/>
        <w:ind w:left="281" w:leftChars="117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1. 负责商业变现系统的开发；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2. 负责海量商业数据的快速分析与信息挖掘，形成闭环的数据实时反馈；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3. 研究海量数据的存储、传输，优化系统架构，不断提升系统时效性、灵活性、性能；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4. 负责支持大规模数据处理的实时、离线平台建设；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5. 能够在工作中促进团队工作效率、系统效率的提升；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技能要求：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1. 熟悉计算机相关背景知识，精通数据结构/算法设计，熟悉操作系统，网络编程；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2. 熟悉java/go语言，熟悉hadoop, storm，HBase, hive，spark等分布式大数据处理技术优先；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3. 了解机器学习、数据挖掘相关技术；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4. 有海量数据处理系统经验者优先；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5. 具有良好的沟通能力和团队合作能力；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6. 主动性强，有强烈的求知欲和创新能力，有良好抗压能力，对成功有强烈渴望；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Android开发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（5）</w:t>
      </w:r>
    </w:p>
    <w:p>
      <w:pPr>
        <w:widowControl/>
        <w:ind w:left="281" w:leftChars="117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岗位职责：</w:t>
      </w:r>
    </w:p>
    <w:p>
      <w:pPr>
        <w:pStyle w:val="7"/>
        <w:widowControl/>
        <w:numPr>
          <w:ilvl w:val="0"/>
          <w:numId w:val="4"/>
        </w:numPr>
        <w:ind w:firstLineChars="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负责变现相关产品开发</w:t>
      </w:r>
    </w:p>
    <w:p>
      <w:pPr>
        <w:pStyle w:val="7"/>
        <w:widowControl/>
        <w:numPr>
          <w:ilvl w:val="0"/>
          <w:numId w:val="4"/>
        </w:numPr>
        <w:ind w:firstLineChars="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负责输入法相关产品开发</w:t>
      </w:r>
    </w:p>
    <w:p>
      <w:pPr>
        <w:widowControl/>
        <w:ind w:left="281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技能要求：</w:t>
      </w:r>
    </w:p>
    <w:p>
      <w:pPr>
        <w:widowControl/>
        <w:ind w:left="281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1. 熟悉Android开发</w:t>
      </w:r>
    </w:p>
    <w:p>
      <w:pPr>
        <w:widowControl/>
        <w:ind w:left="281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2. 有良好的代码书写习惯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C++开发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（2）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岗位职责：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1. 负责语音后端服务开发</w:t>
      </w:r>
    </w:p>
    <w:p>
      <w:pPr>
        <w:pStyle w:val="7"/>
        <w:ind w:left="480" w:firstLine="0"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2.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语音在线系统及统计平台搭建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3. 语音闭环搭建，包括识别、训练、测试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技能要求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1、具有较高的c/c++代码编写能力，良好的代码规范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2、对插件化高并发网络框架有较为深入的了解，有相关开发经验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3、熟练使用python/shell，能快速搭建产品原型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4、具有良好的数学功底，对数据结构及算法有较深了解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5、能使用工具对数据及结果进行可视化分析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6、有良好的沟通能力和团队协作能力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数据开发工程师（1）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职位描述: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 进行用户数据处理、检查与清洗等工作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 承担渠道的质量监控工作，对渠道数据进行分析，形成质量监控.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 协助项目负责人从数据分析的角度实现研究目的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任职要求: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1. 熟悉Java/Python，熟练掌握SQL 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 了解HADOOP大数据平台架构，熟悉Mapreduce/Spark者优先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 有数据开发经验优先</w:t>
      </w:r>
    </w:p>
    <w:p>
      <w:pPr>
        <w:ind w:left="562" w:leftChars="234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 有机器学习经验者优先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widowControl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运维开发（1）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岗位职责：</w:t>
      </w:r>
    </w:p>
    <w:p>
      <w:pPr>
        <w:pStyle w:val="7"/>
        <w:widowControl/>
        <w:ind w:left="480" w:firstLine="0" w:firstLineChars="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1. 负责运维自动化系统开发：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2. 参与开发运维自动化服务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技能要求：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1. 熟悉python，shell或java编程语言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2. 掌握基础的操作系统和计算机网络知识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3. 积极主动学习新技术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产品经理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（6）</w:t>
      </w:r>
    </w:p>
    <w:p>
      <w:pPr>
        <w:widowControl/>
        <w:ind w:left="562" w:leftChars="234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岗位职责：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1. 面向英文、西班牙文、葡文等语种，负责kika海外产品的调研和设计工作，与研发、设计、测试同事沟通，推进项目进行。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2. 监控kika产品相关用户反馈和数据，完善产品体验，持续推进产品改进。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3. 运营和维护线上功能，协调资源保证线上数据稳定，分析相关数据进行调优。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4. 保持对全球主要地区互联网产品和用户行为关注，发掘需求、市场变化和新的机会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技能要求：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1. 热烈互联网，有意愿加入中国互联网“出海”浪潮，对互联网产品有高敏感度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2. 沟通能力强，思维活跃，工作细致，心态开放，具备优秀的学习能力，能够承受较大工作压力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3. 具备分析和理解不同国家、地区用户需求的基本能力；已做好从事产品经理工作的准备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4. 专业不限，可熟练阅读英语文档材料，有计算机、英语等相关专业背景优先；对爱外某文化/娱乐领域（影视、足球、音乐...）有强烈爱好和较深见解优先。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7"/>
        <w:numPr>
          <w:ilvl w:val="0"/>
          <w:numId w:val="5"/>
        </w:numPr>
        <w:ind w:firstLineChars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海外运营经理（3）</w:t>
      </w:r>
    </w:p>
    <w:p>
      <w:pPr>
        <w:widowControl/>
        <w:ind w:left="281" w:leftChars="117" w:firstLine="320" w:firstLineChars="100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岗位</w:t>
      </w: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职责</w:t>
      </w: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：</w:t>
      </w:r>
    </w:p>
    <w:p>
      <w:pPr>
        <w:widowControl/>
        <w:ind w:left="521" w:leftChars="217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1. 完成KIKA输入法及相关产品的运营工作，包括内容运营、海外热点、数据分析等。</w:t>
      </w:r>
    </w:p>
    <w:p>
      <w:pPr>
        <w:widowControl/>
        <w:ind w:left="521" w:leftChars="217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2. 根据不同国家、地区的产品特性，制定有针对性的运营方案，并落实方案的执行工作。</w:t>
      </w:r>
    </w:p>
    <w:p>
      <w:pPr>
        <w:widowControl/>
        <w:ind w:left="521" w:leftChars="217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3. 面向用户需求和各地区热点，指导输入法表情、动图、皮肤等内容运营</w:t>
      </w:r>
    </w:p>
    <w:p>
      <w:pPr>
        <w:widowControl/>
        <w:ind w:left="281" w:leftChars="117" w:firstLine="320" w:firstLineChars="100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4. 参与海外咨询类产品的审核和热点事件专题策划工作</w:t>
      </w:r>
    </w:p>
    <w:p>
      <w:pPr>
        <w:widowControl/>
        <w:ind w:left="281" w:leftChars="117" w:firstLine="320" w:firstLineChars="100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技能</w:t>
      </w: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要求：</w:t>
      </w:r>
    </w:p>
    <w:p>
      <w:pPr>
        <w:widowControl/>
        <w:ind w:left="521" w:leftChars="217"/>
        <w:jc w:val="left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1. 熟练使用英语。掌握西班牙语、葡萄牙语等语种，或在印度地区有实习经历的同学优先。</w:t>
      </w:r>
    </w:p>
    <w:p>
      <w:pPr>
        <w:ind w:left="480" w:leftChars="200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2. 兴趣广泛，热爱新鲜事物，重度欧美流行文化爱好者，对欧美地区音乐、美剧、时事、体育等某一领域有较深理解。特别欢迎对西甲联赛，及对皇马、巴萨球队有深度热爱的同学。</w:t>
      </w:r>
    </w:p>
    <w:p>
      <w:pPr>
        <w:ind w:left="480" w:leftChars="200"/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3. 对内容质量有较强判断力，具备站在用户角度思考运营和产品能力。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4. 善于沟通，执行力强</w:t>
      </w: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有较强的学习能力</w:t>
      </w:r>
      <w:r>
        <w:rPr>
          <w:rFonts w:hint="eastAsia" w:ascii="微软雅黑" w:hAnsi="微软雅黑" w:eastAsia="微软雅黑" w:cs="微软雅黑"/>
          <w:color w:val="151B26"/>
          <w:kern w:val="0"/>
          <w:sz w:val="32"/>
          <w:szCs w:val="32"/>
        </w:rPr>
        <w:t>。</w:t>
      </w:r>
    </w:p>
    <w:p>
      <w:pPr>
        <w:rPr>
          <w:rFonts w:hint="eastAsia" w:ascii="微软雅黑" w:hAnsi="微软雅黑" w:eastAsia="微软雅黑" w:cs="微软雅黑"/>
          <w:b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字体设计师（2）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6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创意字体的设计与制作</w:t>
      </w:r>
    </w:p>
    <w:p>
      <w:pPr>
        <w:numPr>
          <w:ilvl w:val="0"/>
          <w:numId w:val="6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字库调整与完整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岗位要求：</w:t>
      </w:r>
    </w:p>
    <w:p>
      <w:pPr>
        <w:numPr>
          <w:ilvl w:val="0"/>
          <w:numId w:val="7"/>
        </w:numPr>
        <w:tabs>
          <w:tab w:val="clear" w:pos="312"/>
        </w:tabs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平面设计、艺术设计、书法等相关专业，书法专业优先</w:t>
      </w:r>
    </w:p>
    <w:p>
      <w:pPr>
        <w:numPr>
          <w:ilvl w:val="0"/>
          <w:numId w:val="7"/>
        </w:numPr>
        <w:tabs>
          <w:tab w:val="clear" w:pos="312"/>
        </w:tabs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熟练使用办公软件及photoshop、lllustrator等设计软件</w:t>
      </w:r>
    </w:p>
    <w:p>
      <w:pPr>
        <w:numPr>
          <w:ilvl w:val="0"/>
          <w:numId w:val="7"/>
        </w:numPr>
        <w:tabs>
          <w:tab w:val="clear" w:pos="312"/>
        </w:tabs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对中文字库设计有兴趣、善于沟通、有活力</w:t>
      </w:r>
      <w:bookmarkStart w:id="0" w:name="_GoBack"/>
      <w:bookmarkEnd w:id="0"/>
    </w:p>
    <w:p>
      <w:pPr>
        <w:numPr>
          <w:ilvl w:val="0"/>
          <w:numId w:val="7"/>
        </w:numPr>
        <w:tabs>
          <w:tab w:val="clear" w:pos="312"/>
        </w:tabs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有丰富的字体设计经验者，学历专业不限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如有兴趣，请尽快回复简历到此发件箱哦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~~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30F"/>
    <w:multiLevelType w:val="multilevel"/>
    <w:tmpl w:val="04E2730F"/>
    <w:lvl w:ilvl="0" w:tentative="0">
      <w:start w:val="1"/>
      <w:numFmt w:val="decimal"/>
      <w:lvlText w:val="%1."/>
      <w:lvlJc w:val="left"/>
      <w:pPr>
        <w:ind w:left="641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1" w:hanging="480"/>
      </w:pPr>
    </w:lvl>
    <w:lvl w:ilvl="2" w:tentative="0">
      <w:start w:val="1"/>
      <w:numFmt w:val="lowerRoman"/>
      <w:lvlText w:val="%3."/>
      <w:lvlJc w:val="right"/>
      <w:pPr>
        <w:ind w:left="1721" w:hanging="480"/>
      </w:pPr>
    </w:lvl>
    <w:lvl w:ilvl="3" w:tentative="0">
      <w:start w:val="1"/>
      <w:numFmt w:val="decimal"/>
      <w:lvlText w:val="%4."/>
      <w:lvlJc w:val="left"/>
      <w:pPr>
        <w:ind w:left="2201" w:hanging="480"/>
      </w:pPr>
    </w:lvl>
    <w:lvl w:ilvl="4" w:tentative="0">
      <w:start w:val="1"/>
      <w:numFmt w:val="lowerLetter"/>
      <w:lvlText w:val="%5)"/>
      <w:lvlJc w:val="left"/>
      <w:pPr>
        <w:ind w:left="2681" w:hanging="480"/>
      </w:pPr>
    </w:lvl>
    <w:lvl w:ilvl="5" w:tentative="0">
      <w:start w:val="1"/>
      <w:numFmt w:val="lowerRoman"/>
      <w:lvlText w:val="%6."/>
      <w:lvlJc w:val="right"/>
      <w:pPr>
        <w:ind w:left="3161" w:hanging="480"/>
      </w:pPr>
    </w:lvl>
    <w:lvl w:ilvl="6" w:tentative="0">
      <w:start w:val="1"/>
      <w:numFmt w:val="decimal"/>
      <w:lvlText w:val="%7."/>
      <w:lvlJc w:val="left"/>
      <w:pPr>
        <w:ind w:left="3641" w:hanging="480"/>
      </w:pPr>
    </w:lvl>
    <w:lvl w:ilvl="7" w:tentative="0">
      <w:start w:val="1"/>
      <w:numFmt w:val="lowerLetter"/>
      <w:lvlText w:val="%8)"/>
      <w:lvlJc w:val="left"/>
      <w:pPr>
        <w:ind w:left="4121" w:hanging="480"/>
      </w:pPr>
    </w:lvl>
    <w:lvl w:ilvl="8" w:tentative="0">
      <w:start w:val="1"/>
      <w:numFmt w:val="lowerRoman"/>
      <w:lvlText w:val="%9."/>
      <w:lvlJc w:val="right"/>
      <w:pPr>
        <w:ind w:left="4601" w:hanging="480"/>
      </w:pPr>
    </w:lvl>
  </w:abstractNum>
  <w:abstractNum w:abstractNumId="1">
    <w:nsid w:val="0E26713A"/>
    <w:multiLevelType w:val="multilevel"/>
    <w:tmpl w:val="0E26713A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>
    <w:nsid w:val="48077A88"/>
    <w:multiLevelType w:val="multilevel"/>
    <w:tmpl w:val="48077A88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>
    <w:nsid w:val="4CB34615"/>
    <w:multiLevelType w:val="multilevel"/>
    <w:tmpl w:val="4CB34615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4">
    <w:nsid w:val="59F092A9"/>
    <w:multiLevelType w:val="singleLevel"/>
    <w:tmpl w:val="59F092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9F092FC"/>
    <w:multiLevelType w:val="singleLevel"/>
    <w:tmpl w:val="59F092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B0E5509"/>
    <w:multiLevelType w:val="multilevel"/>
    <w:tmpl w:val="6B0E5509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4F"/>
    <w:rsid w:val="00017161"/>
    <w:rsid w:val="001549AE"/>
    <w:rsid w:val="0027438C"/>
    <w:rsid w:val="0036065E"/>
    <w:rsid w:val="003E6F71"/>
    <w:rsid w:val="004C0202"/>
    <w:rsid w:val="004E6DF4"/>
    <w:rsid w:val="00541605"/>
    <w:rsid w:val="00551081"/>
    <w:rsid w:val="00751ED9"/>
    <w:rsid w:val="00861FF7"/>
    <w:rsid w:val="008730CC"/>
    <w:rsid w:val="009B156C"/>
    <w:rsid w:val="009D41E4"/>
    <w:rsid w:val="00BB1A97"/>
    <w:rsid w:val="00CE5DF0"/>
    <w:rsid w:val="00D0454E"/>
    <w:rsid w:val="00D60B4F"/>
    <w:rsid w:val="00E10F4F"/>
    <w:rsid w:val="00EC2444"/>
    <w:rsid w:val="3B2154E6"/>
    <w:rsid w:val="58CE5DA3"/>
    <w:rsid w:val="67D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469</Words>
  <Characters>2679</Characters>
  <Lines>22</Lines>
  <Paragraphs>6</Paragraphs>
  <ScaleCrop>false</ScaleCrop>
  <LinksUpToDate>false</LinksUpToDate>
  <CharactersWithSpaces>3142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2017-09-01T23:07:00Z</dcterms:created>
  <dc:creator>Microsoft Office 用户</dc:creator>
  <cp:lastModifiedBy>Administrator</cp:lastModifiedBy>
  <dcterms:modified xsi:type="dcterms:W3CDTF">2017-10-26T02:13:15Z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