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1E" w:rsidRDefault="00801251" w:rsidP="00801251">
      <w:pPr>
        <w:pStyle w:val="aa"/>
        <w:ind w:left="540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985/211</w:t>
      </w:r>
      <w:r w:rsidR="0090421E" w:rsidRPr="00466F54">
        <w:rPr>
          <w:b/>
          <w:sz w:val="32"/>
          <w:szCs w:val="32"/>
          <w:lang w:eastAsia="zh-CN"/>
        </w:rPr>
        <w:t>院校</w:t>
      </w:r>
      <w:r w:rsidR="005A52D6">
        <w:rPr>
          <w:rFonts w:hint="eastAsia"/>
          <w:b/>
          <w:sz w:val="32"/>
          <w:szCs w:val="32"/>
          <w:lang w:eastAsia="zh-CN"/>
        </w:rPr>
        <w:t>毕业生</w:t>
      </w:r>
      <w:r w:rsidR="0090421E" w:rsidRPr="00466F54">
        <w:rPr>
          <w:b/>
          <w:sz w:val="32"/>
          <w:szCs w:val="32"/>
          <w:lang w:eastAsia="zh-CN"/>
        </w:rPr>
        <w:t>招聘</w:t>
      </w:r>
      <w:r>
        <w:rPr>
          <w:b/>
          <w:sz w:val="32"/>
          <w:szCs w:val="32"/>
          <w:lang w:eastAsia="zh-CN"/>
        </w:rPr>
        <w:t>简章</w:t>
      </w:r>
    </w:p>
    <w:p w:rsidR="00801251" w:rsidRPr="00801251" w:rsidRDefault="00801251" w:rsidP="00801251">
      <w:pPr>
        <w:pStyle w:val="aa"/>
        <w:ind w:left="540"/>
        <w:jc w:val="right"/>
        <w:rPr>
          <w:sz w:val="21"/>
          <w:szCs w:val="21"/>
          <w:lang w:eastAsia="zh-CN"/>
        </w:rPr>
      </w:pPr>
      <w:r w:rsidRPr="00801251">
        <w:rPr>
          <w:rFonts w:hint="eastAsia"/>
          <w:sz w:val="21"/>
          <w:szCs w:val="21"/>
          <w:lang w:eastAsia="zh-CN"/>
        </w:rPr>
        <w:t>-----------</w:t>
      </w:r>
      <w:r w:rsidRPr="00801251">
        <w:rPr>
          <w:sz w:val="21"/>
          <w:szCs w:val="21"/>
          <w:lang w:eastAsia="zh-CN"/>
        </w:rPr>
        <w:t>北京展鸿软通科技股份有限公司</w:t>
      </w:r>
    </w:p>
    <w:p w:rsidR="00221E02" w:rsidRDefault="00221E02" w:rsidP="00221E02">
      <w:pPr>
        <w:rPr>
          <w:lang w:eastAsia="zh-CN"/>
        </w:rPr>
      </w:pPr>
    </w:p>
    <w:p w:rsidR="00CE14D2" w:rsidRDefault="00E4234D" w:rsidP="008851FA">
      <w:pPr>
        <w:pStyle w:val="aa"/>
        <w:numPr>
          <w:ilvl w:val="0"/>
          <w:numId w:val="7"/>
        </w:numPr>
        <w:spacing w:line="480" w:lineRule="auto"/>
        <w:ind w:left="567" w:hanging="567"/>
        <w:rPr>
          <w:b/>
          <w:sz w:val="24"/>
          <w:szCs w:val="24"/>
          <w:lang w:eastAsia="zh-CN"/>
        </w:rPr>
      </w:pPr>
      <w:r w:rsidRPr="00E4234D">
        <w:rPr>
          <w:rFonts w:hint="eastAsia"/>
          <w:b/>
          <w:sz w:val="24"/>
          <w:szCs w:val="24"/>
          <w:lang w:eastAsia="zh-CN"/>
        </w:rPr>
        <w:t>公司简介</w:t>
      </w:r>
    </w:p>
    <w:p w:rsidR="00E4234D" w:rsidRPr="00CA6BFB" w:rsidRDefault="00CA6BFB" w:rsidP="008851FA">
      <w:pPr>
        <w:pStyle w:val="aa"/>
        <w:spacing w:line="360" w:lineRule="auto"/>
        <w:ind w:leftChars="129" w:left="284" w:firstLineChars="201" w:firstLine="422"/>
        <w:rPr>
          <w:sz w:val="21"/>
          <w:szCs w:val="21"/>
          <w:lang w:eastAsia="zh-CN"/>
        </w:rPr>
      </w:pPr>
      <w:r w:rsidRPr="00CA6BFB">
        <w:rPr>
          <w:rFonts w:hint="eastAsia"/>
          <w:sz w:val="21"/>
          <w:szCs w:val="21"/>
          <w:lang w:eastAsia="zh-CN"/>
        </w:rPr>
        <w:t>展</w:t>
      </w:r>
      <w:proofErr w:type="gramStart"/>
      <w:r w:rsidRPr="00CA6BFB">
        <w:rPr>
          <w:rFonts w:hint="eastAsia"/>
          <w:sz w:val="21"/>
          <w:szCs w:val="21"/>
          <w:lang w:eastAsia="zh-CN"/>
        </w:rPr>
        <w:t>鸿软通</w:t>
      </w:r>
      <w:proofErr w:type="gramEnd"/>
      <w:r w:rsidRPr="00CA6BFB">
        <w:rPr>
          <w:rFonts w:hint="eastAsia"/>
          <w:sz w:val="21"/>
          <w:szCs w:val="21"/>
          <w:lang w:eastAsia="zh-CN"/>
        </w:rPr>
        <w:t>是一家以</w:t>
      </w:r>
      <w:r w:rsidRPr="00CA6BFB">
        <w:rPr>
          <w:rFonts w:hint="eastAsia"/>
          <w:sz w:val="21"/>
          <w:szCs w:val="21"/>
          <w:lang w:eastAsia="zh-CN"/>
        </w:rPr>
        <w:t xml:space="preserve"> </w:t>
      </w:r>
      <w:r w:rsidRPr="00CA6BFB">
        <w:rPr>
          <w:rFonts w:hint="eastAsia"/>
          <w:sz w:val="21"/>
          <w:szCs w:val="21"/>
          <w:lang w:eastAsia="zh-CN"/>
        </w:rPr>
        <w:t>移动支付</w:t>
      </w:r>
      <w:r w:rsidRPr="00CA6BFB">
        <w:rPr>
          <w:rFonts w:hint="eastAsia"/>
          <w:sz w:val="21"/>
          <w:szCs w:val="21"/>
          <w:lang w:eastAsia="zh-CN"/>
        </w:rPr>
        <w:t xml:space="preserve"> </w:t>
      </w:r>
      <w:r w:rsidRPr="00CA6BFB">
        <w:rPr>
          <w:rFonts w:hint="eastAsia"/>
          <w:sz w:val="21"/>
          <w:szCs w:val="21"/>
          <w:lang w:eastAsia="zh-CN"/>
        </w:rPr>
        <w:t>和</w:t>
      </w:r>
      <w:r w:rsidRPr="00CA6BFB">
        <w:rPr>
          <w:rFonts w:hint="eastAsia"/>
          <w:sz w:val="21"/>
          <w:szCs w:val="21"/>
          <w:lang w:eastAsia="zh-CN"/>
        </w:rPr>
        <w:t xml:space="preserve"> </w:t>
      </w:r>
      <w:r w:rsidRPr="00CA6BFB">
        <w:rPr>
          <w:rFonts w:hint="eastAsia"/>
          <w:sz w:val="21"/>
          <w:szCs w:val="21"/>
          <w:lang w:eastAsia="zh-CN"/>
        </w:rPr>
        <w:t>营销推广</w:t>
      </w:r>
      <w:r w:rsidRPr="00CA6BFB">
        <w:rPr>
          <w:rFonts w:hint="eastAsia"/>
          <w:sz w:val="21"/>
          <w:szCs w:val="21"/>
          <w:lang w:eastAsia="zh-CN"/>
        </w:rPr>
        <w:t xml:space="preserve"> </w:t>
      </w:r>
      <w:r w:rsidRPr="00CA6BFB">
        <w:rPr>
          <w:rFonts w:hint="eastAsia"/>
          <w:sz w:val="21"/>
          <w:szCs w:val="21"/>
          <w:lang w:eastAsia="zh-CN"/>
        </w:rPr>
        <w:t>两大服务能力为基础，为用户提供优质互联网金融与数字娱乐产品的移动互联网公司，</w:t>
      </w:r>
      <w:r w:rsidRPr="00CA6BFB">
        <w:rPr>
          <w:rFonts w:hint="eastAsia"/>
          <w:sz w:val="21"/>
          <w:szCs w:val="21"/>
          <w:lang w:eastAsia="zh-CN"/>
        </w:rPr>
        <w:t xml:space="preserve"> </w:t>
      </w:r>
      <w:r w:rsidRPr="00CA6BFB">
        <w:rPr>
          <w:rFonts w:hint="eastAsia"/>
          <w:sz w:val="21"/>
          <w:szCs w:val="21"/>
          <w:lang w:eastAsia="zh-CN"/>
        </w:rPr>
        <w:t>国家级高新技术企业，新三板挂牌企业（股票代码：</w:t>
      </w:r>
      <w:r w:rsidRPr="00CA6BFB">
        <w:rPr>
          <w:rFonts w:hint="eastAsia"/>
          <w:sz w:val="21"/>
          <w:szCs w:val="21"/>
          <w:lang w:eastAsia="zh-CN"/>
        </w:rPr>
        <w:t>835743</w:t>
      </w:r>
      <w:r w:rsidRPr="00CA6BFB">
        <w:rPr>
          <w:rFonts w:hint="eastAsia"/>
          <w:sz w:val="21"/>
          <w:szCs w:val="21"/>
          <w:lang w:eastAsia="zh-CN"/>
        </w:rPr>
        <w:t>）</w:t>
      </w:r>
      <w:r w:rsidR="008851FA">
        <w:rPr>
          <w:rFonts w:hint="eastAsia"/>
          <w:sz w:val="21"/>
          <w:szCs w:val="21"/>
          <w:lang w:eastAsia="zh-CN"/>
        </w:rPr>
        <w:t>。</w:t>
      </w:r>
    </w:p>
    <w:p w:rsidR="008851FA" w:rsidRDefault="00E4234D" w:rsidP="008851FA">
      <w:pPr>
        <w:spacing w:line="360" w:lineRule="auto"/>
        <w:ind w:leftChars="129" w:left="284" w:firstLineChars="201" w:firstLine="422"/>
        <w:rPr>
          <w:sz w:val="21"/>
          <w:szCs w:val="21"/>
          <w:lang w:eastAsia="zh-CN"/>
        </w:rPr>
      </w:pPr>
      <w:r w:rsidRPr="00CA6BFB">
        <w:rPr>
          <w:rFonts w:hint="eastAsia"/>
          <w:sz w:val="21"/>
          <w:szCs w:val="21"/>
          <w:lang w:eastAsia="zh-CN"/>
        </w:rPr>
        <w:t>移动支付服务：通过为合作伙伴提供</w:t>
      </w:r>
      <w:proofErr w:type="gramStart"/>
      <w:r w:rsidRPr="00CA6BFB">
        <w:rPr>
          <w:rFonts w:hint="eastAsia"/>
          <w:sz w:val="21"/>
          <w:szCs w:val="21"/>
          <w:lang w:eastAsia="zh-CN"/>
        </w:rPr>
        <w:t>微信支付</w:t>
      </w:r>
      <w:proofErr w:type="gramEnd"/>
      <w:r w:rsidRPr="00CA6BFB">
        <w:rPr>
          <w:rFonts w:hint="eastAsia"/>
          <w:sz w:val="21"/>
          <w:szCs w:val="21"/>
          <w:lang w:eastAsia="zh-CN"/>
        </w:rPr>
        <w:t>+</w:t>
      </w:r>
      <w:r w:rsidRPr="00CA6BFB">
        <w:rPr>
          <w:rFonts w:hint="eastAsia"/>
          <w:sz w:val="21"/>
          <w:szCs w:val="21"/>
          <w:lang w:eastAsia="zh-CN"/>
        </w:rPr>
        <w:t>支付宝</w:t>
      </w:r>
      <w:r w:rsidRPr="00CA6BFB">
        <w:rPr>
          <w:rFonts w:hint="eastAsia"/>
          <w:sz w:val="21"/>
          <w:szCs w:val="21"/>
          <w:lang w:eastAsia="zh-CN"/>
        </w:rPr>
        <w:t>+POS</w:t>
      </w:r>
      <w:r w:rsidRPr="00CA6BFB">
        <w:rPr>
          <w:rFonts w:hint="eastAsia"/>
          <w:sz w:val="21"/>
          <w:szCs w:val="21"/>
          <w:lang w:eastAsia="zh-CN"/>
        </w:rPr>
        <w:t>收银等收付方式为一体的一体化收付解决方案，全面提升合作伙伴收益、企业服务水平、经营效率和对外形象。</w:t>
      </w:r>
    </w:p>
    <w:p w:rsidR="00E4234D" w:rsidRPr="008851FA" w:rsidRDefault="00CA6BFB" w:rsidP="008851FA">
      <w:pPr>
        <w:spacing w:line="360" w:lineRule="auto"/>
        <w:ind w:leftChars="129" w:left="284" w:firstLineChars="201" w:firstLine="422"/>
        <w:rPr>
          <w:sz w:val="21"/>
          <w:szCs w:val="21"/>
          <w:lang w:eastAsia="zh-CN"/>
        </w:rPr>
      </w:pPr>
      <w:r w:rsidRPr="008851FA">
        <w:rPr>
          <w:rFonts w:hint="eastAsia"/>
          <w:sz w:val="21"/>
          <w:szCs w:val="21"/>
          <w:lang w:eastAsia="zh-CN"/>
        </w:rPr>
        <w:t>营销推广</w:t>
      </w:r>
      <w:r w:rsidR="001B7839" w:rsidRPr="008851FA">
        <w:rPr>
          <w:rFonts w:hint="eastAsia"/>
          <w:sz w:val="21"/>
          <w:szCs w:val="21"/>
          <w:lang w:eastAsia="zh-CN"/>
        </w:rPr>
        <w:t>服务</w:t>
      </w:r>
      <w:r w:rsidR="00E4234D" w:rsidRPr="008851FA">
        <w:rPr>
          <w:rFonts w:hint="eastAsia"/>
          <w:sz w:val="21"/>
          <w:szCs w:val="21"/>
          <w:lang w:eastAsia="zh-CN"/>
        </w:rPr>
        <w:t>：</w:t>
      </w:r>
      <w:r w:rsidR="001B7839" w:rsidRPr="008851FA">
        <w:rPr>
          <w:rFonts w:hint="eastAsia"/>
          <w:sz w:val="21"/>
          <w:szCs w:val="21"/>
          <w:lang w:eastAsia="zh-CN"/>
        </w:rPr>
        <w:t>向部分优质内容合作伙伴提供渠道推广服务，实现渠道流量的快速变现。同时为</w:t>
      </w:r>
      <w:r w:rsidR="00E4234D" w:rsidRPr="008851FA">
        <w:rPr>
          <w:rFonts w:hint="eastAsia"/>
          <w:sz w:val="21"/>
          <w:szCs w:val="21"/>
          <w:lang w:eastAsia="zh-CN"/>
        </w:rPr>
        <w:t>合作伙伴提供</w:t>
      </w:r>
      <w:r w:rsidRPr="008851FA">
        <w:rPr>
          <w:rFonts w:hint="eastAsia"/>
          <w:sz w:val="21"/>
          <w:szCs w:val="21"/>
          <w:lang w:eastAsia="zh-CN"/>
        </w:rPr>
        <w:t>精准营销服务和</w:t>
      </w:r>
      <w:r w:rsidR="00E4234D" w:rsidRPr="008851FA">
        <w:rPr>
          <w:rFonts w:hint="eastAsia"/>
          <w:sz w:val="21"/>
          <w:szCs w:val="21"/>
          <w:lang w:eastAsia="zh-CN"/>
        </w:rPr>
        <w:t>大数据分析</w:t>
      </w:r>
      <w:r w:rsidR="001B7839" w:rsidRPr="008851FA">
        <w:rPr>
          <w:rFonts w:hint="eastAsia"/>
          <w:sz w:val="21"/>
          <w:szCs w:val="21"/>
          <w:lang w:eastAsia="zh-CN"/>
        </w:rPr>
        <w:t>。</w:t>
      </w:r>
    </w:p>
    <w:p w:rsidR="008851FA" w:rsidRDefault="008851FA" w:rsidP="008851FA">
      <w:pPr>
        <w:pStyle w:val="aa"/>
        <w:spacing w:line="480" w:lineRule="auto"/>
        <w:ind w:left="1140"/>
        <w:rPr>
          <w:b/>
          <w:sz w:val="24"/>
          <w:szCs w:val="24"/>
          <w:lang w:eastAsia="zh-CN"/>
        </w:rPr>
      </w:pPr>
    </w:p>
    <w:p w:rsidR="00E4234D" w:rsidRDefault="00E4234D" w:rsidP="008851FA">
      <w:pPr>
        <w:pStyle w:val="aa"/>
        <w:numPr>
          <w:ilvl w:val="0"/>
          <w:numId w:val="7"/>
        </w:numPr>
        <w:spacing w:line="480" w:lineRule="auto"/>
        <w:ind w:left="567" w:hanging="567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招聘岗位</w:t>
      </w:r>
      <w:r w:rsidR="00466F54">
        <w:rPr>
          <w:b/>
          <w:sz w:val="24"/>
          <w:szCs w:val="24"/>
          <w:lang w:eastAsia="zh-CN"/>
        </w:rPr>
        <w:t>及人数</w:t>
      </w:r>
    </w:p>
    <w:p w:rsidR="003F3F8A" w:rsidRDefault="00466F54" w:rsidP="00BA5075">
      <w:pPr>
        <w:pStyle w:val="aa"/>
        <w:numPr>
          <w:ilvl w:val="0"/>
          <w:numId w:val="11"/>
        </w:numPr>
        <w:spacing w:after="0"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DA63EE">
        <w:rPr>
          <w:rFonts w:asciiTheme="minorEastAsia" w:eastAsiaTheme="minorEastAsia" w:hAnsiTheme="minorEastAsia"/>
          <w:sz w:val="21"/>
          <w:szCs w:val="21"/>
          <w:lang w:eastAsia="zh-CN"/>
        </w:rPr>
        <w:t>产品</w:t>
      </w:r>
      <w:r w:rsidR="00CA0C31">
        <w:rPr>
          <w:rFonts w:asciiTheme="minorEastAsia" w:eastAsiaTheme="minorEastAsia" w:hAnsiTheme="minorEastAsia" w:hint="eastAsia"/>
          <w:sz w:val="21"/>
          <w:szCs w:val="21"/>
          <w:lang w:eastAsia="zh-CN"/>
        </w:rPr>
        <w:t>设计</w:t>
      </w:r>
      <w:r w:rsidRPr="00DA63EE">
        <w:rPr>
          <w:rFonts w:asciiTheme="minorEastAsia" w:eastAsiaTheme="minorEastAsia" w:hAnsiTheme="minorEastAsia"/>
          <w:sz w:val="21"/>
          <w:szCs w:val="21"/>
          <w:lang w:eastAsia="zh-CN"/>
        </w:rPr>
        <w:t>：2名</w:t>
      </w:r>
    </w:p>
    <w:p w:rsidR="003F3F8A" w:rsidRDefault="003F3F8A" w:rsidP="00BA5075">
      <w:pPr>
        <w:pStyle w:val="aa"/>
        <w:spacing w:after="0" w:line="360" w:lineRule="auto"/>
        <w:ind w:left="987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3F8A">
        <w:rPr>
          <w:rFonts w:asciiTheme="minorEastAsia" w:eastAsiaTheme="minorEastAsia" w:hAnsiTheme="minorEastAsia" w:hint="eastAsia"/>
          <w:sz w:val="21"/>
          <w:szCs w:val="21"/>
          <w:u w:val="single"/>
          <w:lang w:eastAsia="zh-CN"/>
        </w:rPr>
        <w:t>岗位说明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  <w:r w:rsidR="00466F54" w:rsidRPr="00DA63EE">
        <w:rPr>
          <w:rFonts w:asciiTheme="minorEastAsia" w:eastAsiaTheme="minorEastAsia" w:hAnsiTheme="minorEastAsia"/>
          <w:sz w:val="21"/>
          <w:szCs w:val="21"/>
          <w:lang w:eastAsia="zh-CN"/>
        </w:rPr>
        <w:t>计算机类相关专业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优先；工作内容以</w:t>
      </w:r>
      <w:r w:rsidRPr="003F3F8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后台产品设计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为主。</w:t>
      </w:r>
    </w:p>
    <w:p w:rsidR="003F3F8A" w:rsidRDefault="00A905A5" w:rsidP="00BA5075">
      <w:pPr>
        <w:pStyle w:val="aa"/>
        <w:numPr>
          <w:ilvl w:val="0"/>
          <w:numId w:val="11"/>
        </w:numPr>
        <w:spacing w:after="0"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J</w:t>
      </w:r>
      <w:r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AVA研发工程师</w:t>
      </w: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  <w:r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3</w:t>
      </w: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名</w:t>
      </w:r>
    </w:p>
    <w:p w:rsidR="008851FA" w:rsidRPr="003F3F8A" w:rsidRDefault="003F3F8A" w:rsidP="00BA5075">
      <w:pPr>
        <w:pStyle w:val="aa"/>
        <w:spacing w:after="0" w:line="360" w:lineRule="auto"/>
        <w:ind w:left="987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3F3F8A">
        <w:rPr>
          <w:rFonts w:asciiTheme="minorEastAsia" w:eastAsiaTheme="minorEastAsia" w:hAnsiTheme="minorEastAsia" w:hint="eastAsia"/>
          <w:sz w:val="21"/>
          <w:szCs w:val="21"/>
          <w:u w:val="single"/>
          <w:lang w:eastAsia="zh-CN"/>
        </w:rPr>
        <w:t>岗位说明</w:t>
      </w:r>
      <w:r w:rsidRPr="003F3F8A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  <w:r w:rsidR="00A905A5" w:rsidRPr="003F3F8A">
        <w:rPr>
          <w:rFonts w:asciiTheme="minorEastAsia" w:eastAsiaTheme="minorEastAsia" w:hAnsiTheme="minorEastAsia"/>
          <w:sz w:val="21"/>
          <w:szCs w:val="21"/>
          <w:lang w:eastAsia="zh-CN"/>
        </w:rPr>
        <w:t>须有计算机类相关专业背景</w:t>
      </w:r>
      <w:r w:rsidRPr="003F3F8A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</w:t>
      </w:r>
      <w:r w:rsidRPr="003F3F8A">
        <w:rPr>
          <w:rFonts w:asciiTheme="minorEastAsia" w:eastAsiaTheme="minorEastAsia" w:hAnsiTheme="minorEastAsia"/>
          <w:sz w:val="21"/>
          <w:szCs w:val="21"/>
          <w:lang w:eastAsia="zh-CN"/>
        </w:rPr>
        <w:t>负责公司产品</w:t>
      </w:r>
      <w:r w:rsidRPr="003F3F8A">
        <w:rPr>
          <w:rFonts w:asciiTheme="minorEastAsia" w:eastAsiaTheme="minorEastAsia" w:hAnsiTheme="minorEastAsia" w:hint="eastAsia"/>
          <w:sz w:val="21"/>
          <w:szCs w:val="21"/>
          <w:lang w:eastAsia="zh-CN"/>
        </w:rPr>
        <w:t>JAVA后台研发。</w:t>
      </w:r>
    </w:p>
    <w:p w:rsidR="003F3F8A" w:rsidRDefault="001B7839" w:rsidP="00BA5075">
      <w:pPr>
        <w:pStyle w:val="aa"/>
        <w:numPr>
          <w:ilvl w:val="0"/>
          <w:numId w:val="11"/>
        </w:numPr>
        <w:spacing w:after="0" w:line="360" w:lineRule="auto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运营</w:t>
      </w:r>
      <w:r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岗位</w:t>
      </w:r>
      <w:r w:rsidR="00466F54"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：</w:t>
      </w:r>
      <w:r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5</w:t>
      </w:r>
      <w:r w:rsidR="00466F54"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名</w:t>
      </w:r>
    </w:p>
    <w:p w:rsidR="00466F54" w:rsidRPr="008851FA" w:rsidRDefault="003F3F8A" w:rsidP="00BA5075">
      <w:pPr>
        <w:pStyle w:val="aa"/>
        <w:spacing w:after="0" w:line="360" w:lineRule="auto"/>
        <w:ind w:left="987"/>
        <w:rPr>
          <w:rFonts w:asciiTheme="minorEastAsia" w:eastAsiaTheme="minorEastAsia" w:hAnsiTheme="minorEastAsia" w:hint="eastAsia"/>
          <w:sz w:val="21"/>
          <w:szCs w:val="21"/>
          <w:lang w:eastAsia="zh-CN"/>
        </w:rPr>
      </w:pPr>
      <w:r w:rsidRPr="003F3F8A">
        <w:rPr>
          <w:rFonts w:asciiTheme="minorEastAsia" w:eastAsiaTheme="minorEastAsia" w:hAnsiTheme="minorEastAsia" w:hint="eastAsia"/>
          <w:sz w:val="21"/>
          <w:szCs w:val="21"/>
          <w:u w:val="single"/>
          <w:lang w:eastAsia="zh-CN"/>
        </w:rPr>
        <w:t>岗位说明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：</w:t>
      </w:r>
      <w:r w:rsidRPr="003F3F8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新媒体运营/推广运营/产品运营/SEO的一种或多种</w:t>
      </w:r>
      <w:r w:rsidR="001B7839"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  <w:r w:rsidR="00466F54"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专业不限，但</w:t>
      </w:r>
      <w:r w:rsidR="001B7839"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需有较强的</w:t>
      </w:r>
      <w:r w:rsidR="0073364E" w:rsidRPr="008851FA">
        <w:rPr>
          <w:rFonts w:asciiTheme="minorEastAsia" w:eastAsiaTheme="minorEastAsia" w:hAnsiTheme="minorEastAsia"/>
          <w:sz w:val="21"/>
          <w:szCs w:val="21"/>
          <w:lang w:eastAsia="zh-CN"/>
        </w:rPr>
        <w:t>思维活跃与互联网敏感度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。</w:t>
      </w:r>
    </w:p>
    <w:p w:rsidR="0073364E" w:rsidRPr="0073364E" w:rsidRDefault="0073364E" w:rsidP="0073364E">
      <w:pPr>
        <w:pStyle w:val="aa"/>
        <w:spacing w:after="0" w:line="480" w:lineRule="auto"/>
        <w:ind w:left="114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E4234D" w:rsidRDefault="00E4234D" w:rsidP="00E4234D">
      <w:pPr>
        <w:pStyle w:val="aa"/>
        <w:numPr>
          <w:ilvl w:val="0"/>
          <w:numId w:val="7"/>
        </w:numPr>
        <w:spacing w:line="48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我们的优势</w:t>
      </w:r>
    </w:p>
    <w:p w:rsidR="003F3F8A" w:rsidRPr="009B7BC0" w:rsidRDefault="003F3F8A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两名专属导师</w:t>
      </w:r>
    </w:p>
    <w:p w:rsidR="005061E8" w:rsidRPr="009B7BC0" w:rsidRDefault="003F3F8A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有</w:t>
      </w:r>
      <w:r w:rsidR="005061E8"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竞争力的薪酬</w:t>
      </w:r>
    </w:p>
    <w:p w:rsidR="005061E8" w:rsidRPr="009B7BC0" w:rsidRDefault="005061E8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lastRenderedPageBreak/>
        <w:t>新三板挂牌的互联网公司（股票代码：835743）</w:t>
      </w:r>
    </w:p>
    <w:p w:rsidR="005061E8" w:rsidRDefault="005061E8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国家高新技术企业</w:t>
      </w:r>
    </w:p>
    <w:p w:rsidR="003F3F8A" w:rsidRDefault="003F3F8A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优秀人员的轮岗机制</w:t>
      </w:r>
    </w:p>
    <w:p w:rsidR="003F3F8A" w:rsidRPr="009B7BC0" w:rsidRDefault="003F3F8A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完善的培训体系</w:t>
      </w:r>
    </w:p>
    <w:p w:rsidR="00A905A5" w:rsidRDefault="00A905A5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1年以后，优秀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人员将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获得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股权</w:t>
      </w: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激励</w:t>
      </w:r>
    </w:p>
    <w:p w:rsidR="005061E8" w:rsidRPr="009B7BC0" w:rsidRDefault="005061E8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1年</w:t>
      </w:r>
      <w:r w:rsidR="0073364E">
        <w:rPr>
          <w:rFonts w:asciiTheme="minorEastAsia" w:eastAsiaTheme="minorEastAsia" w:hAnsiTheme="minorEastAsia" w:cs="Arial"/>
          <w:color w:val="000000"/>
          <w:sz w:val="21"/>
          <w:szCs w:val="21"/>
        </w:rPr>
        <w:t>左右</w:t>
      </w: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，在我们的用心</w:t>
      </w:r>
      <w:r w:rsidR="0073364E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培养</w:t>
      </w: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下，您将脱胎换骨为</w:t>
      </w:r>
      <w:r w:rsidR="0073364E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骨干</w:t>
      </w: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精英</w:t>
      </w:r>
      <w:r w:rsidR="0073364E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，</w:t>
      </w:r>
      <w:r w:rsidR="0073364E">
        <w:rPr>
          <w:rFonts w:asciiTheme="minorEastAsia" w:eastAsiaTheme="minorEastAsia" w:hAnsiTheme="minorEastAsia" w:cs="Arial"/>
          <w:color w:val="000000"/>
          <w:sz w:val="21"/>
          <w:szCs w:val="21"/>
        </w:rPr>
        <w:t>甚至可独立负责项目</w:t>
      </w:r>
      <w:r w:rsidR="0073364E"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。</w:t>
      </w:r>
    </w:p>
    <w:p w:rsidR="005061E8" w:rsidRPr="009B7BC0" w:rsidRDefault="005061E8" w:rsidP="00BA5075">
      <w:pPr>
        <w:pStyle w:val="af5"/>
        <w:numPr>
          <w:ilvl w:val="0"/>
          <w:numId w:val="10"/>
        </w:numPr>
        <w:spacing w:before="75" w:beforeAutospacing="0" w:after="75" w:afterAutospacing="0" w:line="360" w:lineRule="auto"/>
        <w:ind w:left="987"/>
        <w:rPr>
          <w:rFonts w:asciiTheme="minorEastAsia" w:eastAsiaTheme="minorEastAsia" w:hAnsiTheme="minorEastAsia" w:cs="Arial"/>
          <w:color w:val="000000"/>
          <w:sz w:val="21"/>
          <w:szCs w:val="21"/>
        </w:rPr>
      </w:pPr>
      <w:r w:rsidRPr="009B7BC0">
        <w:rPr>
          <w:rFonts w:asciiTheme="minorEastAsia" w:eastAsiaTheme="minorEastAsia" w:hAnsiTheme="minorEastAsia" w:cs="Arial"/>
          <w:color w:val="000000"/>
          <w:sz w:val="21"/>
          <w:szCs w:val="21"/>
        </w:rPr>
        <w:t>公司95%的伙伴是</w:t>
      </w:r>
      <w:r w:rsidR="0073364E">
        <w:rPr>
          <w:rFonts w:asciiTheme="minorEastAsia" w:eastAsiaTheme="minorEastAsia" w:hAnsiTheme="minorEastAsia" w:cs="Arial"/>
          <w:color w:val="000000"/>
          <w:sz w:val="21"/>
          <w:szCs w:val="21"/>
        </w:rPr>
        <w:t>90后新生代</w:t>
      </w:r>
    </w:p>
    <w:p w:rsidR="00DA63EE" w:rsidRPr="005061E8" w:rsidRDefault="005061E8" w:rsidP="005061E8">
      <w:pPr>
        <w:spacing w:line="48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 xml:space="preserve">   </w:t>
      </w:r>
    </w:p>
    <w:p w:rsidR="005061E8" w:rsidRDefault="005061E8" w:rsidP="00E4234D">
      <w:pPr>
        <w:pStyle w:val="aa"/>
        <w:numPr>
          <w:ilvl w:val="0"/>
          <w:numId w:val="7"/>
        </w:numPr>
        <w:spacing w:line="48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福利待遇</w:t>
      </w:r>
    </w:p>
    <w:p w:rsidR="003F3F8A" w:rsidRDefault="008851F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3F3F8A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有竞争力的薪酬</w:t>
      </w:r>
    </w:p>
    <w:p w:rsidR="005061E8" w:rsidRPr="0073364E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优秀者高绩效</w:t>
      </w:r>
      <w:r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  <w:t>奖金</w:t>
      </w:r>
    </w:p>
    <w:p w:rsidR="0073364E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午餐补贴</w:t>
      </w:r>
    </w:p>
    <w:p w:rsidR="0073364E" w:rsidRPr="0073364E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  <w:t>通讯补贴</w:t>
      </w:r>
    </w:p>
    <w:p w:rsidR="003F3F8A" w:rsidRDefault="008851F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3F3F8A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五险</w:t>
      </w:r>
      <w:proofErr w:type="gramStart"/>
      <w:r w:rsidR="003F3F8A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一</w:t>
      </w:r>
      <w:proofErr w:type="gramEnd"/>
      <w:r w:rsidR="003F3F8A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金</w:t>
      </w:r>
    </w:p>
    <w:p w:rsidR="003F3F8A" w:rsidRPr="003F3F8A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免费零食</w:t>
      </w:r>
    </w:p>
    <w:p w:rsidR="003F3F8A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生日礼金</w:t>
      </w:r>
    </w:p>
    <w:p w:rsidR="0073364E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73364E"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带薪年假</w:t>
      </w: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等多种假期</w:t>
      </w:r>
    </w:p>
    <w:p w:rsidR="0073364E" w:rsidRDefault="008851F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73364E"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节日福利</w:t>
      </w:r>
      <w:bookmarkStart w:id="0" w:name="_GoBack"/>
      <w:bookmarkEnd w:id="0"/>
    </w:p>
    <w:p w:rsidR="003F3F8A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  <w:t>每年</w:t>
      </w: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2次调薪机会</w:t>
      </w:r>
    </w:p>
    <w:p w:rsidR="0073364E" w:rsidRDefault="003F3F8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73364E"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每年一次健康体检</w:t>
      </w:r>
    </w:p>
    <w:p w:rsidR="005061E8" w:rsidRPr="0073364E" w:rsidRDefault="008851FA" w:rsidP="00BA5075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ind w:left="924" w:hanging="357"/>
        <w:jc w:val="both"/>
        <w:rPr>
          <w:rFonts w:asciiTheme="minorEastAsia" w:eastAsiaTheme="minorEastAsia" w:hAnsiTheme="minorEastAsia" w:cs="Calibri"/>
          <w:color w:val="000000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 xml:space="preserve"> </w:t>
      </w:r>
      <w:r w:rsidR="0073364E" w:rsidRPr="0073364E">
        <w:rPr>
          <w:rFonts w:asciiTheme="minorEastAsia" w:eastAsiaTheme="minorEastAsia" w:hAnsiTheme="minorEastAsia" w:cs="Calibri" w:hint="eastAsia"/>
          <w:color w:val="000000"/>
          <w:sz w:val="21"/>
          <w:szCs w:val="21"/>
          <w:lang w:eastAsia="zh-CN" w:bidi="ar-SA"/>
        </w:rPr>
        <w:t>不定期各类团队活动</w:t>
      </w:r>
    </w:p>
    <w:p w:rsidR="005061E8" w:rsidRDefault="005061E8" w:rsidP="005061E8">
      <w:pPr>
        <w:pStyle w:val="aa"/>
        <w:spacing w:line="480" w:lineRule="auto"/>
        <w:ind w:left="1140"/>
        <w:rPr>
          <w:b/>
          <w:sz w:val="24"/>
          <w:szCs w:val="24"/>
          <w:lang w:eastAsia="zh-CN"/>
        </w:rPr>
      </w:pPr>
    </w:p>
    <w:p w:rsidR="00E4234D" w:rsidRDefault="00E4234D" w:rsidP="00E4234D">
      <w:pPr>
        <w:pStyle w:val="aa"/>
        <w:numPr>
          <w:ilvl w:val="0"/>
          <w:numId w:val="7"/>
        </w:numPr>
        <w:spacing w:line="480" w:lineRule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招聘流程</w:t>
      </w:r>
    </w:p>
    <w:p w:rsidR="009B7BC0" w:rsidRPr="008851FA" w:rsidRDefault="009B7BC0" w:rsidP="008851FA">
      <w:pPr>
        <w:spacing w:line="480" w:lineRule="auto"/>
        <w:ind w:firstLineChars="300" w:firstLine="63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投递简历---</w:t>
      </w:r>
      <w:r w:rsid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简历筛选</w:t>
      </w:r>
      <w:r w:rsidR="0073364E"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--</w:t>
      </w: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测评---</w:t>
      </w:r>
      <w:r w:rsidR="0073364E"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笔试</w:t>
      </w: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---</w:t>
      </w:r>
      <w:r w:rsidR="0073364E"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面试--</w:t>
      </w:r>
      <w:r w:rsidRPr="008851FA">
        <w:rPr>
          <w:rFonts w:asciiTheme="minorEastAsia" w:eastAsiaTheme="minorEastAsia" w:hAnsiTheme="minorEastAsia" w:hint="eastAsia"/>
          <w:sz w:val="21"/>
          <w:szCs w:val="21"/>
          <w:lang w:eastAsia="zh-CN"/>
        </w:rPr>
        <w:t>发</w:t>
      </w:r>
      <w:r w:rsid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《</w:t>
      </w:r>
      <w:r w:rsid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录取意向书</w:t>
      </w:r>
      <w:r w:rsid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》</w:t>
      </w:r>
    </w:p>
    <w:p w:rsidR="0073364E" w:rsidRPr="0073364E" w:rsidRDefault="0073364E" w:rsidP="0073364E">
      <w:pPr>
        <w:pStyle w:val="aa"/>
        <w:spacing w:line="480" w:lineRule="auto"/>
        <w:ind w:left="114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E4234D" w:rsidRDefault="00BA5075" w:rsidP="00E4234D">
      <w:pPr>
        <w:pStyle w:val="aa"/>
        <w:numPr>
          <w:ilvl w:val="0"/>
          <w:numId w:val="7"/>
        </w:numPr>
        <w:spacing w:line="480" w:lineRule="auto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联系方式</w:t>
      </w:r>
    </w:p>
    <w:p w:rsidR="00D77E96" w:rsidRPr="00BA5075" w:rsidRDefault="00BA5075" w:rsidP="00BA5075">
      <w:pPr>
        <w:shd w:val="clear" w:color="auto" w:fill="FFFFFF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投递</w:t>
      </w:r>
      <w:r w:rsidR="00D77E96" w:rsidRPr="00BA5075">
        <w:rPr>
          <w:rFonts w:asciiTheme="minorEastAsia" w:eastAsiaTheme="minorEastAsia" w:hAnsiTheme="minorEastAsia" w:hint="eastAsia"/>
          <w:sz w:val="21"/>
          <w:szCs w:val="21"/>
        </w:rPr>
        <w:t>邮箱：wang_yy@myepay.cn</w:t>
      </w:r>
    </w:p>
    <w:p w:rsidR="00D77E96" w:rsidRPr="00BA5075" w:rsidRDefault="00D77E96" w:rsidP="00BA5075">
      <w:pPr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</w:pPr>
      <w:r w:rsidRPr="00BA5075"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  <w:t>公司地址：北京市朝阳区东</w:t>
      </w:r>
      <w:proofErr w:type="gramStart"/>
      <w:r w:rsidRPr="00BA5075"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  <w:t>三环弘燕路</w:t>
      </w:r>
      <w:proofErr w:type="gramEnd"/>
      <w:r w:rsidRPr="00BA5075"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  <w:t>10号</w:t>
      </w:r>
      <w:proofErr w:type="gramStart"/>
      <w:r w:rsidRPr="00BA5075"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  <w:t>德元九和</w:t>
      </w:r>
      <w:proofErr w:type="gramEnd"/>
      <w:r w:rsidRPr="00BA5075">
        <w:rPr>
          <w:rFonts w:asciiTheme="minorEastAsia" w:eastAsiaTheme="minorEastAsia" w:hAnsiTheme="minorEastAsia"/>
          <w:sz w:val="21"/>
          <w:szCs w:val="21"/>
          <w:shd w:val="clear" w:color="auto" w:fill="FFFFFF"/>
          <w:lang w:eastAsia="zh-CN"/>
        </w:rPr>
        <w:t>大厦1002</w:t>
      </w:r>
      <w:r w:rsidR="00BA5075" w:rsidRPr="00BA5075">
        <w:rPr>
          <w:rFonts w:asciiTheme="minorEastAsia" w:eastAsiaTheme="minorEastAsia" w:hAnsiTheme="minorEastAsia" w:hint="eastAsia"/>
          <w:sz w:val="21"/>
          <w:szCs w:val="21"/>
          <w:shd w:val="clear" w:color="auto" w:fill="FFFFFF"/>
          <w:lang w:eastAsia="zh-CN"/>
        </w:rPr>
        <w:t>【离地铁站200米】</w:t>
      </w:r>
    </w:p>
    <w:p w:rsidR="00D77E96" w:rsidRPr="00BA5075" w:rsidRDefault="00D77E96" w:rsidP="00BA5075">
      <w:pPr>
        <w:shd w:val="clear" w:color="auto" w:fill="FFFFFF"/>
        <w:spacing w:line="360" w:lineRule="auto"/>
        <w:ind w:firstLineChars="400" w:firstLine="840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联</w:t>
      </w:r>
      <w:r w:rsidR="00BA5075"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 </w:t>
      </w:r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系</w:t>
      </w:r>
      <w:r w:rsidR="00BA5075"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 </w:t>
      </w:r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人：王艳</w:t>
      </w:r>
      <w:proofErr w:type="gramStart"/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>艳</w:t>
      </w:r>
      <w:proofErr w:type="gramEnd"/>
      <w:r w:rsidRPr="00BA5075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 18310882565</w:t>
      </w:r>
    </w:p>
    <w:p w:rsidR="008851FA" w:rsidRPr="00D77E96" w:rsidRDefault="008851FA" w:rsidP="008851FA">
      <w:pPr>
        <w:pStyle w:val="aa"/>
        <w:shd w:val="clear" w:color="auto" w:fill="FFFFFF"/>
        <w:spacing w:line="360" w:lineRule="auto"/>
        <w:ind w:left="114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A10307" w:rsidRDefault="00A905A5" w:rsidP="00A10307">
      <w:pPr>
        <w:rPr>
          <w:rFonts w:ascii="黑体" w:eastAsia="黑体" w:hAnsi="Arial"/>
          <w:sz w:val="32"/>
          <w:lang w:eastAsia="zh-CN"/>
        </w:rPr>
      </w:pPr>
      <w:r>
        <w:rPr>
          <w:rFonts w:ascii="黑体" w:eastAsia="黑体" w:hAnsi="Arial"/>
          <w:sz w:val="32"/>
          <w:lang w:eastAsia="zh-CN"/>
        </w:rPr>
        <w:t>加入我们，</w:t>
      </w:r>
      <w:r w:rsidR="00710355">
        <w:rPr>
          <w:rFonts w:ascii="黑体" w:eastAsia="黑体" w:hAnsi="Arial"/>
          <w:sz w:val="32"/>
          <w:lang w:eastAsia="zh-CN"/>
        </w:rPr>
        <w:t>开启您无限可能的人生！</w:t>
      </w:r>
    </w:p>
    <w:sectPr w:rsidR="00A10307" w:rsidSect="006862AD">
      <w:headerReference w:type="default" r:id="rId8"/>
      <w:footerReference w:type="default" r:id="rId9"/>
      <w:pgSz w:w="11906" w:h="16838"/>
      <w:pgMar w:top="1701" w:right="1133" w:bottom="1440" w:left="1560" w:header="1418" w:footer="8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BE" w:rsidRDefault="00C755BE" w:rsidP="008D51CE">
      <w:pPr>
        <w:spacing w:after="0" w:line="240" w:lineRule="auto"/>
      </w:pPr>
      <w:r>
        <w:separator/>
      </w:r>
    </w:p>
  </w:endnote>
  <w:endnote w:type="continuationSeparator" w:id="0">
    <w:p w:rsidR="00C755BE" w:rsidRDefault="00C755BE" w:rsidP="008D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3184287"/>
      <w:docPartObj>
        <w:docPartGallery w:val="Page Numbers (Bottom of Page)"/>
        <w:docPartUnique/>
      </w:docPartObj>
    </w:sdtPr>
    <w:sdtEndPr/>
    <w:sdtContent>
      <w:sdt>
        <w:sdtPr>
          <w:id w:val="395478281"/>
          <w:docPartObj>
            <w:docPartGallery w:val="Page Numbers (Top of Page)"/>
            <w:docPartUnique/>
          </w:docPartObj>
        </w:sdtPr>
        <w:sdtEndPr/>
        <w:sdtContent>
          <w:p w:rsidR="00C85B52" w:rsidRDefault="00196066" w:rsidP="00196066">
            <w:pPr>
              <w:pStyle w:val="af3"/>
              <w:rPr>
                <w:lang w:eastAsia="zh-CN"/>
              </w:rPr>
            </w:pPr>
            <w:r>
              <w:rPr>
                <w:lang w:eastAsia="zh-CN"/>
              </w:rPr>
              <w:t>公司地址：</w:t>
            </w:r>
            <w:r w:rsidRPr="00F6240B">
              <w:rPr>
                <w:rFonts w:hint="eastAsia"/>
                <w:lang w:eastAsia="zh-CN"/>
              </w:rPr>
              <w:t>北京市朝阳区东</w:t>
            </w:r>
            <w:proofErr w:type="gramStart"/>
            <w:r w:rsidRPr="00F6240B">
              <w:rPr>
                <w:rFonts w:hint="eastAsia"/>
                <w:lang w:eastAsia="zh-CN"/>
              </w:rPr>
              <w:t>三环弘燕路</w:t>
            </w:r>
            <w:proofErr w:type="gramEnd"/>
            <w:r w:rsidRPr="00F6240B">
              <w:rPr>
                <w:rFonts w:hint="eastAsia"/>
                <w:lang w:eastAsia="zh-CN"/>
              </w:rPr>
              <w:t>10</w:t>
            </w:r>
            <w:r w:rsidRPr="00F6240B">
              <w:rPr>
                <w:rFonts w:hint="eastAsia"/>
                <w:lang w:eastAsia="zh-CN"/>
              </w:rPr>
              <w:t>号</w:t>
            </w:r>
            <w:proofErr w:type="gramStart"/>
            <w:r w:rsidRPr="00F6240B">
              <w:rPr>
                <w:rFonts w:hint="eastAsia"/>
                <w:lang w:eastAsia="zh-CN"/>
              </w:rPr>
              <w:t>德元九和</w:t>
            </w:r>
            <w:proofErr w:type="gramEnd"/>
            <w:r w:rsidRPr="00F6240B">
              <w:rPr>
                <w:rFonts w:hint="eastAsia"/>
                <w:lang w:eastAsia="zh-CN"/>
              </w:rPr>
              <w:t>大厦</w:t>
            </w:r>
            <w:r w:rsidRPr="00F6240B">
              <w:rPr>
                <w:rFonts w:hint="eastAsia"/>
                <w:lang w:eastAsia="zh-CN"/>
              </w:rPr>
              <w:t>1002</w:t>
            </w:r>
            <w:r>
              <w:rPr>
                <w:rFonts w:hint="eastAsia"/>
                <w:lang w:eastAsia="zh-CN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页次</w:t>
            </w:r>
            <w:r w:rsidR="00C85B52">
              <w:rPr>
                <w:lang w:val="zh-CN" w:eastAsia="zh-CN"/>
              </w:rPr>
              <w:t xml:space="preserve"> </w:t>
            </w:r>
            <w:r w:rsidR="00F67C09">
              <w:rPr>
                <w:b/>
                <w:sz w:val="24"/>
                <w:szCs w:val="24"/>
              </w:rPr>
              <w:fldChar w:fldCharType="begin"/>
            </w:r>
            <w:r w:rsidR="00C85B52">
              <w:rPr>
                <w:b/>
                <w:lang w:eastAsia="zh-CN"/>
              </w:rPr>
              <w:instrText>PAGE</w:instrText>
            </w:r>
            <w:r w:rsidR="00F67C09">
              <w:rPr>
                <w:b/>
                <w:sz w:val="24"/>
                <w:szCs w:val="24"/>
              </w:rPr>
              <w:fldChar w:fldCharType="separate"/>
            </w:r>
            <w:r w:rsidR="00BA5075">
              <w:rPr>
                <w:b/>
                <w:noProof/>
                <w:lang w:eastAsia="zh-CN"/>
              </w:rPr>
              <w:t>3</w:t>
            </w:r>
            <w:r w:rsidR="00F67C09">
              <w:rPr>
                <w:b/>
                <w:sz w:val="24"/>
                <w:szCs w:val="24"/>
              </w:rPr>
              <w:fldChar w:fldCharType="end"/>
            </w:r>
            <w:r w:rsidR="00C85B52">
              <w:rPr>
                <w:lang w:val="zh-CN" w:eastAsia="zh-CN"/>
              </w:rPr>
              <w:t xml:space="preserve"> / </w:t>
            </w:r>
            <w:r w:rsidR="00F67C09">
              <w:rPr>
                <w:b/>
                <w:sz w:val="24"/>
                <w:szCs w:val="24"/>
              </w:rPr>
              <w:fldChar w:fldCharType="begin"/>
            </w:r>
            <w:r w:rsidR="00C85B52">
              <w:rPr>
                <w:b/>
                <w:lang w:eastAsia="zh-CN"/>
              </w:rPr>
              <w:instrText>NUMPAGES</w:instrText>
            </w:r>
            <w:r w:rsidR="00F67C09">
              <w:rPr>
                <w:b/>
                <w:sz w:val="24"/>
                <w:szCs w:val="24"/>
              </w:rPr>
              <w:fldChar w:fldCharType="separate"/>
            </w:r>
            <w:r w:rsidR="00BA5075">
              <w:rPr>
                <w:b/>
                <w:noProof/>
                <w:lang w:eastAsia="zh-CN"/>
              </w:rPr>
              <w:t>3</w:t>
            </w:r>
            <w:r w:rsidR="00F67C0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BE" w:rsidRDefault="00C755BE" w:rsidP="008D51CE">
      <w:pPr>
        <w:spacing w:after="0" w:line="240" w:lineRule="auto"/>
      </w:pPr>
      <w:r>
        <w:separator/>
      </w:r>
    </w:p>
  </w:footnote>
  <w:footnote w:type="continuationSeparator" w:id="0">
    <w:p w:rsidR="00C755BE" w:rsidRDefault="00C755BE" w:rsidP="008D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E" w:rsidRDefault="008D51CE" w:rsidP="008D51CE">
    <w:pPr>
      <w:pStyle w:val="af2"/>
      <w:jc w:val="right"/>
      <w:rPr>
        <w:lang w:eastAsia="zh-CN"/>
      </w:rPr>
    </w:pPr>
    <w:r w:rsidRPr="008D51CE">
      <w:rPr>
        <w:noProof/>
        <w:lang w:eastAsia="zh-CN" w:bidi="ar-SA"/>
      </w:rPr>
      <w:drawing>
        <wp:anchor distT="0" distB="0" distL="114300" distR="114300" simplePos="0" relativeHeight="251658240" behindDoc="0" locked="0" layoutInCell="1" allowOverlap="1" wp14:anchorId="6D444670" wp14:editId="6F4F249B">
          <wp:simplePos x="0" y="0"/>
          <wp:positionH relativeFrom="column">
            <wp:posOffset>-76200</wp:posOffset>
          </wp:positionH>
          <wp:positionV relativeFrom="paragraph">
            <wp:posOffset>-283210</wp:posOffset>
          </wp:positionV>
          <wp:extent cx="1695450" cy="447675"/>
          <wp:effectExtent l="19050" t="0" r="0" b="0"/>
          <wp:wrapNone/>
          <wp:docPr id="2" name="图片 2" descr="ZHRT Webmail Sys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HRT Webmail Syst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北京展鸿软通科技</w:t>
    </w:r>
    <w:r w:rsidR="00382DEA">
      <w:rPr>
        <w:rFonts w:hint="eastAsia"/>
        <w:lang w:eastAsia="zh-CN"/>
      </w:rPr>
      <w:t>股份</w:t>
    </w:r>
    <w:r>
      <w:rPr>
        <w:rFonts w:hint="eastAsia"/>
        <w:lang w:eastAsia="zh-CN"/>
      </w:rPr>
      <w:t>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C07"/>
    <w:multiLevelType w:val="hybridMultilevel"/>
    <w:tmpl w:val="5CC2F61C"/>
    <w:lvl w:ilvl="0" w:tplc="D3A03374">
      <w:start w:val="98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17D6F"/>
    <w:multiLevelType w:val="hybridMultilevel"/>
    <w:tmpl w:val="D3E464B6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1E084135"/>
    <w:multiLevelType w:val="hybridMultilevel"/>
    <w:tmpl w:val="7BE21838"/>
    <w:lvl w:ilvl="0" w:tplc="A762D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CD08FB"/>
    <w:multiLevelType w:val="hybridMultilevel"/>
    <w:tmpl w:val="3392F3F4"/>
    <w:lvl w:ilvl="0" w:tplc="EB1C2126">
      <w:start w:val="98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AB0DE3"/>
    <w:multiLevelType w:val="hybridMultilevel"/>
    <w:tmpl w:val="37B45CB4"/>
    <w:lvl w:ilvl="0" w:tplc="814007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6F6E32"/>
    <w:multiLevelType w:val="hybridMultilevel"/>
    <w:tmpl w:val="4E126DF8"/>
    <w:lvl w:ilvl="0" w:tplc="4EAEC488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91074D0"/>
    <w:multiLevelType w:val="hybridMultilevel"/>
    <w:tmpl w:val="CF98B7F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5C045E3B"/>
    <w:multiLevelType w:val="hybridMultilevel"/>
    <w:tmpl w:val="A8AEAD0C"/>
    <w:lvl w:ilvl="0" w:tplc="A762D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346253"/>
    <w:multiLevelType w:val="hybridMultilevel"/>
    <w:tmpl w:val="78FE4A18"/>
    <w:lvl w:ilvl="0" w:tplc="93F21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447495"/>
    <w:multiLevelType w:val="hybridMultilevel"/>
    <w:tmpl w:val="3A4CCA6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737C2C6A"/>
    <w:multiLevelType w:val="hybridMultilevel"/>
    <w:tmpl w:val="5E3234B4"/>
    <w:lvl w:ilvl="0" w:tplc="7D3AB990">
      <w:start w:val="985"/>
      <w:numFmt w:val="bullet"/>
      <w:lvlText w:val="-"/>
      <w:lvlJc w:val="left"/>
      <w:pPr>
        <w:ind w:left="36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A"/>
    <w:rsid w:val="00004B4F"/>
    <w:rsid w:val="00005544"/>
    <w:rsid w:val="00012A70"/>
    <w:rsid w:val="000271B6"/>
    <w:rsid w:val="00066BDE"/>
    <w:rsid w:val="000F250D"/>
    <w:rsid w:val="000F5E79"/>
    <w:rsid w:val="0010133C"/>
    <w:rsid w:val="0011704C"/>
    <w:rsid w:val="00121AE3"/>
    <w:rsid w:val="00127E22"/>
    <w:rsid w:val="00146E3D"/>
    <w:rsid w:val="00147BD4"/>
    <w:rsid w:val="001606E0"/>
    <w:rsid w:val="001770B0"/>
    <w:rsid w:val="00182DC2"/>
    <w:rsid w:val="0018460C"/>
    <w:rsid w:val="00196066"/>
    <w:rsid w:val="001A06AF"/>
    <w:rsid w:val="001A2151"/>
    <w:rsid w:val="001B3140"/>
    <w:rsid w:val="001B7839"/>
    <w:rsid w:val="001C20B7"/>
    <w:rsid w:val="001E06B9"/>
    <w:rsid w:val="001F5BFB"/>
    <w:rsid w:val="00217304"/>
    <w:rsid w:val="00221E02"/>
    <w:rsid w:val="002348CD"/>
    <w:rsid w:val="00254CE6"/>
    <w:rsid w:val="002B212A"/>
    <w:rsid w:val="002B549A"/>
    <w:rsid w:val="002D48E0"/>
    <w:rsid w:val="002E480C"/>
    <w:rsid w:val="003120F9"/>
    <w:rsid w:val="00347434"/>
    <w:rsid w:val="00376FA7"/>
    <w:rsid w:val="00382DEA"/>
    <w:rsid w:val="00394920"/>
    <w:rsid w:val="003B7006"/>
    <w:rsid w:val="003E1309"/>
    <w:rsid w:val="003E6AA9"/>
    <w:rsid w:val="003E7159"/>
    <w:rsid w:val="003F3F8A"/>
    <w:rsid w:val="003F6714"/>
    <w:rsid w:val="00407225"/>
    <w:rsid w:val="004242A8"/>
    <w:rsid w:val="00452F50"/>
    <w:rsid w:val="00466F54"/>
    <w:rsid w:val="0048182F"/>
    <w:rsid w:val="00490C86"/>
    <w:rsid w:val="00492A63"/>
    <w:rsid w:val="0050611F"/>
    <w:rsid w:val="005061E8"/>
    <w:rsid w:val="005224E5"/>
    <w:rsid w:val="00550AFD"/>
    <w:rsid w:val="00565112"/>
    <w:rsid w:val="005735C6"/>
    <w:rsid w:val="005A0E1A"/>
    <w:rsid w:val="005A52D6"/>
    <w:rsid w:val="005D0C80"/>
    <w:rsid w:val="005E0815"/>
    <w:rsid w:val="005E1868"/>
    <w:rsid w:val="00604C29"/>
    <w:rsid w:val="00616681"/>
    <w:rsid w:val="006304C2"/>
    <w:rsid w:val="0063676D"/>
    <w:rsid w:val="00684B08"/>
    <w:rsid w:val="006850F0"/>
    <w:rsid w:val="006862AD"/>
    <w:rsid w:val="00692A53"/>
    <w:rsid w:val="006F02FC"/>
    <w:rsid w:val="006F0CF8"/>
    <w:rsid w:val="00710355"/>
    <w:rsid w:val="00715117"/>
    <w:rsid w:val="0073364E"/>
    <w:rsid w:val="00754F6C"/>
    <w:rsid w:val="007A77CF"/>
    <w:rsid w:val="007C5A36"/>
    <w:rsid w:val="007C66C6"/>
    <w:rsid w:val="007D4652"/>
    <w:rsid w:val="007E5D3F"/>
    <w:rsid w:val="007E686C"/>
    <w:rsid w:val="00801251"/>
    <w:rsid w:val="00814213"/>
    <w:rsid w:val="008524A6"/>
    <w:rsid w:val="00877918"/>
    <w:rsid w:val="008851FA"/>
    <w:rsid w:val="00893A8C"/>
    <w:rsid w:val="008D51CE"/>
    <w:rsid w:val="008E3434"/>
    <w:rsid w:val="008E4CCD"/>
    <w:rsid w:val="008F501C"/>
    <w:rsid w:val="0090421E"/>
    <w:rsid w:val="00927500"/>
    <w:rsid w:val="00967A8F"/>
    <w:rsid w:val="009B7BC0"/>
    <w:rsid w:val="00A04EDE"/>
    <w:rsid w:val="00A10307"/>
    <w:rsid w:val="00A449BC"/>
    <w:rsid w:val="00A626E8"/>
    <w:rsid w:val="00A84BE5"/>
    <w:rsid w:val="00A905A5"/>
    <w:rsid w:val="00A96AD2"/>
    <w:rsid w:val="00AB2578"/>
    <w:rsid w:val="00AD5CC2"/>
    <w:rsid w:val="00AE4738"/>
    <w:rsid w:val="00B22807"/>
    <w:rsid w:val="00B2490A"/>
    <w:rsid w:val="00B30FF5"/>
    <w:rsid w:val="00BA5075"/>
    <w:rsid w:val="00BB40F1"/>
    <w:rsid w:val="00BB5929"/>
    <w:rsid w:val="00BC364B"/>
    <w:rsid w:val="00C00036"/>
    <w:rsid w:val="00C51BB2"/>
    <w:rsid w:val="00C755BE"/>
    <w:rsid w:val="00C85B52"/>
    <w:rsid w:val="00C90D84"/>
    <w:rsid w:val="00CA0C31"/>
    <w:rsid w:val="00CA627E"/>
    <w:rsid w:val="00CA6AC2"/>
    <w:rsid w:val="00CA6BFB"/>
    <w:rsid w:val="00CB15B3"/>
    <w:rsid w:val="00CB6EAB"/>
    <w:rsid w:val="00CB7A85"/>
    <w:rsid w:val="00CD097D"/>
    <w:rsid w:val="00CD6BC7"/>
    <w:rsid w:val="00CE14D2"/>
    <w:rsid w:val="00D11749"/>
    <w:rsid w:val="00D15D4A"/>
    <w:rsid w:val="00D33529"/>
    <w:rsid w:val="00D37FC4"/>
    <w:rsid w:val="00D400FE"/>
    <w:rsid w:val="00D546AB"/>
    <w:rsid w:val="00D634A4"/>
    <w:rsid w:val="00D65A96"/>
    <w:rsid w:val="00D77E96"/>
    <w:rsid w:val="00D814EE"/>
    <w:rsid w:val="00D818C8"/>
    <w:rsid w:val="00DA6116"/>
    <w:rsid w:val="00DA63EE"/>
    <w:rsid w:val="00DC0D34"/>
    <w:rsid w:val="00DD0110"/>
    <w:rsid w:val="00DE1288"/>
    <w:rsid w:val="00DE6A6E"/>
    <w:rsid w:val="00E016F0"/>
    <w:rsid w:val="00E267DA"/>
    <w:rsid w:val="00E4234D"/>
    <w:rsid w:val="00E77F24"/>
    <w:rsid w:val="00E85BC5"/>
    <w:rsid w:val="00E97951"/>
    <w:rsid w:val="00EC007C"/>
    <w:rsid w:val="00EC3C4D"/>
    <w:rsid w:val="00EC6641"/>
    <w:rsid w:val="00ED5C26"/>
    <w:rsid w:val="00EE07B7"/>
    <w:rsid w:val="00EE0A9B"/>
    <w:rsid w:val="00EF1857"/>
    <w:rsid w:val="00F1680A"/>
    <w:rsid w:val="00F46146"/>
    <w:rsid w:val="00F6240B"/>
    <w:rsid w:val="00F63F6D"/>
    <w:rsid w:val="00F64887"/>
    <w:rsid w:val="00F674CA"/>
    <w:rsid w:val="00F67C09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D4F4CB-2C1C-4670-BC52-65445EE3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E1"/>
  </w:style>
  <w:style w:type="paragraph" w:styleId="1">
    <w:name w:val="heading 1"/>
    <w:basedOn w:val="a"/>
    <w:next w:val="a"/>
    <w:link w:val="1Char"/>
    <w:uiPriority w:val="9"/>
    <w:qFormat/>
    <w:rsid w:val="00FC64E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C64E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C64E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C64E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C64E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C64E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C64E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C64E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C64E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21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21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C64E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C64E1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FC64E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C64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FC64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FC64E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FC64E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FC64E1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C64E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FC64E1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FC64E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标题 Char"/>
    <w:basedOn w:val="a0"/>
    <w:link w:val="a5"/>
    <w:uiPriority w:val="10"/>
    <w:rsid w:val="00FC64E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FC64E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副标题 Char"/>
    <w:basedOn w:val="a0"/>
    <w:link w:val="a6"/>
    <w:uiPriority w:val="11"/>
    <w:rsid w:val="00FC64E1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FC64E1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FC64E1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FC64E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C64E1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FC64E1"/>
    <w:rPr>
      <w:i/>
      <w:iCs/>
    </w:rPr>
  </w:style>
  <w:style w:type="character" w:customStyle="1" w:styleId="Char3">
    <w:name w:val="引用 Char"/>
    <w:basedOn w:val="a0"/>
    <w:link w:val="ab"/>
    <w:uiPriority w:val="29"/>
    <w:rsid w:val="00FC64E1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FC64E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明显引用 Char"/>
    <w:basedOn w:val="a0"/>
    <w:link w:val="ac"/>
    <w:uiPriority w:val="30"/>
    <w:rsid w:val="00FC64E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FC64E1"/>
    <w:rPr>
      <w:i/>
      <w:iCs/>
    </w:rPr>
  </w:style>
  <w:style w:type="character" w:styleId="ae">
    <w:name w:val="Intense Emphasis"/>
    <w:uiPriority w:val="21"/>
    <w:qFormat/>
    <w:rsid w:val="00FC64E1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FC64E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FC64E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FC64E1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FC64E1"/>
    <w:pPr>
      <w:outlineLvl w:val="9"/>
    </w:pPr>
  </w:style>
  <w:style w:type="paragraph" w:styleId="af2">
    <w:name w:val="header"/>
    <w:basedOn w:val="a"/>
    <w:link w:val="Char5"/>
    <w:uiPriority w:val="99"/>
    <w:unhideWhenUsed/>
    <w:rsid w:val="008D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rsid w:val="008D51CE"/>
    <w:rPr>
      <w:sz w:val="18"/>
      <w:szCs w:val="18"/>
    </w:rPr>
  </w:style>
  <w:style w:type="paragraph" w:styleId="af3">
    <w:name w:val="footer"/>
    <w:basedOn w:val="a"/>
    <w:link w:val="Char6"/>
    <w:uiPriority w:val="99"/>
    <w:unhideWhenUsed/>
    <w:rsid w:val="008D51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3"/>
    <w:uiPriority w:val="99"/>
    <w:rsid w:val="008D51CE"/>
    <w:rPr>
      <w:sz w:val="18"/>
      <w:szCs w:val="18"/>
    </w:rPr>
  </w:style>
  <w:style w:type="character" w:styleId="af4">
    <w:name w:val="Hyperlink"/>
    <w:basedOn w:val="a0"/>
    <w:uiPriority w:val="99"/>
    <w:unhideWhenUsed/>
    <w:rsid w:val="003F6714"/>
    <w:rPr>
      <w:color w:val="0000FF" w:themeColor="hyperlink"/>
      <w:u w:val="single"/>
    </w:rPr>
  </w:style>
  <w:style w:type="character" w:customStyle="1" w:styleId="Char2">
    <w:name w:val="无间隔 Char"/>
    <w:basedOn w:val="a0"/>
    <w:link w:val="a9"/>
    <w:uiPriority w:val="1"/>
    <w:rsid w:val="00FC64E1"/>
  </w:style>
  <w:style w:type="paragraph" w:styleId="af5">
    <w:name w:val="Normal (Web)"/>
    <w:basedOn w:val="a"/>
    <w:uiPriority w:val="99"/>
    <w:semiHidden/>
    <w:unhideWhenUsed/>
    <w:rsid w:val="005061E8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apple-converted-space">
    <w:name w:val="apple-converted-space"/>
    <w:basedOn w:val="a0"/>
    <w:rsid w:val="0050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5ADBA-082D-4AD5-A137-EB7F3A82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125</Words>
  <Characters>717</Characters>
  <Application>Microsoft Office Word</Application>
  <DocSecurity>0</DocSecurity>
  <Lines>5</Lines>
  <Paragraphs>1</Paragraphs>
  <ScaleCrop>false</ScaleCrop>
  <Company>P R C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lvying</cp:lastModifiedBy>
  <cp:revision>4</cp:revision>
  <dcterms:created xsi:type="dcterms:W3CDTF">2018-03-14T03:42:00Z</dcterms:created>
  <dcterms:modified xsi:type="dcterms:W3CDTF">2018-03-14T03:55:00Z</dcterms:modified>
</cp:coreProperties>
</file>