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41" w:rsidRPr="00140877" w:rsidRDefault="00B96132" w:rsidP="00140877">
      <w:pPr>
        <w:spacing w:line="20" w:lineRule="atLeast"/>
        <w:jc w:val="center"/>
        <w:rPr>
          <w:b/>
          <w:sz w:val="16"/>
          <w:szCs w:val="16"/>
        </w:rPr>
      </w:pPr>
      <w:proofErr w:type="gramStart"/>
      <w:r w:rsidRPr="00140877">
        <w:rPr>
          <w:rFonts w:hint="eastAsia"/>
          <w:b/>
          <w:sz w:val="16"/>
          <w:szCs w:val="16"/>
        </w:rPr>
        <w:t>北京辰安科技股份有限公司校招需求</w:t>
      </w:r>
      <w:proofErr w:type="gramEnd"/>
    </w:p>
    <w:p w:rsidR="00EE7D41" w:rsidRPr="00140877" w:rsidRDefault="00B96132" w:rsidP="00140877">
      <w:pPr>
        <w:spacing w:line="20" w:lineRule="atLeas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公司简介：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spacing w:line="20" w:lineRule="atLeas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北京辰安科技股份有限公司（</w:t>
      </w:r>
      <w:proofErr w:type="gramStart"/>
      <w:r w:rsidRPr="00140877">
        <w:rPr>
          <w:rFonts w:hint="eastAsia"/>
          <w:sz w:val="16"/>
          <w:szCs w:val="16"/>
        </w:rPr>
        <w:t>辰安科技</w:t>
      </w:r>
      <w:proofErr w:type="gramEnd"/>
      <w:r w:rsidRPr="00140877">
        <w:rPr>
          <w:rFonts w:hint="eastAsia"/>
          <w:sz w:val="16"/>
          <w:szCs w:val="16"/>
        </w:rPr>
        <w:t>，股票代码</w:t>
      </w:r>
      <w:r w:rsidRPr="00140877">
        <w:rPr>
          <w:rFonts w:hint="eastAsia"/>
          <w:sz w:val="16"/>
          <w:szCs w:val="16"/>
        </w:rPr>
        <w:t>300523</w:t>
      </w:r>
      <w:r w:rsidRPr="00140877">
        <w:rPr>
          <w:rFonts w:hint="eastAsia"/>
          <w:sz w:val="16"/>
          <w:szCs w:val="16"/>
        </w:rPr>
        <w:t>）是一家源于清华大学的高新技术企业。依托清华大学公共安全研究院的技术优势，致力于公共安全和应急技术的产业化，拥有</w:t>
      </w:r>
      <w:r w:rsidRPr="00140877">
        <w:rPr>
          <w:rFonts w:hint="eastAsia"/>
          <w:sz w:val="16"/>
          <w:szCs w:val="16"/>
        </w:rPr>
        <w:t>118</w:t>
      </w:r>
      <w:r w:rsidRPr="00140877">
        <w:rPr>
          <w:rFonts w:hint="eastAsia"/>
          <w:sz w:val="16"/>
          <w:szCs w:val="16"/>
        </w:rPr>
        <w:t>项发明专利</w:t>
      </w:r>
      <w:r w:rsidRPr="00140877">
        <w:rPr>
          <w:rFonts w:hint="eastAsia"/>
          <w:sz w:val="16"/>
          <w:szCs w:val="16"/>
        </w:rPr>
        <w:t>/</w:t>
      </w:r>
      <w:r w:rsidRPr="00140877">
        <w:rPr>
          <w:rFonts w:hint="eastAsia"/>
          <w:sz w:val="16"/>
          <w:szCs w:val="16"/>
        </w:rPr>
        <w:t>软件著作权，是国家</w:t>
      </w:r>
      <w:r w:rsidRPr="00140877">
        <w:rPr>
          <w:rFonts w:hint="eastAsia"/>
          <w:sz w:val="16"/>
          <w:szCs w:val="16"/>
        </w:rPr>
        <w:t>31</w:t>
      </w:r>
      <w:r w:rsidRPr="00140877">
        <w:rPr>
          <w:rFonts w:hint="eastAsia"/>
          <w:sz w:val="16"/>
          <w:szCs w:val="16"/>
        </w:rPr>
        <w:t>个省（区、市）重大灾害应急平台技术支持单位、国家“十一五”“十二五”、“十三五”应急安全规划参与单位，在应急安全领域是行业翘楚。</w:t>
      </w:r>
    </w:p>
    <w:p w:rsidR="00EE7D41" w:rsidRPr="00140877" w:rsidRDefault="00B96132" w:rsidP="00140877">
      <w:pPr>
        <w:spacing w:line="20" w:lineRule="atLeast"/>
        <w:rPr>
          <w:sz w:val="16"/>
          <w:szCs w:val="16"/>
        </w:rPr>
      </w:pPr>
      <w:proofErr w:type="gramStart"/>
      <w:r w:rsidRPr="00140877">
        <w:rPr>
          <w:rFonts w:hint="eastAsia"/>
          <w:sz w:val="16"/>
          <w:szCs w:val="16"/>
        </w:rPr>
        <w:t>辰安科技</w:t>
      </w:r>
      <w:proofErr w:type="gramEnd"/>
      <w:r w:rsidRPr="00140877">
        <w:rPr>
          <w:rFonts w:hint="eastAsia"/>
          <w:sz w:val="16"/>
          <w:szCs w:val="16"/>
        </w:rPr>
        <w:t>的产品和服务包括公共安全综合应急、监测监控、预防预警、救援指挥相关软件系统和硬件装备。用户</w:t>
      </w:r>
      <w:proofErr w:type="gramStart"/>
      <w:r w:rsidRPr="00140877">
        <w:rPr>
          <w:rFonts w:hint="eastAsia"/>
          <w:sz w:val="16"/>
          <w:szCs w:val="16"/>
        </w:rPr>
        <w:t>群包括</w:t>
      </w:r>
      <w:proofErr w:type="gramEnd"/>
      <w:r w:rsidRPr="00140877">
        <w:rPr>
          <w:rFonts w:hint="eastAsia"/>
          <w:sz w:val="16"/>
          <w:szCs w:val="16"/>
        </w:rPr>
        <w:t>国务院各级政府、人防、消防、安监、核应急、铁路运输、民政救灾、石油化工等部门与行业，并承接了多个海外国家的公共安全和应急系统建设。</w:t>
      </w:r>
    </w:p>
    <w:p w:rsidR="00EE7D41" w:rsidRPr="00140877" w:rsidRDefault="00B96132" w:rsidP="00140877">
      <w:pPr>
        <w:spacing w:line="20" w:lineRule="atLeast"/>
        <w:rPr>
          <w:sz w:val="16"/>
          <w:szCs w:val="16"/>
        </w:rPr>
      </w:pPr>
      <w:proofErr w:type="gramStart"/>
      <w:r w:rsidRPr="00140877">
        <w:rPr>
          <w:rFonts w:hint="eastAsia"/>
          <w:sz w:val="16"/>
          <w:szCs w:val="16"/>
        </w:rPr>
        <w:t>辰安科技</w:t>
      </w:r>
      <w:proofErr w:type="gramEnd"/>
      <w:r w:rsidRPr="00140877">
        <w:rPr>
          <w:rFonts w:hint="eastAsia"/>
          <w:sz w:val="16"/>
          <w:szCs w:val="16"/>
        </w:rPr>
        <w:t>现有</w:t>
      </w:r>
      <w:r w:rsidRPr="00140877">
        <w:rPr>
          <w:rFonts w:hint="eastAsia"/>
          <w:sz w:val="16"/>
          <w:szCs w:val="16"/>
        </w:rPr>
        <w:t>1000</w:t>
      </w:r>
      <w:r w:rsidRPr="00140877">
        <w:rPr>
          <w:rFonts w:hint="eastAsia"/>
          <w:sz w:val="16"/>
          <w:szCs w:val="16"/>
        </w:rPr>
        <w:t>余人，本科及以上学历占比</w:t>
      </w:r>
      <w:r w:rsidRPr="00140877">
        <w:rPr>
          <w:rFonts w:hint="eastAsia"/>
          <w:sz w:val="16"/>
          <w:szCs w:val="16"/>
        </w:rPr>
        <w:t>88%</w:t>
      </w:r>
      <w:r w:rsidRPr="00140877">
        <w:rPr>
          <w:rFonts w:hint="eastAsia"/>
          <w:sz w:val="16"/>
          <w:szCs w:val="16"/>
        </w:rPr>
        <w:t>，中高级职称占比</w:t>
      </w:r>
      <w:r w:rsidRPr="00140877">
        <w:rPr>
          <w:rFonts w:hint="eastAsia"/>
          <w:sz w:val="16"/>
          <w:szCs w:val="16"/>
        </w:rPr>
        <w:t>60%</w:t>
      </w:r>
      <w:r w:rsidRPr="00140877">
        <w:rPr>
          <w:rFonts w:hint="eastAsia"/>
          <w:sz w:val="16"/>
          <w:szCs w:val="16"/>
        </w:rPr>
        <w:t>以上，拥有超过</w:t>
      </w:r>
      <w:r w:rsidRPr="00140877">
        <w:rPr>
          <w:rFonts w:hint="eastAsia"/>
          <w:sz w:val="16"/>
          <w:szCs w:val="16"/>
        </w:rPr>
        <w:t>700</w:t>
      </w:r>
      <w:r w:rsidRPr="00140877">
        <w:rPr>
          <w:rFonts w:hint="eastAsia"/>
          <w:sz w:val="16"/>
          <w:szCs w:val="16"/>
        </w:rPr>
        <w:t>人的开发实施队伍。积聚了包括院士、博导、教授和高级工程师在内的强大研发队伍，具有雄厚的学术水平和攻坚能力。公司总部在北京，投资设立了安徽泽众、</w:t>
      </w:r>
      <w:proofErr w:type="gramStart"/>
      <w:r w:rsidRPr="00140877">
        <w:rPr>
          <w:rFonts w:hint="eastAsia"/>
          <w:sz w:val="16"/>
          <w:szCs w:val="16"/>
        </w:rPr>
        <w:t>辰安信息</w:t>
      </w:r>
      <w:proofErr w:type="gramEnd"/>
      <w:r w:rsidRPr="00140877">
        <w:rPr>
          <w:rFonts w:hint="eastAsia"/>
          <w:sz w:val="16"/>
          <w:szCs w:val="16"/>
        </w:rPr>
        <w:t>、华辰泽众、安标科技、安图天地等子公司，并分别在武汉、长春、天津、广州、昆明、长沙、海口、济南、新疆设立分公司及大型软件研发基地。</w:t>
      </w:r>
    </w:p>
    <w:p w:rsidR="00EE7D41" w:rsidRPr="00140877" w:rsidRDefault="00B96132" w:rsidP="00140877">
      <w:pPr>
        <w:spacing w:line="20" w:lineRule="atLeas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公司网址：</w:t>
      </w:r>
      <w:hyperlink r:id="rId5" w:history="1">
        <w:r w:rsidRPr="00140877">
          <w:rPr>
            <w:rStyle w:val="a3"/>
            <w:rFonts w:hint="eastAsia"/>
            <w:sz w:val="16"/>
            <w:szCs w:val="16"/>
          </w:rPr>
          <w:t>www.gsafety.com</w:t>
        </w:r>
      </w:hyperlink>
      <w:r w:rsidRPr="00140877">
        <w:rPr>
          <w:rFonts w:hint="eastAsia"/>
          <w:sz w:val="16"/>
          <w:szCs w:val="16"/>
        </w:rPr>
        <w:t>。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b/>
          <w:sz w:val="16"/>
          <w:szCs w:val="16"/>
        </w:rPr>
      </w:pPr>
      <w:r w:rsidRPr="00140877">
        <w:rPr>
          <w:rFonts w:hint="eastAsia"/>
          <w:b/>
          <w:sz w:val="16"/>
          <w:szCs w:val="16"/>
        </w:rPr>
        <w:t>1.</w:t>
      </w:r>
      <w:r w:rsidRPr="00140877">
        <w:rPr>
          <w:rFonts w:hint="eastAsia"/>
          <w:b/>
          <w:sz w:val="16"/>
          <w:szCs w:val="16"/>
        </w:rPr>
        <w:t>文档工程师（实习）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a.</w:t>
      </w:r>
      <w:r w:rsidRPr="00140877">
        <w:rPr>
          <w:rFonts w:hint="eastAsia"/>
          <w:sz w:val="16"/>
          <w:szCs w:val="16"/>
        </w:rPr>
        <w:t>人数：</w:t>
      </w: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人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b.</w:t>
      </w:r>
      <w:r w:rsidRPr="00140877">
        <w:rPr>
          <w:rFonts w:hint="eastAsia"/>
          <w:sz w:val="16"/>
          <w:szCs w:val="16"/>
        </w:rPr>
        <w:t>工作地点：武汉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e.</w:t>
      </w:r>
      <w:r w:rsidRPr="00140877">
        <w:rPr>
          <w:rFonts w:hint="eastAsia"/>
          <w:sz w:val="16"/>
          <w:szCs w:val="16"/>
        </w:rPr>
        <w:t>工作职责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</w:t>
      </w:r>
      <w:r w:rsidRPr="00140877">
        <w:rPr>
          <w:rFonts w:hint="eastAsia"/>
          <w:sz w:val="16"/>
          <w:szCs w:val="16"/>
        </w:rPr>
        <w:t>、负责项目各类研发技术文档的编写、收集与整理，并进行规范化管理；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2</w:t>
      </w:r>
      <w:r w:rsidRPr="00140877">
        <w:rPr>
          <w:rFonts w:hint="eastAsia"/>
          <w:sz w:val="16"/>
          <w:szCs w:val="16"/>
        </w:rPr>
        <w:t>、跟踪项目文档的编写过程，保证按计划完成；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、审核项目文档的质量，保证文档的一致性；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、负责项目文档的版本管理工作。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f.</w:t>
      </w:r>
      <w:r w:rsidRPr="00140877">
        <w:rPr>
          <w:rFonts w:hint="eastAsia"/>
          <w:sz w:val="16"/>
          <w:szCs w:val="16"/>
        </w:rPr>
        <w:t>任职资格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</w:t>
      </w:r>
      <w:r w:rsidRPr="00140877">
        <w:rPr>
          <w:rFonts w:hint="eastAsia"/>
          <w:sz w:val="16"/>
          <w:szCs w:val="16"/>
        </w:rPr>
        <w:t>、计算机、信息管理、网络工程、语言学等相关专业，本科及以上学历；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2</w:t>
      </w:r>
      <w:r w:rsidRPr="00140877">
        <w:rPr>
          <w:rFonts w:hint="eastAsia"/>
          <w:sz w:val="16"/>
          <w:szCs w:val="16"/>
        </w:rPr>
        <w:t>、熟悉</w:t>
      </w:r>
      <w:r w:rsidRPr="00140877">
        <w:rPr>
          <w:rFonts w:hint="eastAsia"/>
          <w:sz w:val="16"/>
          <w:szCs w:val="16"/>
        </w:rPr>
        <w:t>Word</w:t>
      </w:r>
      <w:r w:rsidRPr="00140877">
        <w:rPr>
          <w:rFonts w:hint="eastAsia"/>
          <w:sz w:val="16"/>
          <w:szCs w:val="16"/>
        </w:rPr>
        <w:t>、</w:t>
      </w:r>
      <w:r w:rsidRPr="00140877">
        <w:rPr>
          <w:rFonts w:hint="eastAsia"/>
          <w:sz w:val="16"/>
          <w:szCs w:val="16"/>
        </w:rPr>
        <w:t>Excel</w:t>
      </w:r>
      <w:r w:rsidRPr="00140877">
        <w:rPr>
          <w:rFonts w:hint="eastAsia"/>
          <w:sz w:val="16"/>
          <w:szCs w:val="16"/>
        </w:rPr>
        <w:t>等常用办公软件的使用；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、具有初级的文档编写经验；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、具有较强的逻辑思维能力、较强的语言表达能力；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、具有优秀的敬业精神和团队合作能力；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6</w:t>
      </w:r>
      <w:r w:rsidRPr="00140877">
        <w:rPr>
          <w:rFonts w:hint="eastAsia"/>
          <w:sz w:val="16"/>
          <w:szCs w:val="16"/>
        </w:rPr>
        <w:t>、为人诚实可靠、品行端正、保密意识强；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7</w:t>
      </w:r>
      <w:r w:rsidRPr="00140877">
        <w:rPr>
          <w:rFonts w:hint="eastAsia"/>
          <w:sz w:val="16"/>
          <w:szCs w:val="16"/>
        </w:rPr>
        <w:t>、熟悉软件开发流程，有软件开发经验优先考虑；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Default="00B96132" w:rsidP="00140877">
      <w:pPr>
        <w:widowControl/>
        <w:spacing w:line="20" w:lineRule="atLeast"/>
        <w:ind w:left="720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8</w:t>
      </w:r>
      <w:r w:rsidRPr="00140877">
        <w:rPr>
          <w:rFonts w:hint="eastAsia"/>
          <w:sz w:val="16"/>
          <w:szCs w:val="16"/>
        </w:rPr>
        <w:t>、后期提供转岗软件开发、测试等机会。</w:t>
      </w:r>
    </w:p>
    <w:p w:rsidR="00070569" w:rsidRPr="00070569" w:rsidRDefault="00070569" w:rsidP="00070569">
      <w:pPr>
        <w:widowControl/>
        <w:spacing w:line="2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人力资源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a.</w:t>
      </w:r>
      <w:r w:rsidRPr="00140877">
        <w:rPr>
          <w:rFonts w:hint="eastAsia"/>
          <w:sz w:val="16"/>
          <w:szCs w:val="16"/>
        </w:rPr>
        <w:t>人数：若干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b.</w:t>
      </w:r>
      <w:r w:rsidRPr="00140877">
        <w:rPr>
          <w:rFonts w:hint="eastAsia"/>
          <w:sz w:val="16"/>
          <w:szCs w:val="16"/>
        </w:rPr>
        <w:t>工作地点：北京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e.</w:t>
      </w:r>
      <w:r w:rsidRPr="00140877">
        <w:rPr>
          <w:rFonts w:hint="eastAsia"/>
          <w:sz w:val="16"/>
          <w:szCs w:val="16"/>
        </w:rPr>
        <w:t>工作职责：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</w:t>
      </w:r>
      <w:r w:rsidRPr="00140877">
        <w:rPr>
          <w:rFonts w:hint="eastAsia"/>
          <w:sz w:val="16"/>
          <w:szCs w:val="16"/>
        </w:rPr>
        <w:t>、协助招聘专员发布招聘职位、更新职位，筛选简历、电话邀约面试、组织面试，整理、归档招聘过程文件；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2</w:t>
      </w:r>
      <w:r w:rsidRPr="00140877">
        <w:rPr>
          <w:rFonts w:hint="eastAsia"/>
          <w:sz w:val="16"/>
          <w:szCs w:val="16"/>
        </w:rPr>
        <w:t>、负责应聘人员信息录入及学历查询；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、协助办理员工入职、转正、离职等手续；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、协助办理社保、公积金增减员；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、协助组织新员工培训等。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 xml:space="preserve">f. </w:t>
      </w:r>
      <w:r w:rsidRPr="00140877">
        <w:rPr>
          <w:rFonts w:hint="eastAsia"/>
          <w:sz w:val="16"/>
          <w:szCs w:val="16"/>
        </w:rPr>
        <w:t>任职资格</w:t>
      </w:r>
    </w:p>
    <w:p w:rsidR="007826FE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lastRenderedPageBreak/>
        <w:t>1</w:t>
      </w:r>
      <w:r w:rsidRPr="00140877">
        <w:rPr>
          <w:rFonts w:hint="eastAsia"/>
          <w:sz w:val="16"/>
          <w:szCs w:val="16"/>
        </w:rPr>
        <w:t>、本科、硕士在读，人力资源、计算机等相关专业；</w:t>
      </w:r>
      <w:r w:rsidRPr="00140877">
        <w:rPr>
          <w:rFonts w:hint="eastAsia"/>
          <w:sz w:val="16"/>
          <w:szCs w:val="16"/>
        </w:rPr>
        <w:t xml:space="preserve">                  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 xml:space="preserve"> 2</w:t>
      </w:r>
      <w:r w:rsidRPr="00140877">
        <w:rPr>
          <w:rFonts w:hint="eastAsia"/>
          <w:sz w:val="16"/>
          <w:szCs w:val="16"/>
        </w:rPr>
        <w:t>、工作积极主动，责任心强；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、有较强的亲和力和沟通表达能力；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、能实习</w:t>
      </w: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个月以上并且尽量工作日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、天在岗，如学校有事可请假；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b/>
          <w:sz w:val="16"/>
          <w:szCs w:val="16"/>
        </w:rPr>
      </w:pPr>
      <w:r w:rsidRPr="00140877">
        <w:rPr>
          <w:rFonts w:hint="eastAsia"/>
          <w:b/>
          <w:sz w:val="16"/>
          <w:szCs w:val="16"/>
        </w:rPr>
        <w:t>3.</w:t>
      </w:r>
      <w:r w:rsidRPr="00140877">
        <w:rPr>
          <w:rFonts w:hint="eastAsia"/>
          <w:b/>
          <w:sz w:val="16"/>
          <w:szCs w:val="16"/>
        </w:rPr>
        <w:t>行政实习生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1.</w:t>
      </w:r>
      <w:r w:rsidRPr="00140877">
        <w:rPr>
          <w:rFonts w:hint="eastAsia"/>
          <w:sz w:val="16"/>
          <w:szCs w:val="16"/>
        </w:rPr>
        <w:t>文档工程师（实习）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a.</w:t>
      </w:r>
      <w:r w:rsidRPr="00140877">
        <w:rPr>
          <w:rFonts w:hint="eastAsia"/>
          <w:sz w:val="16"/>
          <w:szCs w:val="16"/>
        </w:rPr>
        <w:t>人数：若干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b.</w:t>
      </w:r>
      <w:r w:rsidRPr="00140877">
        <w:rPr>
          <w:rFonts w:hint="eastAsia"/>
          <w:sz w:val="16"/>
          <w:szCs w:val="16"/>
        </w:rPr>
        <w:t>工作地点：北京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bookmarkStart w:id="0" w:name="_GoBack"/>
      <w:bookmarkEnd w:id="0"/>
      <w:r w:rsidRPr="00140877">
        <w:rPr>
          <w:rFonts w:hint="eastAsia"/>
          <w:sz w:val="16"/>
          <w:szCs w:val="16"/>
        </w:rPr>
        <w:t>d.</w:t>
      </w:r>
      <w:r w:rsidRPr="00140877">
        <w:rPr>
          <w:rFonts w:hint="eastAsia"/>
          <w:sz w:val="16"/>
          <w:szCs w:val="16"/>
        </w:rPr>
        <w:t>工作职责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</w:t>
      </w:r>
      <w:r w:rsidRPr="00140877">
        <w:rPr>
          <w:rFonts w:hint="eastAsia"/>
          <w:sz w:val="16"/>
          <w:szCs w:val="16"/>
        </w:rPr>
        <w:t>、负责公司前台接待任务，做好来访人员登记工作；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2</w:t>
      </w:r>
      <w:r w:rsidRPr="00140877">
        <w:rPr>
          <w:rFonts w:hint="eastAsia"/>
          <w:sz w:val="16"/>
          <w:szCs w:val="16"/>
        </w:rPr>
        <w:t>、负责公司快递、信函等的发送、签收及通知领取；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、负责公司总机的接听、转接；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、公司领导出差机票、酒店预订；</w:t>
      </w:r>
      <w:r w:rsidRPr="00140877">
        <w:rPr>
          <w:rFonts w:hint="eastAsia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、每月统计公司员工的考勤情况；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6</w:t>
      </w:r>
      <w:r w:rsidRPr="00140877">
        <w:rPr>
          <w:rFonts w:hint="eastAsia"/>
          <w:sz w:val="16"/>
          <w:szCs w:val="16"/>
        </w:rPr>
        <w:t>、公司会议接待；</w:t>
      </w:r>
    </w:p>
    <w:p w:rsidR="00EE7D41" w:rsidRPr="00140877" w:rsidRDefault="00B96132" w:rsidP="00140877">
      <w:pPr>
        <w:widowControl/>
        <w:spacing w:before="150"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7</w:t>
      </w:r>
      <w:r w:rsidRPr="00140877">
        <w:rPr>
          <w:rFonts w:hint="eastAsia"/>
          <w:sz w:val="16"/>
          <w:szCs w:val="16"/>
        </w:rPr>
        <w:t>、完成领导交代的其他任务。</w:t>
      </w:r>
      <w:r w:rsidRPr="00140877">
        <w:rPr>
          <w:rFonts w:hint="eastAsia"/>
          <w:sz w:val="16"/>
          <w:szCs w:val="16"/>
        </w:rPr>
        <w:t>f.</w:t>
      </w:r>
      <w:r w:rsidRPr="00140877">
        <w:rPr>
          <w:rFonts w:hint="eastAsia"/>
          <w:sz w:val="16"/>
          <w:szCs w:val="16"/>
        </w:rPr>
        <w:t>任职资格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e.</w:t>
      </w:r>
      <w:r w:rsidRPr="00140877">
        <w:rPr>
          <w:rFonts w:hint="eastAsia"/>
          <w:sz w:val="16"/>
          <w:szCs w:val="16"/>
        </w:rPr>
        <w:t>任职资格：</w:t>
      </w:r>
    </w:p>
    <w:p w:rsidR="00070569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1</w:t>
      </w:r>
      <w:r w:rsidRPr="00140877">
        <w:rPr>
          <w:rFonts w:hint="eastAsia"/>
          <w:sz w:val="16"/>
          <w:szCs w:val="16"/>
        </w:rPr>
        <w:t>、</w:t>
      </w:r>
      <w:r w:rsidRPr="00140877">
        <w:rPr>
          <w:rFonts w:hint="eastAsia"/>
          <w:sz w:val="16"/>
          <w:szCs w:val="16"/>
        </w:rPr>
        <w:t xml:space="preserve"> </w:t>
      </w:r>
      <w:r w:rsidRPr="00140877">
        <w:rPr>
          <w:rFonts w:hint="eastAsia"/>
          <w:sz w:val="16"/>
          <w:szCs w:val="16"/>
        </w:rPr>
        <w:t>文秘、行政管理等相关专业全日制统招大专以上学历在校生；</w:t>
      </w:r>
      <w:r w:rsidRPr="00140877">
        <w:rPr>
          <w:rFonts w:hint="eastAsia"/>
          <w:sz w:val="16"/>
          <w:szCs w:val="16"/>
        </w:rPr>
        <w:t xml:space="preserve">       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 xml:space="preserve">  2</w:t>
      </w:r>
      <w:r w:rsidRPr="00140877">
        <w:rPr>
          <w:rFonts w:hint="eastAsia"/>
          <w:sz w:val="16"/>
          <w:szCs w:val="16"/>
        </w:rPr>
        <w:t>、学习能力强、踏实、认真，责任心强，为人正直，具备较强的书面和口头表达能力；</w:t>
      </w:r>
      <w:r w:rsidRPr="00140877">
        <w:rPr>
          <w:rFonts w:hint="eastAsia"/>
          <w:sz w:val="16"/>
          <w:szCs w:val="16"/>
        </w:rPr>
        <w:t xml:space="preserve">                      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3</w:t>
      </w:r>
      <w:r w:rsidRPr="00140877">
        <w:rPr>
          <w:rFonts w:hint="eastAsia"/>
          <w:sz w:val="16"/>
          <w:szCs w:val="16"/>
        </w:rPr>
        <w:t>、普通话标准；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4</w:t>
      </w:r>
      <w:r w:rsidRPr="00140877">
        <w:rPr>
          <w:rFonts w:hint="eastAsia"/>
          <w:sz w:val="16"/>
          <w:szCs w:val="16"/>
        </w:rPr>
        <w:t>、能长期稳定实习的优先；</w:t>
      </w:r>
      <w:r w:rsidRPr="00140877">
        <w:rPr>
          <w:rFonts w:hint="eastAsia"/>
          <w:sz w:val="16"/>
          <w:szCs w:val="16"/>
        </w:rPr>
        <w:t xml:space="preserve">         </w:t>
      </w:r>
    </w:p>
    <w:p w:rsidR="00EE7D41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rFonts w:hint="eastAsia"/>
          <w:sz w:val="16"/>
          <w:szCs w:val="16"/>
        </w:rPr>
        <w:t>5</w:t>
      </w:r>
      <w:r w:rsidRPr="00140877">
        <w:rPr>
          <w:rFonts w:hint="eastAsia"/>
          <w:sz w:val="16"/>
          <w:szCs w:val="16"/>
        </w:rPr>
        <w:t>、实习时间不少于四个月。</w:t>
      </w:r>
    </w:p>
    <w:p w:rsidR="00140877" w:rsidRPr="00140877" w:rsidRDefault="00140877" w:rsidP="00140877">
      <w:pPr>
        <w:widowControl/>
        <w:spacing w:line="20" w:lineRule="atLeast"/>
        <w:jc w:val="left"/>
        <w:rPr>
          <w:sz w:val="18"/>
          <w:szCs w:val="18"/>
        </w:rPr>
      </w:pPr>
      <w:r w:rsidRPr="00140877">
        <w:rPr>
          <w:rFonts w:hint="eastAsia"/>
          <w:sz w:val="16"/>
          <w:szCs w:val="16"/>
          <w:highlight w:val="yellow"/>
        </w:rPr>
        <w:t>应聘同学</w:t>
      </w:r>
      <w:proofErr w:type="gramStart"/>
      <w:r w:rsidRPr="00140877">
        <w:rPr>
          <w:rFonts w:hint="eastAsia"/>
          <w:sz w:val="16"/>
          <w:szCs w:val="16"/>
          <w:highlight w:val="yellow"/>
        </w:rPr>
        <w:t>请扫码</w:t>
      </w:r>
      <w:proofErr w:type="gramEnd"/>
      <w:r w:rsidRPr="00140877">
        <w:rPr>
          <w:rFonts w:hint="eastAsia"/>
          <w:sz w:val="16"/>
          <w:szCs w:val="16"/>
          <w:highlight w:val="yellow"/>
        </w:rPr>
        <w:t>投递。如有问题请邮件</w:t>
      </w:r>
      <w:r w:rsidRPr="00140877">
        <w:rPr>
          <w:rFonts w:hint="eastAsia"/>
          <w:sz w:val="16"/>
          <w:szCs w:val="16"/>
          <w:highlight w:val="yellow"/>
        </w:rPr>
        <w:t xml:space="preserve"> xiaozhao</w:t>
      </w:r>
      <w:r w:rsidRPr="00140877">
        <w:rPr>
          <w:sz w:val="16"/>
          <w:szCs w:val="16"/>
          <w:highlight w:val="yellow"/>
        </w:rPr>
        <w:t>2019</w:t>
      </w:r>
      <w:r w:rsidRPr="00140877">
        <w:rPr>
          <w:rFonts w:hint="eastAsia"/>
          <w:sz w:val="16"/>
          <w:szCs w:val="16"/>
          <w:highlight w:val="yellow"/>
        </w:rPr>
        <w:t>@qq.com</w:t>
      </w:r>
    </w:p>
    <w:p w:rsidR="00EE7D41" w:rsidRPr="00140877" w:rsidRDefault="00140877" w:rsidP="00140877">
      <w:pPr>
        <w:widowControl/>
        <w:spacing w:line="20" w:lineRule="atLeast"/>
        <w:jc w:val="left"/>
        <w:rPr>
          <w:color w:val="FF0000"/>
          <w:sz w:val="16"/>
          <w:szCs w:val="16"/>
        </w:rPr>
      </w:pPr>
      <w:r w:rsidRPr="00140877">
        <w:rPr>
          <w:color w:val="FF0000"/>
          <w:sz w:val="16"/>
          <w:szCs w:val="16"/>
        </w:rPr>
        <w:t xml:space="preserve"> </w:t>
      </w:r>
    </w:p>
    <w:p w:rsidR="00EE7D41" w:rsidRPr="00140877" w:rsidRDefault="00B96132" w:rsidP="00140877">
      <w:pPr>
        <w:widowControl/>
        <w:spacing w:line="20" w:lineRule="atLeast"/>
        <w:jc w:val="left"/>
        <w:rPr>
          <w:sz w:val="16"/>
          <w:szCs w:val="16"/>
        </w:rPr>
      </w:pPr>
      <w:r w:rsidRPr="00140877">
        <w:rPr>
          <w:noProof/>
          <w:sz w:val="16"/>
          <w:szCs w:val="16"/>
        </w:rPr>
        <w:drawing>
          <wp:inline distT="0" distB="0" distL="114300" distR="114300">
            <wp:extent cx="1450800" cy="1440000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EE7D41" w:rsidRPr="0014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F14"/>
    <w:rsid w:val="000407B4"/>
    <w:rsid w:val="00070569"/>
    <w:rsid w:val="00140877"/>
    <w:rsid w:val="004870C4"/>
    <w:rsid w:val="00526DFE"/>
    <w:rsid w:val="00643E0F"/>
    <w:rsid w:val="007826FE"/>
    <w:rsid w:val="00B96132"/>
    <w:rsid w:val="00BB7EF9"/>
    <w:rsid w:val="00C64F14"/>
    <w:rsid w:val="00DC16C7"/>
    <w:rsid w:val="00EE7D41"/>
    <w:rsid w:val="2465532F"/>
    <w:rsid w:val="751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7A5E"/>
  <w15:docId w15:val="{6314A527-9BC0-4011-9AA4-B108191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gsafe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yangmingxue</dc:creator>
  <cp:lastModifiedBy>罗进</cp:lastModifiedBy>
  <cp:revision>12</cp:revision>
  <dcterms:created xsi:type="dcterms:W3CDTF">2018-03-26T07:46:00Z</dcterms:created>
  <dcterms:modified xsi:type="dcterms:W3CDTF">2018-04-08T00:17:00Z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