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7CC" w:rsidRPr="001807CC" w:rsidRDefault="001807CC" w:rsidP="001807CC">
      <w:pPr>
        <w:jc w:val="center"/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北京未科教育科技</w:t>
      </w:r>
      <w:r w:rsidRPr="001807CC">
        <w:rPr>
          <w:rFonts w:ascii="微软雅黑" w:eastAsia="微软雅黑" w:hAnsi="微软雅黑"/>
        </w:rPr>
        <w:t>有限公司</w:t>
      </w:r>
      <w:r w:rsidR="000A7AAA" w:rsidRPr="001807CC">
        <w:rPr>
          <w:rFonts w:ascii="微软雅黑" w:eastAsia="微软雅黑" w:hAnsi="微软雅黑" w:hint="eastAsia"/>
        </w:rPr>
        <w:t>青少年编程讲师</w:t>
      </w:r>
      <w:r w:rsidRPr="001807CC">
        <w:rPr>
          <w:rFonts w:ascii="微软雅黑" w:eastAsia="微软雅黑" w:hAnsi="微软雅黑"/>
        </w:rPr>
        <w:t>暑期实习生</w:t>
      </w:r>
      <w:r w:rsidRPr="001807CC">
        <w:rPr>
          <w:rFonts w:ascii="微软雅黑" w:eastAsia="微软雅黑" w:hAnsi="微软雅黑" w:hint="eastAsia"/>
        </w:rPr>
        <w:t>招聘</w:t>
      </w:r>
    </w:p>
    <w:p w:rsidR="001807CC" w:rsidRPr="001807CC" w:rsidRDefault="001807CC" w:rsidP="001807CC">
      <w:pPr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【公司介绍】</w:t>
      </w:r>
    </w:p>
    <w:p w:rsidR="001807CC" w:rsidRPr="001807CC" w:rsidRDefault="001807CC" w:rsidP="001807CC">
      <w:pPr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 xml:space="preserve">               VIPCODE——徐小平邀请您加入最具潜力的互联网教育公司！</w:t>
      </w:r>
    </w:p>
    <w:p w:rsidR="001807CC" w:rsidRPr="001807CC" w:rsidRDefault="001807CC" w:rsidP="001807CC">
      <w:pPr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北京未科教育科技有限公司，是一家专门提供青少年线上编程教育的互联网科技公司。旗下核心品牌</w:t>
      </w:r>
      <w:proofErr w:type="spellStart"/>
      <w:r w:rsidRPr="001807CC">
        <w:rPr>
          <w:rFonts w:ascii="微软雅黑" w:eastAsia="微软雅黑" w:hAnsi="微软雅黑" w:hint="eastAsia"/>
        </w:rPr>
        <w:t>VipCode</w:t>
      </w:r>
      <w:proofErr w:type="spellEnd"/>
      <w:r w:rsidRPr="001807CC">
        <w:rPr>
          <w:rFonts w:ascii="微软雅黑" w:eastAsia="微软雅黑" w:hAnsi="微软雅黑" w:hint="eastAsia"/>
        </w:rPr>
        <w:t>，是针对6-18岁青少年“1对1”或“1对多”真人线上STEAM少儿编程教育学习平台。平台由独立开发的可视化编程工具， 自主研发的在线教学系统， 国际厂商认证的编程课程组成。系统化的课程设计，游戏化的课程内容，沉浸式的课堂体验，让每个孩子学会编程，爱上编程。</w:t>
      </w:r>
    </w:p>
    <w:p w:rsidR="001807CC" w:rsidRPr="001807CC" w:rsidRDefault="001807CC" w:rsidP="001807CC">
      <w:pPr>
        <w:rPr>
          <w:rFonts w:ascii="微软雅黑" w:eastAsia="微软雅黑" w:hAnsi="微软雅黑"/>
        </w:rPr>
      </w:pPr>
      <w:proofErr w:type="spellStart"/>
      <w:r w:rsidRPr="001807CC">
        <w:rPr>
          <w:rFonts w:ascii="微软雅黑" w:eastAsia="微软雅黑" w:hAnsi="微软雅黑" w:hint="eastAsia"/>
        </w:rPr>
        <w:t>VipCode</w:t>
      </w:r>
      <w:proofErr w:type="spellEnd"/>
      <w:r w:rsidRPr="001807CC">
        <w:rPr>
          <w:rFonts w:ascii="微软雅黑" w:eastAsia="微软雅黑" w:hAnsi="微软雅黑" w:hint="eastAsia"/>
        </w:rPr>
        <w:t>由编程教育行业美国上市公司资深副总裁创办，合伙人全部来自上市公司高管。</w:t>
      </w:r>
      <w:proofErr w:type="spellStart"/>
      <w:r w:rsidRPr="001807CC">
        <w:rPr>
          <w:rFonts w:ascii="微软雅黑" w:eastAsia="微软雅黑" w:hAnsi="微软雅黑" w:hint="eastAsia"/>
        </w:rPr>
        <w:t>VipCode</w:t>
      </w:r>
      <w:proofErr w:type="spellEnd"/>
      <w:r w:rsidRPr="001807CC">
        <w:rPr>
          <w:rFonts w:ascii="微软雅黑" w:eastAsia="微软雅黑" w:hAnsi="微软雅黑" w:hint="eastAsia"/>
        </w:rPr>
        <w:t>项目启动即受到投资市场的特别关注，天使轮已获真格基金、蓝湖资本累计1300万投资，是天使轮融资金额最高的少儿编程品牌，也是投资家徐小平投资并最看好的在线编程教育公司。</w:t>
      </w:r>
      <w:proofErr w:type="spellStart"/>
      <w:r w:rsidRPr="001807CC">
        <w:rPr>
          <w:rFonts w:ascii="微软雅黑" w:eastAsia="微软雅黑" w:hAnsi="微软雅黑" w:hint="eastAsia"/>
        </w:rPr>
        <w:t>VipCode</w:t>
      </w:r>
      <w:proofErr w:type="spellEnd"/>
      <w:r w:rsidRPr="001807CC">
        <w:rPr>
          <w:rFonts w:ascii="微软雅黑" w:eastAsia="微软雅黑" w:hAnsi="微软雅黑" w:hint="eastAsia"/>
        </w:rPr>
        <w:t>正处于快速发展期，致力于寻找优秀的伙伴加入</w:t>
      </w:r>
      <w:proofErr w:type="gramStart"/>
      <w:r w:rsidRPr="001807CC">
        <w:rPr>
          <w:rFonts w:ascii="微软雅黑" w:eastAsia="微软雅黑" w:hAnsi="微软雅黑" w:hint="eastAsia"/>
        </w:rPr>
        <w:t>学霸级</w:t>
      </w:r>
      <w:proofErr w:type="gramEnd"/>
      <w:r w:rsidRPr="001807CC">
        <w:rPr>
          <w:rFonts w:ascii="微软雅黑" w:eastAsia="微软雅黑" w:hAnsi="微软雅黑" w:hint="eastAsia"/>
        </w:rPr>
        <w:t>讲师团队和SUPER-SALES销售团队，只要你有梦想、爱教育、想晋升，中国K12在线编程教育的独角兽公司，期待你的到来！</w:t>
      </w:r>
    </w:p>
    <w:p w:rsidR="001807CC" w:rsidRPr="001807CC" w:rsidRDefault="001807CC" w:rsidP="001807CC">
      <w:pPr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【公司地址】</w:t>
      </w:r>
    </w:p>
    <w:p w:rsidR="001807CC" w:rsidRPr="001807CC" w:rsidRDefault="001807CC" w:rsidP="001807CC">
      <w:pPr>
        <w:spacing w:line="398" w:lineRule="auto"/>
        <w:rPr>
          <w:rFonts w:ascii="微软雅黑" w:eastAsia="微软雅黑" w:hAnsi="微软雅黑" w:cs="微软雅黑"/>
          <w:sz w:val="20"/>
        </w:rPr>
      </w:pPr>
      <w:r w:rsidRPr="001807CC">
        <w:rPr>
          <w:rFonts w:ascii="微软雅黑" w:eastAsia="微软雅黑" w:hAnsi="微软雅黑" w:cs="微软雅黑" w:hint="eastAsia"/>
          <w:sz w:val="20"/>
        </w:rPr>
        <w:t>北京总部：北京市东城区安定门东大街28号2号楼（F座）8层801</w:t>
      </w:r>
    </w:p>
    <w:p w:rsidR="001807CC" w:rsidRPr="001807CC" w:rsidRDefault="001807CC" w:rsidP="001807CC">
      <w:pPr>
        <w:spacing w:line="398" w:lineRule="auto"/>
        <w:rPr>
          <w:rFonts w:ascii="微软雅黑" w:eastAsia="微软雅黑" w:hAnsi="微软雅黑" w:cs="微软雅黑"/>
          <w:sz w:val="20"/>
        </w:rPr>
      </w:pPr>
      <w:r w:rsidRPr="001807CC">
        <w:rPr>
          <w:rFonts w:ascii="微软雅黑" w:eastAsia="微软雅黑" w:hAnsi="微软雅黑" w:cs="微软雅黑" w:hint="eastAsia"/>
          <w:sz w:val="20"/>
        </w:rPr>
        <w:t>官方网站：</w:t>
      </w:r>
      <w:r w:rsidR="001A044C">
        <w:fldChar w:fldCharType="begin"/>
      </w:r>
      <w:r w:rsidR="001A044C">
        <w:instrText xml:space="preserve"> HYPERLINK "http://www.vipcode.com/" </w:instrText>
      </w:r>
      <w:r w:rsidR="001A044C">
        <w:fldChar w:fldCharType="separate"/>
      </w:r>
      <w:r w:rsidRPr="001807CC">
        <w:rPr>
          <w:rStyle w:val="a5"/>
          <w:rFonts w:ascii="微软雅黑" w:eastAsia="微软雅黑" w:hAnsi="微软雅黑" w:cs="微软雅黑" w:hint="eastAsia"/>
          <w:color w:val="0000FF"/>
          <w:sz w:val="20"/>
        </w:rPr>
        <w:t>www.vipcode.com</w:t>
      </w:r>
      <w:r w:rsidR="001A044C">
        <w:rPr>
          <w:rStyle w:val="a5"/>
          <w:rFonts w:ascii="微软雅黑" w:eastAsia="微软雅黑" w:hAnsi="微软雅黑" w:cs="微软雅黑"/>
          <w:color w:val="0000FF"/>
          <w:sz w:val="20"/>
        </w:rPr>
        <w:fldChar w:fldCharType="end"/>
      </w:r>
      <w:r w:rsidRPr="001807CC">
        <w:rPr>
          <w:rFonts w:ascii="微软雅黑" w:eastAsia="微软雅黑" w:hAnsi="微软雅黑" w:cs="微软雅黑" w:hint="eastAsia"/>
          <w:sz w:val="20"/>
        </w:rPr>
        <w:t xml:space="preserve"> </w:t>
      </w:r>
    </w:p>
    <w:p w:rsidR="001807CC" w:rsidRPr="001807CC" w:rsidRDefault="001807CC" w:rsidP="001807CC">
      <w:pPr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招聘</w:t>
      </w:r>
      <w:r w:rsidRPr="001807CC">
        <w:rPr>
          <w:rFonts w:ascii="微软雅黑" w:eastAsia="微软雅黑" w:hAnsi="微软雅黑" w:hint="eastAsia"/>
        </w:rPr>
        <w:t>岗位</w:t>
      </w:r>
      <w:r w:rsidRPr="001807CC">
        <w:rPr>
          <w:rFonts w:ascii="微软雅黑" w:eastAsia="微软雅黑" w:hAnsi="微软雅黑"/>
        </w:rPr>
        <w:t>：</w:t>
      </w:r>
      <w:r w:rsidRPr="001807CC">
        <w:rPr>
          <w:rFonts w:ascii="微软雅黑" w:eastAsia="微软雅黑" w:hAnsi="微软雅黑" w:hint="eastAsia"/>
        </w:rPr>
        <w:t>青少年编程讲师</w:t>
      </w:r>
      <w:r w:rsidRPr="001807CC">
        <w:rPr>
          <w:rFonts w:ascii="微软雅黑" w:eastAsia="微软雅黑" w:hAnsi="微软雅黑" w:hint="eastAsia"/>
        </w:rPr>
        <w:tab/>
        <w:t>(暑期实习生)</w:t>
      </w:r>
      <w:r w:rsidRPr="001807CC">
        <w:rPr>
          <w:rFonts w:ascii="微软雅黑" w:eastAsia="微软雅黑" w:hAnsi="微软雅黑" w:hint="eastAsia"/>
        </w:rPr>
        <w:tab/>
      </w:r>
    </w:p>
    <w:p w:rsidR="001807CC" w:rsidRPr="001807CC" w:rsidRDefault="001807CC" w:rsidP="001807CC">
      <w:pPr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【岗位职责】</w:t>
      </w:r>
    </w:p>
    <w:p w:rsidR="001807CC" w:rsidRPr="001807CC" w:rsidRDefault="001807CC" w:rsidP="001807C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/>
          <w:sz w:val="21"/>
          <w:szCs w:val="22"/>
        </w:rPr>
      </w:pPr>
      <w:r w:rsidRPr="001807CC">
        <w:rPr>
          <w:rFonts w:ascii="微软雅黑" w:eastAsia="微软雅黑" w:hAnsi="微软雅黑" w:cstheme="minorBidi" w:hint="eastAsia"/>
          <w:sz w:val="21"/>
          <w:szCs w:val="22"/>
        </w:rPr>
        <w:t>参与青少年编程课程教学工作，讲授相关课程；</w:t>
      </w:r>
    </w:p>
    <w:p w:rsidR="001807CC" w:rsidRPr="001807CC" w:rsidRDefault="001807CC" w:rsidP="001807C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/>
          <w:sz w:val="21"/>
          <w:szCs w:val="22"/>
        </w:rPr>
      </w:pPr>
      <w:r w:rsidRPr="001807CC">
        <w:rPr>
          <w:rFonts w:ascii="微软雅黑" w:eastAsia="微软雅黑" w:hAnsi="微软雅黑" w:cstheme="minorBidi" w:hint="eastAsia"/>
          <w:sz w:val="21"/>
          <w:szCs w:val="22"/>
        </w:rPr>
        <w:t>负责与学员进行沟通交流，全面了解学员的需求，解答学员的疑惑；</w:t>
      </w:r>
    </w:p>
    <w:p w:rsidR="001807CC" w:rsidRPr="001807CC" w:rsidRDefault="001807CC" w:rsidP="001807C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/>
          <w:sz w:val="21"/>
          <w:szCs w:val="22"/>
        </w:rPr>
      </w:pPr>
      <w:r w:rsidRPr="001807CC">
        <w:rPr>
          <w:rFonts w:ascii="微软雅黑" w:eastAsia="微软雅黑" w:hAnsi="微软雅黑" w:cstheme="minorBidi" w:hint="eastAsia"/>
          <w:sz w:val="21"/>
          <w:szCs w:val="22"/>
        </w:rPr>
        <w:t>参与开发和优化少儿编程课程；</w:t>
      </w:r>
    </w:p>
    <w:p w:rsidR="001807CC" w:rsidRPr="001807CC" w:rsidRDefault="001807CC" w:rsidP="001807C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/>
          <w:sz w:val="21"/>
          <w:szCs w:val="22"/>
        </w:rPr>
      </w:pPr>
      <w:r w:rsidRPr="001807CC">
        <w:rPr>
          <w:rFonts w:ascii="微软雅黑" w:eastAsia="微软雅黑" w:hAnsi="微软雅黑" w:cstheme="minorBidi" w:hint="eastAsia"/>
          <w:sz w:val="21"/>
          <w:szCs w:val="22"/>
        </w:rPr>
        <w:lastRenderedPageBreak/>
        <w:t>领导交待的其他工作；</w:t>
      </w:r>
    </w:p>
    <w:p w:rsidR="001807CC" w:rsidRPr="001807CC" w:rsidRDefault="001807CC" w:rsidP="001807CC">
      <w:pPr>
        <w:pStyle w:val="a7"/>
        <w:ind w:left="780" w:firstLineChars="0" w:firstLine="0"/>
        <w:rPr>
          <w:rFonts w:ascii="微软雅黑" w:eastAsia="微软雅黑" w:hAnsi="微软雅黑"/>
        </w:rPr>
      </w:pPr>
    </w:p>
    <w:p w:rsidR="001807CC" w:rsidRPr="001807CC" w:rsidRDefault="001807CC" w:rsidP="001807CC">
      <w:pPr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【说明】</w:t>
      </w:r>
    </w:p>
    <w:p w:rsidR="001807CC" w:rsidRPr="001807CC" w:rsidRDefault="001807CC" w:rsidP="001807CC">
      <w:pPr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编程语言说明：目前VIPCODE少儿编程课程以scratch、</w:t>
      </w:r>
      <w:proofErr w:type="spellStart"/>
      <w:r w:rsidRPr="001807CC">
        <w:rPr>
          <w:rFonts w:ascii="微软雅黑" w:eastAsia="微软雅黑" w:hAnsi="微软雅黑" w:hint="eastAsia"/>
        </w:rPr>
        <w:t>pathon</w:t>
      </w:r>
      <w:proofErr w:type="spellEnd"/>
      <w:r w:rsidRPr="001807CC">
        <w:rPr>
          <w:rFonts w:ascii="微软雅黑" w:eastAsia="微软雅黑" w:hAnsi="微软雅黑" w:hint="eastAsia"/>
        </w:rPr>
        <w:t>、C语言、C++、机器人编程等方向为主。非计算机专业或没有编程基础的同学可选择scratch语言方向讲师，编程语言简单趣味性强，对编程能力要求较低。</w:t>
      </w:r>
    </w:p>
    <w:p w:rsidR="001807CC" w:rsidRPr="001807CC" w:rsidRDefault="001807CC" w:rsidP="001807CC">
      <w:pPr>
        <w:pStyle w:val="a7"/>
        <w:ind w:left="780" w:firstLineChars="0" w:firstLine="0"/>
        <w:rPr>
          <w:rFonts w:ascii="微软雅黑" w:eastAsia="微软雅黑" w:hAnsi="微软雅黑"/>
        </w:rPr>
      </w:pPr>
    </w:p>
    <w:p w:rsidR="001807CC" w:rsidRPr="001807CC" w:rsidRDefault="001807CC" w:rsidP="001807CC">
      <w:pPr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【招聘人数】：30人</w:t>
      </w:r>
    </w:p>
    <w:p w:rsidR="001807CC" w:rsidRPr="001807CC" w:rsidRDefault="001807CC" w:rsidP="001807CC">
      <w:pPr>
        <w:rPr>
          <w:rFonts w:ascii="微软雅黑" w:eastAsia="微软雅黑" w:hAnsi="微软雅黑"/>
        </w:rPr>
      </w:pPr>
    </w:p>
    <w:p w:rsidR="001807CC" w:rsidRPr="001807CC" w:rsidRDefault="001807CC" w:rsidP="001807CC">
      <w:pPr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【任职资格】</w:t>
      </w:r>
    </w:p>
    <w:p w:rsidR="001807CC" w:rsidRPr="001807CC" w:rsidRDefault="001807CC" w:rsidP="001807CC">
      <w:pPr>
        <w:pStyle w:val="a7"/>
        <w:numPr>
          <w:ilvl w:val="0"/>
          <w:numId w:val="2"/>
        </w:numPr>
        <w:ind w:leftChars="205" w:left="790" w:firstLineChars="0"/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重点大学本科及以上学历，理工科背景专业优先；师范类院校、教育技术系专业、计算机及相关专业优先；</w:t>
      </w:r>
    </w:p>
    <w:p w:rsidR="001807CC" w:rsidRPr="001807CC" w:rsidRDefault="001807CC" w:rsidP="001807CC">
      <w:pPr>
        <w:pStyle w:val="a7"/>
        <w:numPr>
          <w:ilvl w:val="0"/>
          <w:numId w:val="2"/>
        </w:numPr>
        <w:ind w:leftChars="205" w:left="790" w:firstLineChars="0"/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大三、大四及</w:t>
      </w:r>
      <w:proofErr w:type="gramStart"/>
      <w:r w:rsidRPr="001807CC">
        <w:rPr>
          <w:rFonts w:ascii="微软雅黑" w:eastAsia="微软雅黑" w:hAnsi="微软雅黑" w:hint="eastAsia"/>
        </w:rPr>
        <w:t>研</w:t>
      </w:r>
      <w:proofErr w:type="gramEnd"/>
      <w:r w:rsidRPr="001807CC">
        <w:rPr>
          <w:rFonts w:ascii="微软雅黑" w:eastAsia="微软雅黑" w:hAnsi="微软雅黑" w:hint="eastAsia"/>
        </w:rPr>
        <w:t>一、</w:t>
      </w:r>
      <w:proofErr w:type="gramStart"/>
      <w:r w:rsidRPr="001807CC">
        <w:rPr>
          <w:rFonts w:ascii="微软雅黑" w:eastAsia="微软雅黑" w:hAnsi="微软雅黑" w:hint="eastAsia"/>
        </w:rPr>
        <w:t>研</w:t>
      </w:r>
      <w:proofErr w:type="gramEnd"/>
      <w:r w:rsidRPr="001807CC">
        <w:rPr>
          <w:rFonts w:ascii="微软雅黑" w:eastAsia="微软雅黑" w:hAnsi="微软雅黑" w:hint="eastAsia"/>
        </w:rPr>
        <w:t>二优先；大</w:t>
      </w:r>
      <w:proofErr w:type="gramStart"/>
      <w:r w:rsidRPr="001807CC">
        <w:rPr>
          <w:rFonts w:ascii="微软雅黑" w:eastAsia="微软雅黑" w:hAnsi="微软雅黑" w:hint="eastAsia"/>
        </w:rPr>
        <w:t>二特别</w:t>
      </w:r>
      <w:proofErr w:type="gramEnd"/>
      <w:r w:rsidRPr="001807CC">
        <w:rPr>
          <w:rFonts w:ascii="微软雅黑" w:eastAsia="微软雅黑" w:hAnsi="微软雅黑" w:hint="eastAsia"/>
        </w:rPr>
        <w:t xml:space="preserve">优秀者可考虑； </w:t>
      </w:r>
    </w:p>
    <w:p w:rsidR="001807CC" w:rsidRPr="001807CC" w:rsidRDefault="001807CC" w:rsidP="001807CC">
      <w:pPr>
        <w:pStyle w:val="a7"/>
        <w:numPr>
          <w:ilvl w:val="0"/>
          <w:numId w:val="2"/>
        </w:numPr>
        <w:ind w:leftChars="205" w:left="790" w:firstLineChars="0"/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热爱</w:t>
      </w:r>
      <w:r w:rsidRPr="001807CC">
        <w:rPr>
          <w:rFonts w:ascii="微软雅黑" w:eastAsia="微软雅黑" w:hAnsi="微软雅黑" w:hint="eastAsia"/>
          <w:color w:val="333333"/>
          <w:szCs w:val="21"/>
        </w:rPr>
        <w:t>儿童教育</w:t>
      </w:r>
      <w:r w:rsidRPr="001807CC">
        <w:rPr>
          <w:rFonts w:ascii="微软雅黑" w:eastAsia="微软雅黑" w:hAnsi="微软雅黑" w:hint="eastAsia"/>
        </w:rPr>
        <w:t>行业，有家教经历者优先；</w:t>
      </w:r>
    </w:p>
    <w:p w:rsidR="001807CC" w:rsidRPr="001807CC" w:rsidRDefault="001807CC" w:rsidP="001807CC">
      <w:pPr>
        <w:pStyle w:val="a7"/>
        <w:numPr>
          <w:ilvl w:val="0"/>
          <w:numId w:val="2"/>
        </w:numPr>
        <w:ind w:leftChars="205" w:left="790" w:firstLineChars="0"/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表达能力出色，具有优秀的学习能力，主动学习新事物；</w:t>
      </w:r>
    </w:p>
    <w:p w:rsidR="001807CC" w:rsidRPr="001807CC" w:rsidRDefault="001807CC" w:rsidP="001807CC">
      <w:pPr>
        <w:pStyle w:val="a7"/>
        <w:numPr>
          <w:ilvl w:val="0"/>
          <w:numId w:val="2"/>
        </w:numPr>
        <w:ind w:leftChars="205" w:left="790" w:firstLineChars="0"/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</w:rPr>
        <w:t>有耐心，喜欢和孩子打交道；</w:t>
      </w:r>
    </w:p>
    <w:p w:rsidR="001807CC" w:rsidRPr="001807CC" w:rsidRDefault="001807CC" w:rsidP="001807CC">
      <w:pPr>
        <w:pStyle w:val="a7"/>
        <w:numPr>
          <w:ilvl w:val="0"/>
          <w:numId w:val="2"/>
        </w:numPr>
        <w:ind w:leftChars="205" w:left="790" w:firstLineChars="0"/>
        <w:rPr>
          <w:rFonts w:ascii="微软雅黑" w:eastAsia="微软雅黑" w:hAnsi="微软雅黑"/>
        </w:rPr>
      </w:pPr>
      <w:r w:rsidRPr="001807CC">
        <w:rPr>
          <w:rFonts w:ascii="微软雅黑" w:eastAsia="微软雅黑" w:hAnsi="微软雅黑" w:hint="eastAsia"/>
          <w:color w:val="333333"/>
          <w:szCs w:val="21"/>
        </w:rPr>
        <w:t>性格活泼，口齿清楚，表达能力强</w:t>
      </w:r>
      <w:r w:rsidRPr="001807CC">
        <w:rPr>
          <w:rFonts w:ascii="微软雅黑" w:eastAsia="微软雅黑" w:hAnsi="微软雅黑"/>
          <w:color w:val="333333"/>
          <w:szCs w:val="21"/>
        </w:rPr>
        <w:t xml:space="preserve"> </w:t>
      </w:r>
      <w:r w:rsidRPr="001807CC">
        <w:rPr>
          <w:rFonts w:ascii="微软雅黑" w:eastAsia="微软雅黑" w:hAnsi="微软雅黑" w:hint="eastAsia"/>
          <w:color w:val="333333"/>
          <w:szCs w:val="21"/>
        </w:rPr>
        <w:t>，有吃苦耐劳的精神</w:t>
      </w:r>
    </w:p>
    <w:p w:rsidR="001807CC" w:rsidRDefault="001807CC" w:rsidP="001807CC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</w:p>
    <w:p w:rsidR="001807CC" w:rsidRPr="001807CC" w:rsidRDefault="001807CC" w:rsidP="001807CC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1807CC">
        <w:rPr>
          <w:rFonts w:ascii="微软雅黑" w:eastAsia="微软雅黑" w:hAnsi="微软雅黑" w:hint="eastAsia"/>
          <w:color w:val="333333"/>
          <w:sz w:val="21"/>
          <w:szCs w:val="21"/>
        </w:rPr>
        <w:t>【薪资福利】</w:t>
      </w:r>
      <w:r w:rsidRPr="001807CC">
        <w:rPr>
          <w:rFonts w:ascii="微软雅黑" w:eastAsia="微软雅黑" w:hAnsi="微软雅黑" w:hint="eastAsia"/>
          <w:color w:val="333333"/>
          <w:sz w:val="21"/>
          <w:szCs w:val="21"/>
        </w:rPr>
        <w:br/>
        <w:t>一经录用将享有:</w:t>
      </w:r>
    </w:p>
    <w:p w:rsidR="001807CC" w:rsidRPr="001807CC" w:rsidRDefault="001807CC" w:rsidP="001807C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1807CC">
        <w:rPr>
          <w:rFonts w:ascii="微软雅黑" w:eastAsia="微软雅黑" w:hAnsi="微软雅黑" w:hint="eastAsia"/>
          <w:sz w:val="21"/>
          <w:szCs w:val="21"/>
        </w:rPr>
        <w:t>综合收入：5k~</w:t>
      </w:r>
      <w:r w:rsidRPr="001807CC">
        <w:rPr>
          <w:rFonts w:ascii="微软雅黑" w:eastAsia="微软雅黑" w:hAnsi="微软雅黑"/>
          <w:sz w:val="21"/>
          <w:szCs w:val="21"/>
        </w:rPr>
        <w:t>1</w:t>
      </w:r>
      <w:r w:rsidRPr="001807CC">
        <w:rPr>
          <w:rFonts w:ascii="微软雅黑" w:eastAsia="微软雅黑" w:hAnsi="微软雅黑" w:hint="eastAsia"/>
          <w:sz w:val="21"/>
          <w:szCs w:val="21"/>
        </w:rPr>
        <w:t>0k（</w:t>
      </w:r>
      <w:r w:rsidRPr="001807CC">
        <w:rPr>
          <w:rFonts w:ascii="微软雅黑" w:eastAsia="微软雅黑" w:hAnsi="微软雅黑"/>
          <w:sz w:val="21"/>
          <w:szCs w:val="21"/>
        </w:rPr>
        <w:t>5000</w:t>
      </w:r>
      <w:r w:rsidRPr="001807CC">
        <w:rPr>
          <w:rFonts w:ascii="微软雅黑" w:eastAsia="微软雅黑" w:hAnsi="微软雅黑" w:hint="eastAsia"/>
          <w:sz w:val="21"/>
          <w:szCs w:val="21"/>
        </w:rPr>
        <w:t>元/月+超标课时费+餐补）</w:t>
      </w:r>
    </w:p>
    <w:p w:rsidR="001807CC" w:rsidRPr="001807CC" w:rsidRDefault="001807CC" w:rsidP="001807C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1807CC">
        <w:rPr>
          <w:rFonts w:ascii="微软雅黑" w:eastAsia="微软雅黑" w:hAnsi="微软雅黑" w:hint="eastAsia"/>
          <w:color w:val="333333"/>
          <w:sz w:val="21"/>
          <w:szCs w:val="21"/>
        </w:rPr>
        <w:t>签订实习协议，可开具实习证明；</w:t>
      </w:r>
    </w:p>
    <w:p w:rsidR="001807CC" w:rsidRPr="001807CC" w:rsidRDefault="001807CC" w:rsidP="001807C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1807CC"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弹性工作时间，完美错过上下班高峰期，不用再挤挤挤！</w:t>
      </w:r>
    </w:p>
    <w:p w:rsidR="001807CC" w:rsidRPr="001807CC" w:rsidRDefault="001807CC" w:rsidP="001807C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1807CC">
        <w:rPr>
          <w:rFonts w:ascii="微软雅黑" w:eastAsia="微软雅黑" w:hAnsi="微软雅黑" w:hint="eastAsia"/>
          <w:color w:val="333333"/>
          <w:sz w:val="21"/>
          <w:szCs w:val="21"/>
        </w:rPr>
        <w:t>轻松下午茶+健身区，企业文化活动丰富，工作氛围融洽；</w:t>
      </w:r>
    </w:p>
    <w:p w:rsidR="001807CC" w:rsidRPr="001807CC" w:rsidRDefault="001807CC" w:rsidP="001807C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1807CC">
        <w:rPr>
          <w:rFonts w:ascii="微软雅黑" w:eastAsia="微软雅黑" w:hAnsi="微软雅黑" w:hint="eastAsia"/>
          <w:color w:val="333333"/>
          <w:sz w:val="21"/>
          <w:szCs w:val="21"/>
        </w:rPr>
        <w:t>工作地点方便，2号线地铁雍和宫站200米即到（雍和宫旁，</w:t>
      </w:r>
      <w:proofErr w:type="gramStart"/>
      <w:r w:rsidRPr="001807CC">
        <w:rPr>
          <w:rFonts w:ascii="微软雅黑" w:eastAsia="微软雅黑" w:hAnsi="微软雅黑" w:hint="eastAsia"/>
          <w:color w:val="333333"/>
          <w:sz w:val="21"/>
          <w:szCs w:val="21"/>
        </w:rPr>
        <w:t>风水超好的</w:t>
      </w:r>
      <w:proofErr w:type="gramEnd"/>
      <w:r w:rsidRPr="001807CC">
        <w:rPr>
          <w:rFonts w:ascii="微软雅黑" w:eastAsia="微软雅黑" w:hAnsi="微软雅黑" w:hint="eastAsia"/>
          <w:color w:val="333333"/>
          <w:sz w:val="21"/>
          <w:szCs w:val="21"/>
        </w:rPr>
        <w:t>）；</w:t>
      </w:r>
    </w:p>
    <w:p w:rsidR="001807CC" w:rsidRPr="001807CC" w:rsidRDefault="001807CC" w:rsidP="001807CC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  <w:r w:rsidRPr="001807CC">
        <w:rPr>
          <w:rFonts w:ascii="微软雅黑" w:eastAsia="微软雅黑" w:hAnsi="微软雅黑" w:hint="eastAsia"/>
          <w:color w:val="333333"/>
          <w:sz w:val="21"/>
          <w:szCs w:val="21"/>
        </w:rPr>
        <w:t>完善的培训体系，师傅手把手亲带+专业营销技能培训+丰富产品知识培训+职业素养培训。</w:t>
      </w:r>
    </w:p>
    <w:p w:rsidR="001807CC" w:rsidRPr="001807CC" w:rsidRDefault="001807CC" w:rsidP="001807CC">
      <w:pPr>
        <w:pStyle w:val="a6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/>
          <w:color w:val="333333"/>
          <w:sz w:val="21"/>
          <w:szCs w:val="21"/>
        </w:rPr>
      </w:pPr>
    </w:p>
    <w:p w:rsidR="001807CC" w:rsidRPr="001807CC" w:rsidRDefault="00DC1D57" w:rsidP="001807CC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【简历投递链接</w:t>
      </w:r>
      <w:r w:rsidR="001807CC" w:rsidRPr="001807CC">
        <w:rPr>
          <w:rFonts w:ascii="微软雅黑" w:eastAsia="微软雅黑" w:hAnsi="微软雅黑" w:hint="eastAsia"/>
        </w:rPr>
        <w:t>】</w:t>
      </w:r>
      <w:hyperlink r:id="rId7" w:history="1">
        <w:r w:rsidR="001807CC" w:rsidRPr="001807CC">
          <w:rPr>
            <w:rStyle w:val="a5"/>
            <w:rFonts w:ascii="微软雅黑" w:eastAsia="微软雅黑" w:hAnsi="微软雅黑"/>
          </w:rPr>
          <w:t>http://vipcode.minixiao.com</w:t>
        </w:r>
      </w:hyperlink>
      <w:r w:rsidR="001807CC" w:rsidRPr="001807CC">
        <w:rPr>
          <w:rFonts w:ascii="微软雅黑" w:eastAsia="微软雅黑" w:hAnsi="微软雅黑"/>
        </w:rPr>
        <w:t xml:space="preserve"> </w:t>
      </w:r>
      <w:r w:rsidR="001807CC" w:rsidRPr="001807CC">
        <w:rPr>
          <w:rFonts w:ascii="微软雅黑" w:eastAsia="微软雅黑" w:hAnsi="微软雅黑" w:hint="eastAsia"/>
        </w:rPr>
        <w:t>，简历通过后HR小姐姐会在3天内</w:t>
      </w:r>
      <w:proofErr w:type="gramStart"/>
      <w:r w:rsidR="001807CC" w:rsidRPr="001807CC">
        <w:rPr>
          <w:rFonts w:ascii="微软雅黑" w:eastAsia="微软雅黑" w:hAnsi="微软雅黑" w:hint="eastAsia"/>
        </w:rPr>
        <w:t>回复你哦</w:t>
      </w:r>
      <w:proofErr w:type="gramEnd"/>
      <w:r w:rsidR="001807CC" w:rsidRPr="001807CC">
        <w:rPr>
          <w:rFonts w:ascii="微软雅黑" w:eastAsia="微软雅黑" w:hAnsi="微软雅黑" w:hint="eastAsia"/>
        </w:rPr>
        <w:t>~</w:t>
      </w:r>
    </w:p>
    <w:p w:rsidR="001807CC" w:rsidRPr="00DC1D57" w:rsidRDefault="001807CC" w:rsidP="001807CC">
      <w:pPr>
        <w:jc w:val="left"/>
        <w:rPr>
          <w:rFonts w:ascii="微软雅黑" w:eastAsia="微软雅黑" w:hAnsi="微软雅黑"/>
        </w:rPr>
      </w:pPr>
      <w:bookmarkStart w:id="0" w:name="_GoBack"/>
      <w:bookmarkEnd w:id="0"/>
    </w:p>
    <w:sectPr w:rsidR="001807CC" w:rsidRPr="00DC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44C" w:rsidRDefault="001A044C" w:rsidP="001807CC">
      <w:r>
        <w:separator/>
      </w:r>
    </w:p>
  </w:endnote>
  <w:endnote w:type="continuationSeparator" w:id="0">
    <w:p w:rsidR="001A044C" w:rsidRDefault="001A044C" w:rsidP="0018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44C" w:rsidRDefault="001A044C" w:rsidP="001807CC">
      <w:r>
        <w:separator/>
      </w:r>
    </w:p>
  </w:footnote>
  <w:footnote w:type="continuationSeparator" w:id="0">
    <w:p w:rsidR="001A044C" w:rsidRDefault="001A044C" w:rsidP="00180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86694"/>
    <w:multiLevelType w:val="hybridMultilevel"/>
    <w:tmpl w:val="24F0654A"/>
    <w:lvl w:ilvl="0" w:tplc="2FAA1280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04E3AAE"/>
    <w:multiLevelType w:val="hybridMultilevel"/>
    <w:tmpl w:val="0F44FFE8"/>
    <w:lvl w:ilvl="0" w:tplc="FBD827F8">
      <w:start w:val="1"/>
      <w:numFmt w:val="decimal"/>
      <w:lvlText w:val="%1."/>
      <w:lvlJc w:val="left"/>
      <w:pPr>
        <w:ind w:left="100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9563157"/>
    <w:multiLevelType w:val="hybridMultilevel"/>
    <w:tmpl w:val="42DECA7C"/>
    <w:lvl w:ilvl="0" w:tplc="6F405B5C">
      <w:start w:val="1"/>
      <w:numFmt w:val="decimal"/>
      <w:lvlText w:val="%1、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F0"/>
    <w:rsid w:val="000A7AAA"/>
    <w:rsid w:val="00153B85"/>
    <w:rsid w:val="001807CC"/>
    <w:rsid w:val="001A044C"/>
    <w:rsid w:val="00B035F0"/>
    <w:rsid w:val="00C420EA"/>
    <w:rsid w:val="00C70540"/>
    <w:rsid w:val="00DC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E24F69-27E8-42C4-9E1B-BA4D37D3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7CC"/>
    <w:rPr>
      <w:sz w:val="18"/>
      <w:szCs w:val="18"/>
    </w:rPr>
  </w:style>
  <w:style w:type="character" w:styleId="a5">
    <w:name w:val="Hyperlink"/>
    <w:basedOn w:val="a0"/>
    <w:uiPriority w:val="99"/>
    <w:unhideWhenUsed/>
    <w:rsid w:val="001807CC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807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807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pcode.minixia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192</Words>
  <Characters>1101</Characters>
  <Application>Microsoft Office Word</Application>
  <DocSecurity>0</DocSecurity>
  <Lines>9</Lines>
  <Paragraphs>2</Paragraphs>
  <ScaleCrop>false</ScaleCrop>
  <Company>edianzu.com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edianzu</dc:creator>
  <cp:keywords/>
  <dc:description/>
  <cp:lastModifiedBy>edianzu</cp:lastModifiedBy>
  <cp:revision>4</cp:revision>
  <dcterms:created xsi:type="dcterms:W3CDTF">2018-05-08T09:21:00Z</dcterms:created>
  <dcterms:modified xsi:type="dcterms:W3CDTF">2018-05-09T07:34:00Z</dcterms:modified>
</cp:coreProperties>
</file>