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79DF" w:rsidRDefault="009C55C1">
      <w:pPr>
        <w:jc w:val="center"/>
        <w:rPr>
          <w:rFonts w:ascii="微软雅黑" w:eastAsia="微软雅黑" w:hAnsi="微软雅黑"/>
          <w:sz w:val="44"/>
          <w:szCs w:val="44"/>
        </w:rPr>
      </w:pPr>
      <w:r>
        <w:rPr>
          <w:rFonts w:ascii="微软雅黑" w:eastAsia="微软雅黑" w:hAnsi="微软雅黑" w:hint="eastAsia"/>
          <w:sz w:val="44"/>
          <w:szCs w:val="44"/>
        </w:rPr>
        <w:t>包商银行校园招聘简章</w:t>
      </w:r>
    </w:p>
    <w:p w:rsidR="00EA79DF" w:rsidRDefault="009C55C1">
      <w:pPr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 xml:space="preserve">一、总则  </w:t>
      </w:r>
    </w:p>
    <w:p w:rsidR="00EA79DF" w:rsidRDefault="009C55C1">
      <w:pPr>
        <w:ind w:firstLine="420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1.招聘目的:</w:t>
      </w:r>
      <w:r>
        <w:rPr>
          <w:rFonts w:ascii="微软雅黑" w:eastAsia="微软雅黑" w:hAnsi="微软雅黑"/>
        </w:rPr>
        <w:t xml:space="preserve"> </w:t>
      </w:r>
      <w:r>
        <w:rPr>
          <w:rFonts w:ascii="微软雅黑" w:eastAsia="微软雅黑" w:hAnsi="微软雅黑" w:hint="eastAsia"/>
        </w:rPr>
        <w:t>为了满足部门人员需求，招聘研究生在校学生利用暑假时间来行实习，通 过Summer Intern 项目为2019年应届生硕士毕业生的招聘选拔提供人员储备。</w:t>
      </w:r>
    </w:p>
    <w:p w:rsidR="00EA79DF" w:rsidRDefault="009C55C1">
      <w:pPr>
        <w:ind w:firstLine="420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 xml:space="preserve">2.选拔原则：公开招聘、全面考核、择优录用。      </w:t>
      </w:r>
    </w:p>
    <w:p w:rsidR="00EA79DF" w:rsidRDefault="009C55C1">
      <w:pPr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 xml:space="preserve">二、招聘要求  </w:t>
      </w:r>
    </w:p>
    <w:p w:rsidR="00EA79DF" w:rsidRDefault="009C55C1">
      <w:pPr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 xml:space="preserve">   本次校园招聘对象为</w:t>
      </w:r>
      <w:r>
        <w:rPr>
          <w:rFonts w:ascii="微软雅黑" w:eastAsia="微软雅黑" w:hAnsi="微软雅黑" w:hint="eastAsia"/>
          <w:b/>
          <w:bCs/>
          <w:sz w:val="24"/>
          <w:szCs w:val="24"/>
        </w:rPr>
        <w:t>在校研究生</w:t>
      </w:r>
      <w:r>
        <w:rPr>
          <w:rFonts w:ascii="微软雅黑" w:eastAsia="微软雅黑" w:hAnsi="微软雅黑" w:hint="eastAsia"/>
        </w:rPr>
        <w:t>专业为</w:t>
      </w:r>
      <w:r>
        <w:rPr>
          <w:rFonts w:ascii="微软雅黑" w:eastAsia="微软雅黑" w:hAnsi="微软雅黑"/>
          <w:sz w:val="30"/>
          <w:szCs w:val="30"/>
        </w:rPr>
        <w:t>：</w:t>
      </w:r>
      <w:r>
        <w:rPr>
          <w:rFonts w:ascii="微软雅黑" w:eastAsia="微软雅黑" w:hAnsi="微软雅黑" w:hint="eastAsia"/>
          <w:b/>
          <w:bCs/>
          <w:sz w:val="24"/>
          <w:szCs w:val="24"/>
        </w:rPr>
        <w:t>统计学、</w:t>
      </w:r>
      <w:r>
        <w:rPr>
          <w:rFonts w:ascii="微软雅黑" w:eastAsia="微软雅黑" w:hAnsi="微软雅黑"/>
          <w:b/>
          <w:bCs/>
          <w:sz w:val="24"/>
          <w:szCs w:val="24"/>
        </w:rPr>
        <w:t>数学、</w:t>
      </w:r>
      <w:r>
        <w:rPr>
          <w:rFonts w:ascii="微软雅黑" w:eastAsia="微软雅黑" w:hAnsi="微软雅黑" w:hint="eastAsia"/>
          <w:b/>
          <w:bCs/>
          <w:sz w:val="24"/>
          <w:szCs w:val="24"/>
        </w:rPr>
        <w:t>应用数学、金融、经济、</w:t>
      </w:r>
      <w:r>
        <w:rPr>
          <w:rFonts w:ascii="微软雅黑" w:eastAsia="微软雅黑" w:hAnsi="微软雅黑"/>
          <w:b/>
          <w:bCs/>
          <w:sz w:val="24"/>
          <w:szCs w:val="24"/>
        </w:rPr>
        <w:t>计算机</w:t>
      </w:r>
      <w:r>
        <w:rPr>
          <w:rFonts w:ascii="微软雅黑" w:eastAsia="微软雅黑" w:hAnsi="微软雅黑" w:hint="eastAsia"/>
          <w:b/>
          <w:bCs/>
          <w:sz w:val="24"/>
          <w:szCs w:val="24"/>
        </w:rPr>
        <w:t>、</w:t>
      </w:r>
      <w:r>
        <w:rPr>
          <w:rFonts w:ascii="微软雅黑" w:eastAsia="微软雅黑" w:hAnsi="微软雅黑"/>
          <w:b/>
          <w:bCs/>
          <w:sz w:val="24"/>
          <w:szCs w:val="24"/>
        </w:rPr>
        <w:t>信息系统管理</w:t>
      </w:r>
      <w:r>
        <w:rPr>
          <w:rFonts w:ascii="微软雅黑" w:eastAsia="微软雅黑" w:hAnsi="微软雅黑" w:hint="eastAsia"/>
          <w:sz w:val="30"/>
          <w:szCs w:val="30"/>
        </w:rPr>
        <w:t>等</w:t>
      </w:r>
      <w:r>
        <w:rPr>
          <w:rFonts w:ascii="微软雅黑" w:eastAsia="微软雅黑" w:hAnsi="微软雅黑"/>
          <w:sz w:val="30"/>
          <w:szCs w:val="30"/>
        </w:rPr>
        <w:t>相关专业</w:t>
      </w:r>
      <w:r>
        <w:rPr>
          <w:rFonts w:ascii="微软雅黑" w:eastAsia="微软雅黑" w:hAnsi="微软雅黑" w:hint="eastAsia"/>
        </w:rPr>
        <w:t>。</w:t>
      </w:r>
    </w:p>
    <w:p w:rsidR="00EA79DF" w:rsidRDefault="009C55C1">
      <w:pPr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三、岗位介绍</w:t>
      </w:r>
    </w:p>
    <w:p w:rsidR="00EA79DF" w:rsidRDefault="009C55C1">
      <w:pPr>
        <w:rPr>
          <w:rFonts w:ascii="微软雅黑" w:eastAsia="微软雅黑" w:hAnsi="微软雅黑"/>
          <w:b/>
          <w:bCs/>
        </w:rPr>
      </w:pPr>
      <w:r>
        <w:rPr>
          <w:rFonts w:ascii="微软雅黑" w:eastAsia="微软雅黑" w:hAnsi="微软雅黑" w:hint="eastAsia"/>
          <w:b/>
          <w:bCs/>
        </w:rPr>
        <w:t>数据挖掘岗：</w:t>
      </w:r>
    </w:p>
    <w:p w:rsidR="00EA79DF" w:rsidRDefault="009C55C1">
      <w:pPr>
        <w:spacing w:line="120" w:lineRule="atLeast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工作职责：</w:t>
      </w:r>
    </w:p>
    <w:p w:rsidR="00EA79DF" w:rsidRDefault="009C55C1">
      <w:pPr>
        <w:spacing w:line="120" w:lineRule="atLeast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（1）建立业务数据的跟踪和分析体系，对零售业务数据进行分析与监测，为规划和决策提供支持；</w:t>
      </w:r>
    </w:p>
    <w:p w:rsidR="00EA79DF" w:rsidRDefault="009C55C1">
      <w:pPr>
        <w:spacing w:line="120" w:lineRule="atLeast"/>
        <w:rPr>
          <w:rFonts w:ascii="微软雅黑" w:eastAsia="微软雅黑" w:hAnsi="微软雅黑"/>
        </w:rPr>
      </w:pPr>
      <w:bookmarkStart w:id="0" w:name="OLE_LINK2"/>
      <w:r>
        <w:rPr>
          <w:rFonts w:ascii="微软雅黑" w:eastAsia="微软雅黑" w:hAnsi="微软雅黑" w:hint="eastAsia"/>
        </w:rPr>
        <w:t>（2）提供数据分析方法和建模方法支持，对零售客户数据进行挖掘分析，为销售提供策略</w:t>
      </w:r>
      <w:bookmarkEnd w:id="0"/>
      <w:r>
        <w:rPr>
          <w:rFonts w:ascii="微软雅黑" w:eastAsia="微软雅黑" w:hAnsi="微软雅黑" w:hint="eastAsia"/>
        </w:rPr>
        <w:t>支持；</w:t>
      </w:r>
    </w:p>
    <w:p w:rsidR="00EA79DF" w:rsidRDefault="009C55C1">
      <w:pPr>
        <w:spacing w:line="120" w:lineRule="atLeast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（3）将数据建模和分析成果推广到业务应用，对应用效果进行准确评估，并不断完善和优化数据模型；</w:t>
      </w:r>
    </w:p>
    <w:p w:rsidR="00EA79DF" w:rsidRDefault="009C55C1">
      <w:pPr>
        <w:spacing w:line="120" w:lineRule="atLeast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（4）能够完成基于数据分析的营销策略分析报告，包括客户、产品、渠道、风险等主要维度的分析与改进措施。</w:t>
      </w:r>
    </w:p>
    <w:p w:rsidR="00EA79DF" w:rsidRDefault="009C55C1">
      <w:pPr>
        <w:spacing w:line="120" w:lineRule="atLeast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任职要求：</w:t>
      </w:r>
    </w:p>
    <w:p w:rsidR="00EA79DF" w:rsidRDefault="009C55C1">
      <w:pPr>
        <w:spacing w:line="120" w:lineRule="atLeast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（1）全日制在校研究生，专业为数学、统计、计算机等相关优先；</w:t>
      </w:r>
    </w:p>
    <w:p w:rsidR="00EA79DF" w:rsidRDefault="009C55C1">
      <w:pPr>
        <w:spacing w:line="120" w:lineRule="atLeast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（2）具有分析报告能力，熟悉Microsoft Word、Excel、PowerPoint等报告工具；</w:t>
      </w:r>
    </w:p>
    <w:p w:rsidR="00EA79DF" w:rsidRDefault="009C55C1">
      <w:pPr>
        <w:spacing w:line="120" w:lineRule="atLeast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lastRenderedPageBreak/>
        <w:t>（4）具备良好的语言沟通能力、文字表达能力及逻辑分析能力；</w:t>
      </w:r>
    </w:p>
    <w:p w:rsidR="00EA79DF" w:rsidRDefault="009C55C1">
      <w:pPr>
        <w:spacing w:line="120" w:lineRule="atLeast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（5）具备团队合作精神及独立进取的工作态度。</w:t>
      </w:r>
    </w:p>
    <w:p w:rsidR="00EA79DF" w:rsidRDefault="009C55C1">
      <w:pPr>
        <w:rPr>
          <w:rFonts w:ascii="微软雅黑" w:eastAsia="微软雅黑" w:hAnsi="微软雅黑"/>
          <w:b/>
          <w:bCs/>
        </w:rPr>
      </w:pPr>
      <w:r>
        <w:rPr>
          <w:rFonts w:ascii="微软雅黑" w:eastAsia="微软雅黑" w:hAnsi="微软雅黑" w:hint="eastAsia"/>
          <w:b/>
          <w:bCs/>
        </w:rPr>
        <w:t>产品管理岗：</w:t>
      </w:r>
    </w:p>
    <w:p w:rsidR="00EA79DF" w:rsidRDefault="009C55C1">
      <w:pPr>
        <w:spacing w:line="120" w:lineRule="atLeast"/>
        <w:rPr>
          <w:rFonts w:ascii="微软雅黑" w:eastAsia="微软雅黑" w:hAnsi="微软雅黑"/>
          <w:b/>
          <w:bCs/>
        </w:rPr>
      </w:pPr>
      <w:r>
        <w:rPr>
          <w:rFonts w:ascii="微软雅黑" w:eastAsia="微软雅黑" w:hAnsi="微软雅黑" w:hint="eastAsia"/>
        </w:rPr>
        <w:t>工作职责：</w:t>
      </w:r>
    </w:p>
    <w:p w:rsidR="00EA79DF" w:rsidRDefault="009C55C1">
      <w:pPr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1.参与小企业新产品研发，拟定创新方案并组织产品培训；</w:t>
      </w:r>
    </w:p>
    <w:p w:rsidR="00EA79DF" w:rsidRDefault="009C55C1">
      <w:pPr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2.参与组织编制、修订小企业产品管理制度与办法；</w:t>
      </w:r>
    </w:p>
    <w:p w:rsidR="00EA79DF" w:rsidRDefault="009C55C1">
      <w:pPr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3.参与制定小企业客群营销指引，编制小企业客群整体营销方案，并开展营销工作的策划与组织工作；</w:t>
      </w:r>
    </w:p>
    <w:p w:rsidR="00EA79DF" w:rsidRDefault="009C55C1">
      <w:pPr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4.参与小企业品牌规划、推广与管理工作，根据市场与同业情况，制定小企业</w:t>
      </w:r>
      <w:proofErr w:type="gramStart"/>
      <w:r>
        <w:rPr>
          <w:rFonts w:ascii="微软雅黑" w:eastAsia="微软雅黑" w:hAnsi="微软雅黑" w:hint="eastAsia"/>
        </w:rPr>
        <w:t>子品牌</w:t>
      </w:r>
      <w:proofErr w:type="gramEnd"/>
      <w:r>
        <w:rPr>
          <w:rFonts w:ascii="微软雅黑" w:eastAsia="微软雅黑" w:hAnsi="微软雅黑" w:hint="eastAsia"/>
        </w:rPr>
        <w:t>推广计划。</w:t>
      </w:r>
    </w:p>
    <w:p w:rsidR="00EA79DF" w:rsidRDefault="009C55C1">
      <w:pPr>
        <w:spacing w:line="120" w:lineRule="atLeast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任职要求：</w:t>
      </w:r>
    </w:p>
    <w:p w:rsidR="00EA79DF" w:rsidRDefault="009C55C1">
      <w:pPr>
        <w:spacing w:line="120" w:lineRule="atLeast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（1）全日制在校研究生，专业为金融、经济等相关专业优先；</w:t>
      </w:r>
    </w:p>
    <w:p w:rsidR="00EA79DF" w:rsidRDefault="009C55C1">
      <w:pPr>
        <w:spacing w:line="120" w:lineRule="atLeast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（2）具备良好的语言沟通能力、文字表达能力及逻辑分析能力；</w:t>
      </w:r>
    </w:p>
    <w:p w:rsidR="00EA79DF" w:rsidRDefault="009C55C1">
      <w:pPr>
        <w:spacing w:line="120" w:lineRule="atLeast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（3）具备团队合作精神及独立进取的工作态度。</w:t>
      </w:r>
    </w:p>
    <w:p w:rsidR="00EA79DF" w:rsidRDefault="009C55C1">
      <w:pPr>
        <w:spacing w:line="120" w:lineRule="atLeast"/>
        <w:rPr>
          <w:rFonts w:ascii="微软雅黑" w:eastAsia="微软雅黑" w:hAnsi="微软雅黑"/>
          <w:color w:val="000000" w:themeColor="text1"/>
        </w:rPr>
      </w:pPr>
      <w:r>
        <w:rPr>
          <w:rFonts w:ascii="微软雅黑" w:eastAsia="微软雅黑" w:hAnsi="微软雅黑" w:hint="eastAsia"/>
          <w:color w:val="000000" w:themeColor="text1"/>
        </w:rPr>
        <w:t>四、招聘</w:t>
      </w:r>
      <w:r>
        <w:rPr>
          <w:rFonts w:ascii="微软雅黑" w:eastAsia="微软雅黑" w:hAnsi="微软雅黑"/>
          <w:color w:val="000000" w:themeColor="text1"/>
        </w:rPr>
        <w:t>流程</w:t>
      </w:r>
      <w:r>
        <w:rPr>
          <w:rFonts w:ascii="微软雅黑" w:eastAsia="微软雅黑" w:hAnsi="微软雅黑" w:hint="eastAsia"/>
          <w:color w:val="000000" w:themeColor="text1"/>
        </w:rPr>
        <w:t>：</w:t>
      </w:r>
    </w:p>
    <w:p w:rsidR="00EA79DF" w:rsidRDefault="009C55C1">
      <w:pPr>
        <w:spacing w:line="120" w:lineRule="atLeast"/>
        <w:rPr>
          <w:rFonts w:ascii="微软雅黑" w:eastAsia="微软雅黑" w:hAnsi="微软雅黑"/>
          <w:color w:val="000000" w:themeColor="text1"/>
        </w:rPr>
      </w:pPr>
      <w:r>
        <w:rPr>
          <w:rFonts w:ascii="微软雅黑" w:eastAsia="微软雅黑" w:hAnsi="微软雅黑" w:hint="eastAsia"/>
          <w:color w:val="000000" w:themeColor="text1"/>
        </w:rPr>
        <w:t>投递</w:t>
      </w:r>
      <w:r>
        <w:rPr>
          <w:rFonts w:ascii="微软雅黑" w:eastAsia="微软雅黑" w:hAnsi="微软雅黑"/>
          <w:color w:val="000000" w:themeColor="text1"/>
        </w:rPr>
        <w:t>——</w:t>
      </w:r>
      <w:proofErr w:type="gramStart"/>
      <w:r>
        <w:rPr>
          <w:rFonts w:ascii="微软雅黑" w:eastAsia="微软雅黑" w:hAnsi="微软雅黑" w:hint="eastAsia"/>
          <w:color w:val="000000" w:themeColor="text1"/>
        </w:rPr>
        <w:t>网测</w:t>
      </w:r>
      <w:proofErr w:type="gramEnd"/>
      <w:r>
        <w:rPr>
          <w:rFonts w:ascii="微软雅黑" w:eastAsia="微软雅黑" w:hAnsi="微软雅黑" w:hint="eastAsia"/>
          <w:color w:val="000000" w:themeColor="text1"/>
        </w:rPr>
        <w:t>——面试（6月25日~29日</w:t>
      </w:r>
      <w:bookmarkStart w:id="1" w:name="_GoBack"/>
      <w:bookmarkEnd w:id="1"/>
      <w:r>
        <w:rPr>
          <w:rFonts w:ascii="微软雅黑" w:eastAsia="微软雅黑" w:hAnsi="微软雅黑" w:hint="eastAsia"/>
          <w:color w:val="000000" w:themeColor="text1"/>
        </w:rPr>
        <w:t>）</w:t>
      </w:r>
    </w:p>
    <w:p w:rsidR="00EA79DF" w:rsidRDefault="009C55C1">
      <w:pPr>
        <w:spacing w:line="120" w:lineRule="atLeast"/>
        <w:rPr>
          <w:rFonts w:ascii="微软雅黑" w:eastAsia="微软雅黑" w:hAnsi="微软雅黑"/>
          <w:color w:val="000000" w:themeColor="text1"/>
        </w:rPr>
      </w:pPr>
      <w:r>
        <w:rPr>
          <w:rFonts w:ascii="微软雅黑" w:eastAsia="微软雅黑" w:hAnsi="微软雅黑" w:hint="eastAsia"/>
          <w:color w:val="000000" w:themeColor="text1"/>
        </w:rPr>
        <w:t>五</w:t>
      </w:r>
      <w:r>
        <w:rPr>
          <w:rFonts w:ascii="微软雅黑" w:eastAsia="微软雅黑" w:hAnsi="微软雅黑"/>
          <w:color w:val="000000" w:themeColor="text1"/>
        </w:rPr>
        <w:t>、工作地点：北京</w:t>
      </w:r>
    </w:p>
    <w:p w:rsidR="005A5A12" w:rsidRDefault="009C55C1" w:rsidP="005A5A12">
      <w:pPr>
        <w:spacing w:line="120" w:lineRule="atLeast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六</w:t>
      </w:r>
      <w:r>
        <w:rPr>
          <w:rFonts w:ascii="微软雅黑" w:eastAsia="微软雅黑" w:hAnsi="微软雅黑"/>
        </w:rPr>
        <w:t>、</w:t>
      </w:r>
      <w:proofErr w:type="gramStart"/>
      <w:r>
        <w:rPr>
          <w:rFonts w:ascii="微软雅黑" w:eastAsia="微软雅黑" w:hAnsi="微软雅黑" w:hint="eastAsia"/>
        </w:rPr>
        <w:t>网申通</w:t>
      </w:r>
      <w:r>
        <w:rPr>
          <w:rFonts w:ascii="微软雅黑" w:eastAsia="微软雅黑" w:hAnsi="微软雅黑"/>
        </w:rPr>
        <w:t>道</w:t>
      </w:r>
      <w:proofErr w:type="gramEnd"/>
      <w:r>
        <w:rPr>
          <w:rFonts w:ascii="微软雅黑" w:eastAsia="微软雅黑" w:hAnsi="微软雅黑" w:hint="eastAsia"/>
        </w:rPr>
        <w:t>：</w:t>
      </w:r>
    </w:p>
    <w:p w:rsidR="005A5A12" w:rsidRDefault="005A5A12" w:rsidP="005A5A12">
      <w:r>
        <w:rPr>
          <w:rFonts w:hint="eastAsia"/>
        </w:rPr>
        <w:t>PC</w:t>
      </w:r>
      <w:hyperlink r:id="rId6" w:history="1">
        <w:r w:rsidRPr="00F0179A">
          <w:rPr>
            <w:rStyle w:val="a6"/>
          </w:rPr>
          <w:t>https://campus.liepin.com/baoshangyinhang</w:t>
        </w:r>
      </w:hyperlink>
    </w:p>
    <w:p w:rsidR="005A5A12" w:rsidRDefault="005A5A12" w:rsidP="005A5A12">
      <w:r>
        <w:rPr>
          <w:noProof/>
        </w:rPr>
        <w:drawing>
          <wp:inline distT="0" distB="0" distL="0" distR="0" wp14:anchorId="5A8163B1" wp14:editId="480CD55B">
            <wp:extent cx="1409700" cy="1419878"/>
            <wp:effectExtent l="0" t="0" r="0" b="889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416718" cy="14269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A5A12" w:rsidRPr="005A5A12" w:rsidRDefault="005A5A12">
      <w:pPr>
        <w:spacing w:line="120" w:lineRule="atLeast"/>
        <w:rPr>
          <w:rFonts w:ascii="微软雅黑" w:eastAsia="微软雅黑" w:hAnsi="微软雅黑" w:hint="eastAsia"/>
        </w:rPr>
      </w:pPr>
    </w:p>
    <w:p w:rsidR="00EA79DF" w:rsidRPr="009C55C1" w:rsidRDefault="00EA79DF" w:rsidP="009C55C1">
      <w:pPr>
        <w:rPr>
          <w:rFonts w:ascii="微软雅黑" w:eastAsia="微软雅黑" w:hAnsi="微软雅黑"/>
        </w:rPr>
      </w:pPr>
    </w:p>
    <w:sectPr w:rsidR="00EA79DF" w:rsidRPr="009C55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7714"/>
    <w:rsid w:val="0004574B"/>
    <w:rsid w:val="00096D7C"/>
    <w:rsid w:val="000A6C79"/>
    <w:rsid w:val="00102478"/>
    <w:rsid w:val="0017491C"/>
    <w:rsid w:val="00184002"/>
    <w:rsid w:val="002417B4"/>
    <w:rsid w:val="002C61E0"/>
    <w:rsid w:val="002E1AE7"/>
    <w:rsid w:val="003728A7"/>
    <w:rsid w:val="0038325D"/>
    <w:rsid w:val="0039364B"/>
    <w:rsid w:val="00415C8F"/>
    <w:rsid w:val="00446D6D"/>
    <w:rsid w:val="0045753F"/>
    <w:rsid w:val="00462205"/>
    <w:rsid w:val="00464159"/>
    <w:rsid w:val="004A40A3"/>
    <w:rsid w:val="00513575"/>
    <w:rsid w:val="0058046C"/>
    <w:rsid w:val="005A3F35"/>
    <w:rsid w:val="005A5A12"/>
    <w:rsid w:val="005B124C"/>
    <w:rsid w:val="005E4043"/>
    <w:rsid w:val="006009D0"/>
    <w:rsid w:val="00637295"/>
    <w:rsid w:val="00641BDD"/>
    <w:rsid w:val="00646DFB"/>
    <w:rsid w:val="00657714"/>
    <w:rsid w:val="00727B02"/>
    <w:rsid w:val="007A25F6"/>
    <w:rsid w:val="007A5675"/>
    <w:rsid w:val="007C16EA"/>
    <w:rsid w:val="00817FD2"/>
    <w:rsid w:val="0083093D"/>
    <w:rsid w:val="008401E3"/>
    <w:rsid w:val="00852385"/>
    <w:rsid w:val="00890B62"/>
    <w:rsid w:val="008E0E1B"/>
    <w:rsid w:val="008F4FC6"/>
    <w:rsid w:val="00920C1C"/>
    <w:rsid w:val="00946813"/>
    <w:rsid w:val="00953449"/>
    <w:rsid w:val="00957303"/>
    <w:rsid w:val="00962FFA"/>
    <w:rsid w:val="009C1260"/>
    <w:rsid w:val="009C55C1"/>
    <w:rsid w:val="009D0DCC"/>
    <w:rsid w:val="00A2643D"/>
    <w:rsid w:val="00A76ECF"/>
    <w:rsid w:val="00A816A3"/>
    <w:rsid w:val="00A93E77"/>
    <w:rsid w:val="00AA0A11"/>
    <w:rsid w:val="00AB6253"/>
    <w:rsid w:val="00B02A42"/>
    <w:rsid w:val="00BD0B7F"/>
    <w:rsid w:val="00BF5565"/>
    <w:rsid w:val="00C13CF2"/>
    <w:rsid w:val="00C6446E"/>
    <w:rsid w:val="00C775E9"/>
    <w:rsid w:val="00C83AAC"/>
    <w:rsid w:val="00CA30D6"/>
    <w:rsid w:val="00CC5324"/>
    <w:rsid w:val="00CD4ED0"/>
    <w:rsid w:val="00CE3CE2"/>
    <w:rsid w:val="00D72A54"/>
    <w:rsid w:val="00D72F3B"/>
    <w:rsid w:val="00DC01A2"/>
    <w:rsid w:val="00DC73A3"/>
    <w:rsid w:val="00DE3C09"/>
    <w:rsid w:val="00DE7EE4"/>
    <w:rsid w:val="00DF29FA"/>
    <w:rsid w:val="00E0214C"/>
    <w:rsid w:val="00E376E2"/>
    <w:rsid w:val="00EA23B0"/>
    <w:rsid w:val="00EA79DF"/>
    <w:rsid w:val="00EB4924"/>
    <w:rsid w:val="00EF1186"/>
    <w:rsid w:val="00F562EB"/>
    <w:rsid w:val="00F7171C"/>
    <w:rsid w:val="00F87611"/>
    <w:rsid w:val="00FA354C"/>
    <w:rsid w:val="01042AFD"/>
    <w:rsid w:val="035A6A63"/>
    <w:rsid w:val="04A36B9C"/>
    <w:rsid w:val="056826B9"/>
    <w:rsid w:val="05726C53"/>
    <w:rsid w:val="06147A6F"/>
    <w:rsid w:val="06914F11"/>
    <w:rsid w:val="09D02989"/>
    <w:rsid w:val="09D30B56"/>
    <w:rsid w:val="0A4A7CB6"/>
    <w:rsid w:val="0CEA60CB"/>
    <w:rsid w:val="0DC67AF1"/>
    <w:rsid w:val="0E26199D"/>
    <w:rsid w:val="0E7159B3"/>
    <w:rsid w:val="0EE058B2"/>
    <w:rsid w:val="0FBE722C"/>
    <w:rsid w:val="10156572"/>
    <w:rsid w:val="113C02D1"/>
    <w:rsid w:val="12AE0060"/>
    <w:rsid w:val="143F55E9"/>
    <w:rsid w:val="15E25CF1"/>
    <w:rsid w:val="15E7756E"/>
    <w:rsid w:val="161506CE"/>
    <w:rsid w:val="165A4F6A"/>
    <w:rsid w:val="177D3A22"/>
    <w:rsid w:val="1969797B"/>
    <w:rsid w:val="1DAD0372"/>
    <w:rsid w:val="1FE06FAB"/>
    <w:rsid w:val="23A30A43"/>
    <w:rsid w:val="23CD5C52"/>
    <w:rsid w:val="23ED4079"/>
    <w:rsid w:val="260365AA"/>
    <w:rsid w:val="276B308D"/>
    <w:rsid w:val="27714058"/>
    <w:rsid w:val="285E2DA7"/>
    <w:rsid w:val="29362D12"/>
    <w:rsid w:val="29C21144"/>
    <w:rsid w:val="2A7D19F8"/>
    <w:rsid w:val="2AC025CB"/>
    <w:rsid w:val="2BC44DF1"/>
    <w:rsid w:val="2D197E59"/>
    <w:rsid w:val="2E283FE5"/>
    <w:rsid w:val="2ED41B5A"/>
    <w:rsid w:val="2F7F4E0B"/>
    <w:rsid w:val="2FC6664D"/>
    <w:rsid w:val="30487CD1"/>
    <w:rsid w:val="327232D3"/>
    <w:rsid w:val="32D8201D"/>
    <w:rsid w:val="32EB189C"/>
    <w:rsid w:val="376F529B"/>
    <w:rsid w:val="387F65C0"/>
    <w:rsid w:val="39A60160"/>
    <w:rsid w:val="3B23185A"/>
    <w:rsid w:val="3B9420D2"/>
    <w:rsid w:val="3D470F83"/>
    <w:rsid w:val="3DA4454D"/>
    <w:rsid w:val="3E6E5065"/>
    <w:rsid w:val="3EB610F9"/>
    <w:rsid w:val="3F10687A"/>
    <w:rsid w:val="417B100E"/>
    <w:rsid w:val="41E71EC4"/>
    <w:rsid w:val="42BB1BC1"/>
    <w:rsid w:val="42D520DB"/>
    <w:rsid w:val="43520351"/>
    <w:rsid w:val="43B908FC"/>
    <w:rsid w:val="44801686"/>
    <w:rsid w:val="455B5158"/>
    <w:rsid w:val="46322DDC"/>
    <w:rsid w:val="472D512A"/>
    <w:rsid w:val="47B37F7B"/>
    <w:rsid w:val="47C43D7A"/>
    <w:rsid w:val="47E107FA"/>
    <w:rsid w:val="49710C04"/>
    <w:rsid w:val="4A867920"/>
    <w:rsid w:val="4BD3514D"/>
    <w:rsid w:val="4C7E16B0"/>
    <w:rsid w:val="4CD21553"/>
    <w:rsid w:val="4D2E1AE1"/>
    <w:rsid w:val="4E2C0E0F"/>
    <w:rsid w:val="4EDC5D2E"/>
    <w:rsid w:val="4F0E5FD4"/>
    <w:rsid w:val="4F1E7726"/>
    <w:rsid w:val="4F4A08E1"/>
    <w:rsid w:val="4F947FD6"/>
    <w:rsid w:val="505E23C0"/>
    <w:rsid w:val="50E80E25"/>
    <w:rsid w:val="50FC7FC8"/>
    <w:rsid w:val="51741771"/>
    <w:rsid w:val="51A637CD"/>
    <w:rsid w:val="525B5A86"/>
    <w:rsid w:val="52E03EE9"/>
    <w:rsid w:val="531F22A1"/>
    <w:rsid w:val="550D09D0"/>
    <w:rsid w:val="56123443"/>
    <w:rsid w:val="56BE4215"/>
    <w:rsid w:val="582152D8"/>
    <w:rsid w:val="59926584"/>
    <w:rsid w:val="59AF7A4D"/>
    <w:rsid w:val="59F7484D"/>
    <w:rsid w:val="5AE94F93"/>
    <w:rsid w:val="5C7775F7"/>
    <w:rsid w:val="62175324"/>
    <w:rsid w:val="62B33FAF"/>
    <w:rsid w:val="63D57D22"/>
    <w:rsid w:val="64737B11"/>
    <w:rsid w:val="648A34B7"/>
    <w:rsid w:val="67944BBE"/>
    <w:rsid w:val="67DA16EC"/>
    <w:rsid w:val="68C63914"/>
    <w:rsid w:val="6A286BE7"/>
    <w:rsid w:val="6C024BAD"/>
    <w:rsid w:val="6CB73C3A"/>
    <w:rsid w:val="6CE15626"/>
    <w:rsid w:val="6D590AA0"/>
    <w:rsid w:val="6DE20457"/>
    <w:rsid w:val="6E3000A8"/>
    <w:rsid w:val="6E9834EF"/>
    <w:rsid w:val="6EFB60BB"/>
    <w:rsid w:val="701726ED"/>
    <w:rsid w:val="728E0031"/>
    <w:rsid w:val="737C57C2"/>
    <w:rsid w:val="74513F92"/>
    <w:rsid w:val="763D20A2"/>
    <w:rsid w:val="76642FA6"/>
    <w:rsid w:val="78F107C0"/>
    <w:rsid w:val="7BB937CB"/>
    <w:rsid w:val="7BD3569E"/>
    <w:rsid w:val="7D9F5831"/>
    <w:rsid w:val="7E8247B3"/>
    <w:rsid w:val="7EFF6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734EC9A-E00D-4F22-91ED-F2A5A543F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styleId="a6">
    <w:name w:val="Hyperlink"/>
    <w:basedOn w:val="a0"/>
    <w:uiPriority w:val="99"/>
    <w:unhideWhenUsed/>
    <w:rsid w:val="005A5A1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campus.liepin.com/baoshangyinhan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9D34225-4649-4C93-BA27-2F11193E3E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141</Words>
  <Characters>804</Characters>
  <Application>Microsoft Office Word</Application>
  <DocSecurity>0</DocSecurity>
  <Lines>6</Lines>
  <Paragraphs>1</Paragraphs>
  <ScaleCrop>false</ScaleCrop>
  <Company>P R C</Company>
  <LinksUpToDate>false</LinksUpToDate>
  <CharactersWithSpaces>944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admin</cp:lastModifiedBy>
  <cp:revision>4</cp:revision>
  <cp:lastPrinted>2017-09-11T04:12:00Z</cp:lastPrinted>
  <dcterms:created xsi:type="dcterms:W3CDTF">2018-06-05T03:36:00Z</dcterms:created>
  <dcterms:modified xsi:type="dcterms:W3CDTF">2018-06-08T07:56:00Z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2052-10.8.0.5800</vt:lpwstr>
  </property>
</Properties>
</file>