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50" w:rsidRDefault="00137D6C" w:rsidP="00286B50">
      <w:pPr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7A468A">
        <w:rPr>
          <w:rFonts w:ascii="微软雅黑" w:eastAsia="微软雅黑" w:hAnsi="微软雅黑" w:cs="宋体" w:hint="eastAsia"/>
          <w:kern w:val="0"/>
          <w:sz w:val="32"/>
          <w:szCs w:val="32"/>
        </w:rPr>
        <w:t>中国电信广东</w:t>
      </w:r>
      <w:r w:rsidR="00885C0D">
        <w:rPr>
          <w:rFonts w:ascii="微软雅黑" w:eastAsia="微软雅黑" w:hAnsi="微软雅黑" w:cs="宋体" w:hint="eastAsia"/>
          <w:kern w:val="0"/>
          <w:sz w:val="32"/>
          <w:szCs w:val="32"/>
        </w:rPr>
        <w:t>分</w:t>
      </w:r>
      <w:r w:rsidRPr="007A468A">
        <w:rPr>
          <w:rFonts w:ascii="微软雅黑" w:eastAsia="微软雅黑" w:hAnsi="微软雅黑" w:cs="宋体" w:hint="eastAsia"/>
          <w:kern w:val="0"/>
          <w:sz w:val="32"/>
          <w:szCs w:val="32"/>
        </w:rPr>
        <w:t>公司201</w:t>
      </w:r>
      <w:r w:rsidR="00A17DC9" w:rsidRPr="007A468A">
        <w:rPr>
          <w:rFonts w:ascii="微软雅黑" w:eastAsia="微软雅黑" w:hAnsi="微软雅黑" w:cs="宋体" w:hint="eastAsia"/>
          <w:kern w:val="0"/>
          <w:sz w:val="32"/>
          <w:szCs w:val="32"/>
        </w:rPr>
        <w:t>9</w:t>
      </w:r>
      <w:r w:rsidRPr="007A468A">
        <w:rPr>
          <w:rFonts w:ascii="微软雅黑" w:eastAsia="微软雅黑" w:hAnsi="微软雅黑" w:cs="宋体" w:hint="eastAsia"/>
          <w:kern w:val="0"/>
          <w:sz w:val="32"/>
          <w:szCs w:val="32"/>
        </w:rPr>
        <w:t>年校园招聘</w:t>
      </w:r>
      <w:r w:rsidR="00906340" w:rsidRPr="007A468A">
        <w:rPr>
          <w:rFonts w:ascii="微软雅黑" w:eastAsia="微软雅黑" w:hAnsi="微软雅黑" w:cs="宋体" w:hint="eastAsia"/>
          <w:kern w:val="0"/>
          <w:sz w:val="32"/>
          <w:szCs w:val="32"/>
        </w:rPr>
        <w:t>公告</w:t>
      </w:r>
    </w:p>
    <w:p w:rsidR="00216966" w:rsidRPr="00A163C9" w:rsidRDefault="00216966" w:rsidP="00286B50">
      <w:pPr>
        <w:jc w:val="center"/>
        <w:rPr>
          <w:rFonts w:ascii="微软雅黑" w:eastAsia="微软雅黑" w:hAnsi="微软雅黑" w:cs="宋体"/>
          <w:kern w:val="0"/>
          <w:sz w:val="20"/>
          <w:szCs w:val="20"/>
        </w:rPr>
      </w:pPr>
    </w:p>
    <w:p w:rsidR="00714E7E" w:rsidRPr="001C07C9" w:rsidRDefault="00714E7E" w:rsidP="00D00655">
      <w:pPr>
        <w:spacing w:line="42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中国电信股份有限公司广东分公司是中国电信最大的省级分公司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D00655">
        <w:rPr>
          <w:rFonts w:ascii="微软雅黑" w:eastAsia="微软雅黑" w:hAnsi="微软雅黑" w:cs="宋体" w:hint="eastAsia"/>
          <w:kern w:val="0"/>
          <w:sz w:val="24"/>
          <w:szCs w:val="24"/>
        </w:rPr>
        <w:t>通信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网络与服务网点遍布广东城乡。截至</w:t>
      </w:r>
      <w:r w:rsidR="00DC0972">
        <w:rPr>
          <w:rFonts w:ascii="微软雅黑" w:eastAsia="微软雅黑" w:hAnsi="微软雅黑" w:cs="宋体"/>
          <w:kern w:val="0"/>
          <w:sz w:val="24"/>
          <w:szCs w:val="24"/>
        </w:rPr>
        <w:t>201</w:t>
      </w:r>
      <w:r w:rsidR="00DC0972">
        <w:rPr>
          <w:rFonts w:ascii="微软雅黑" w:eastAsia="微软雅黑" w:hAnsi="微软雅黑" w:cs="宋体" w:hint="eastAsia"/>
          <w:kern w:val="0"/>
          <w:sz w:val="24"/>
          <w:szCs w:val="24"/>
        </w:rPr>
        <w:t>8年6月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，总资产约</w:t>
      </w:r>
      <w:r w:rsidR="001C07C9" w:rsidRPr="001C07C9">
        <w:rPr>
          <w:rFonts w:ascii="微软雅黑" w:eastAsia="微软雅黑" w:hAnsi="微软雅黑" w:cs="宋体"/>
          <w:kern w:val="0"/>
          <w:sz w:val="24"/>
          <w:szCs w:val="24"/>
        </w:rPr>
        <w:t>1400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亿元，在岗员工</w:t>
      </w:r>
      <w:r w:rsidR="001C07C9" w:rsidRPr="001C07C9">
        <w:rPr>
          <w:rFonts w:ascii="微软雅黑" w:eastAsia="微软雅黑" w:hAnsi="微软雅黑" w:cs="宋体"/>
          <w:kern w:val="0"/>
          <w:sz w:val="24"/>
          <w:szCs w:val="24"/>
        </w:rPr>
        <w:t>4.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5万人，</w:t>
      </w:r>
      <w:r w:rsidR="00DC0972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经营收入近</w:t>
      </w:r>
      <w:r w:rsidR="001C07C9" w:rsidRPr="001C07C9">
        <w:rPr>
          <w:rFonts w:ascii="微软雅黑" w:eastAsia="微软雅黑" w:hAnsi="微软雅黑" w:cs="宋体"/>
          <w:kern w:val="0"/>
          <w:sz w:val="24"/>
          <w:szCs w:val="24"/>
        </w:rPr>
        <w:t>5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 w:rsidR="001C07C9" w:rsidRPr="001C07C9">
        <w:rPr>
          <w:rFonts w:ascii="微软雅黑" w:eastAsia="微软雅黑" w:hAnsi="微软雅黑" w:cs="宋体"/>
          <w:kern w:val="0"/>
          <w:sz w:val="24"/>
          <w:szCs w:val="24"/>
        </w:rPr>
        <w:t>0</w:t>
      </w:r>
      <w:r w:rsidR="00D00655">
        <w:rPr>
          <w:rFonts w:ascii="微软雅黑" w:eastAsia="微软雅黑" w:hAnsi="微软雅黑" w:cs="宋体" w:hint="eastAsia"/>
          <w:kern w:val="0"/>
          <w:sz w:val="24"/>
          <w:szCs w:val="24"/>
        </w:rPr>
        <w:t>亿元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，位列“广东省百强企业”第</w:t>
      </w:r>
      <w:r w:rsidR="001C07C9" w:rsidRPr="001C07C9">
        <w:rPr>
          <w:rFonts w:ascii="微软雅黑" w:eastAsia="微软雅黑" w:hAnsi="微软雅黑" w:cs="宋体"/>
          <w:kern w:val="0"/>
          <w:sz w:val="24"/>
          <w:szCs w:val="24"/>
        </w:rPr>
        <w:t>21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位，</w:t>
      </w:r>
      <w:r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为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7</w:t>
      </w:r>
      <w:r w:rsidR="003455EE"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多</w:t>
      </w:r>
      <w:r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万</w:t>
      </w:r>
      <w:r w:rsidR="001C07C9"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用</w:t>
      </w:r>
      <w:r w:rsidRPr="001C07C9">
        <w:rPr>
          <w:rFonts w:ascii="微软雅黑" w:eastAsia="微软雅黑" w:hAnsi="微软雅黑" w:cs="宋体" w:hint="eastAsia"/>
          <w:kern w:val="0"/>
          <w:sz w:val="24"/>
          <w:szCs w:val="24"/>
        </w:rPr>
        <w:t>户提供智能化的综合信息服务。</w:t>
      </w:r>
    </w:p>
    <w:p w:rsidR="001C07C9" w:rsidRPr="001C07C9" w:rsidRDefault="00714E7E" w:rsidP="00D00655">
      <w:pPr>
        <w:spacing w:line="42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14E7E">
        <w:rPr>
          <w:rFonts w:ascii="微软雅黑" w:eastAsia="微软雅黑" w:hAnsi="微软雅黑" w:cs="宋体" w:hint="eastAsia"/>
          <w:kern w:val="0"/>
          <w:sz w:val="24"/>
          <w:szCs w:val="24"/>
        </w:rPr>
        <w:t>中国电信广东</w:t>
      </w:r>
      <w:r w:rsidR="00885C0D">
        <w:rPr>
          <w:rFonts w:ascii="微软雅黑" w:eastAsia="微软雅黑" w:hAnsi="微软雅黑" w:cs="宋体" w:hint="eastAsia"/>
          <w:kern w:val="0"/>
          <w:sz w:val="24"/>
          <w:szCs w:val="24"/>
        </w:rPr>
        <w:t>分</w:t>
      </w:r>
      <w:r w:rsidRPr="00714E7E">
        <w:rPr>
          <w:rFonts w:ascii="微软雅黑" w:eastAsia="微软雅黑" w:hAnsi="微软雅黑" w:cs="宋体" w:hint="eastAsia"/>
          <w:kern w:val="0"/>
          <w:sz w:val="24"/>
          <w:szCs w:val="24"/>
        </w:rPr>
        <w:t>公司诚挚欢迎有志于互联网事业的同学加盟，我们将给您一个施展才华、实现自我的大舞台。</w:t>
      </w:r>
    </w:p>
    <w:p w:rsidR="00286B50" w:rsidRDefault="003E5BA2" w:rsidP="00A41CE4">
      <w:pPr>
        <w:spacing w:line="420" w:lineRule="exact"/>
        <w:ind w:leftChars="304" w:left="638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广东公司201</w:t>
      </w:r>
      <w:r w:rsidR="00A17DC9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9</w:t>
      </w: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137D6C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招聘</w:t>
      </w:r>
      <w:r w:rsidR="00C93311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职位、</w:t>
      </w:r>
      <w:r w:rsidR="00137D6C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流程及注意事项如下：</w:t>
      </w:r>
    </w:p>
    <w:p w:rsidR="00286B50" w:rsidRPr="00286B50" w:rsidRDefault="00137D6C" w:rsidP="00A41CE4">
      <w:pPr>
        <w:spacing w:line="420" w:lineRule="exact"/>
        <w:ind w:leftChars="304" w:left="638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86B5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一、招聘对象</w:t>
      </w:r>
    </w:p>
    <w:p w:rsidR="002E72CB" w:rsidRDefault="00137D6C" w:rsidP="00A41CE4">
      <w:pPr>
        <w:spacing w:line="420" w:lineRule="exact"/>
        <w:ind w:leftChars="304" w:left="638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201</w:t>
      </w:r>
      <w:r w:rsidR="00A17DC9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9</w:t>
      </w: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年全日制本科及以上应届毕业生。</w:t>
      </w:r>
    </w:p>
    <w:p w:rsidR="00286B50" w:rsidRPr="007A468A" w:rsidRDefault="00286B50" w:rsidP="00A41CE4">
      <w:pPr>
        <w:spacing w:line="420" w:lineRule="exact"/>
        <w:ind w:leftChars="304" w:left="638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251712" w:rsidRPr="00286B50" w:rsidRDefault="00251712" w:rsidP="007A468A">
      <w:pPr>
        <w:spacing w:line="420" w:lineRule="exact"/>
        <w:ind w:firstLineChars="200" w:firstLine="48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86B5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二、</w:t>
      </w:r>
      <w:r w:rsidR="00286B5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网申截止时间</w:t>
      </w:r>
    </w:p>
    <w:p w:rsidR="00251712" w:rsidRDefault="00F67ABE" w:rsidP="008474E7">
      <w:pPr>
        <w:spacing w:line="420" w:lineRule="exact"/>
        <w:ind w:leftChars="200" w:left="420"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广东省外院校：</w:t>
      </w:r>
      <w:r w:rsidR="00607336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201</w:t>
      </w:r>
      <w:r w:rsidR="00A17DC9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8</w:t>
      </w:r>
      <w:r w:rsidR="00607336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年8月</w:t>
      </w:r>
      <w:r w:rsidR="00160F22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 w:rsidR="00A17DC9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 w:rsidR="00607336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日——</w:t>
      </w:r>
      <w:r w:rsidR="00FD122C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201</w:t>
      </w:r>
      <w:r w:rsidR="00A17DC9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8</w:t>
      </w:r>
      <w:r w:rsidR="00FD122C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3345A3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10月</w:t>
      </w:r>
      <w:r w:rsidR="00160F22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="003345A3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p w:rsidR="00F67ABE" w:rsidRPr="00F67ABE" w:rsidRDefault="00F67ABE" w:rsidP="008474E7">
      <w:pPr>
        <w:spacing w:line="420" w:lineRule="exact"/>
        <w:ind w:leftChars="200" w:left="420"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广东省内院校：2018年8月10日——2018年10月20日</w:t>
      </w:r>
    </w:p>
    <w:p w:rsidR="00B930DA" w:rsidRDefault="003E5BA2" w:rsidP="008474E7">
      <w:pPr>
        <w:spacing w:line="420" w:lineRule="exact"/>
        <w:ind w:firstLineChars="350" w:firstLine="8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网申地</w:t>
      </w:r>
      <w:r w:rsidR="00B930DA"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址：</w:t>
      </w:r>
      <w:hyperlink r:id="rId8" w:history="1">
        <w:r w:rsidR="00286B50" w:rsidRPr="00516886">
          <w:rPr>
            <w:rStyle w:val="a5"/>
            <w:rFonts w:ascii="微软雅黑" w:eastAsia="微软雅黑" w:hAnsi="微软雅黑" w:cs="宋体" w:hint="eastAsia"/>
            <w:kern w:val="0"/>
            <w:sz w:val="24"/>
            <w:szCs w:val="24"/>
          </w:rPr>
          <w:t>http://hr.gdtel.com.cn</w:t>
        </w:r>
      </w:hyperlink>
    </w:p>
    <w:p w:rsidR="00286B50" w:rsidRPr="007A468A" w:rsidRDefault="00286B50" w:rsidP="008474E7">
      <w:pPr>
        <w:spacing w:line="420" w:lineRule="exact"/>
        <w:ind w:firstLineChars="350" w:firstLine="8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294D12" w:rsidRPr="00286B50" w:rsidRDefault="00251712" w:rsidP="007A468A">
      <w:pPr>
        <w:pStyle w:val="a4"/>
        <w:spacing w:line="420" w:lineRule="exact"/>
        <w:ind w:firstLineChars="180" w:firstLine="432"/>
        <w:rPr>
          <w:rFonts w:ascii="微软雅黑" w:eastAsia="微软雅黑" w:hAnsi="微软雅黑"/>
          <w:b/>
        </w:rPr>
      </w:pPr>
      <w:r w:rsidRPr="00286B50">
        <w:rPr>
          <w:rFonts w:ascii="微软雅黑" w:eastAsia="微软雅黑" w:hAnsi="微软雅黑" w:hint="eastAsia"/>
          <w:b/>
        </w:rPr>
        <w:t>三</w:t>
      </w:r>
      <w:r w:rsidR="00137D6C" w:rsidRPr="00286B50">
        <w:rPr>
          <w:rFonts w:ascii="微软雅黑" w:eastAsia="微软雅黑" w:hAnsi="微软雅黑" w:hint="eastAsia"/>
          <w:b/>
        </w:rPr>
        <w:t>、招聘职位需求</w:t>
      </w:r>
    </w:p>
    <w:p w:rsidR="00440925" w:rsidRPr="007A468A" w:rsidRDefault="00906340" w:rsidP="008474E7">
      <w:pPr>
        <w:pStyle w:val="a4"/>
        <w:spacing w:line="420" w:lineRule="exact"/>
        <w:ind w:firstLineChars="300" w:firstLine="72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1、</w:t>
      </w:r>
      <w:r w:rsidR="00137D6C" w:rsidRPr="007A468A">
        <w:rPr>
          <w:rFonts w:ascii="微软雅黑" w:eastAsia="微软雅黑" w:hAnsi="微软雅黑" w:hint="eastAsia"/>
        </w:rPr>
        <w:t>职位类别：</w:t>
      </w:r>
    </w:p>
    <w:p w:rsidR="00294D12" w:rsidRPr="007A468A" w:rsidRDefault="00D64A27" w:rsidP="008474E7">
      <w:pPr>
        <w:pStyle w:val="a4"/>
        <w:spacing w:line="420" w:lineRule="exact"/>
        <w:ind w:firstLineChars="300" w:firstLine="72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IT应用开发及通信技术类、</w:t>
      </w:r>
      <w:r w:rsidR="00F40D31" w:rsidRPr="007A468A">
        <w:rPr>
          <w:rFonts w:ascii="微软雅黑" w:eastAsia="微软雅黑" w:hAnsi="微软雅黑" w:hint="eastAsia"/>
        </w:rPr>
        <w:t>市场营销类、和少量财务</w:t>
      </w:r>
      <w:r w:rsidRPr="007A468A">
        <w:rPr>
          <w:rFonts w:ascii="微软雅黑" w:eastAsia="微软雅黑" w:hAnsi="微软雅黑" w:hint="eastAsia"/>
        </w:rPr>
        <w:t>类</w:t>
      </w:r>
      <w:r w:rsidR="0004164E" w:rsidRPr="007A468A">
        <w:rPr>
          <w:rFonts w:ascii="微软雅黑" w:eastAsia="微软雅黑" w:hAnsi="微软雅黑" w:hint="eastAsia"/>
        </w:rPr>
        <w:t>综合</w:t>
      </w:r>
      <w:r w:rsidR="00422000" w:rsidRPr="007A468A">
        <w:rPr>
          <w:rFonts w:ascii="微软雅黑" w:eastAsia="微软雅黑" w:hAnsi="微软雅黑" w:hint="eastAsia"/>
        </w:rPr>
        <w:t>类</w:t>
      </w:r>
      <w:r w:rsidR="00F40D31" w:rsidRPr="007A468A">
        <w:rPr>
          <w:rFonts w:ascii="微软雅黑" w:eastAsia="微软雅黑" w:hAnsi="微软雅黑" w:hint="eastAsia"/>
        </w:rPr>
        <w:t>岗位</w:t>
      </w:r>
      <w:r w:rsidR="00137D6C" w:rsidRPr="007A468A">
        <w:rPr>
          <w:rFonts w:ascii="微软雅黑" w:eastAsia="微软雅黑" w:hAnsi="微软雅黑" w:hint="eastAsia"/>
        </w:rPr>
        <w:t>。</w:t>
      </w:r>
    </w:p>
    <w:p w:rsidR="00440925" w:rsidRPr="007A468A" w:rsidRDefault="00906340" w:rsidP="008474E7">
      <w:pPr>
        <w:pStyle w:val="a4"/>
        <w:spacing w:line="420" w:lineRule="exact"/>
        <w:ind w:firstLineChars="300" w:firstLine="72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2、</w:t>
      </w:r>
      <w:r w:rsidR="00137D6C" w:rsidRPr="007A468A">
        <w:rPr>
          <w:rFonts w:ascii="微软雅黑" w:eastAsia="微软雅黑" w:hAnsi="微软雅黑" w:hint="eastAsia"/>
        </w:rPr>
        <w:t>基本素质要求：</w:t>
      </w:r>
    </w:p>
    <w:p w:rsidR="00294D12" w:rsidRPr="007A468A" w:rsidRDefault="00137D6C" w:rsidP="007A468A">
      <w:pPr>
        <w:pStyle w:val="a4"/>
        <w:spacing w:line="420" w:lineRule="exact"/>
        <w:ind w:firstLineChars="250" w:firstLine="60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专业知识</w:t>
      </w:r>
      <w:r w:rsidR="00FC42C1" w:rsidRPr="007A468A">
        <w:rPr>
          <w:rFonts w:ascii="微软雅黑" w:eastAsia="微软雅黑" w:hAnsi="微软雅黑" w:hint="eastAsia"/>
        </w:rPr>
        <w:t>扎实</w:t>
      </w:r>
      <w:r w:rsidRPr="007A468A">
        <w:rPr>
          <w:rFonts w:ascii="微软雅黑" w:eastAsia="微软雅黑" w:hAnsi="微软雅黑" w:hint="eastAsia"/>
        </w:rPr>
        <w:t>，</w:t>
      </w:r>
      <w:r w:rsidR="00440925" w:rsidRPr="007A468A">
        <w:rPr>
          <w:rFonts w:ascii="微软雅黑" w:eastAsia="微软雅黑" w:hAnsi="微软雅黑" w:hint="eastAsia"/>
        </w:rPr>
        <w:t>学习</w:t>
      </w:r>
      <w:r w:rsidRPr="007A468A">
        <w:rPr>
          <w:rFonts w:ascii="微软雅黑" w:eastAsia="微软雅黑" w:hAnsi="微软雅黑" w:hint="eastAsia"/>
        </w:rPr>
        <w:t>能力</w:t>
      </w:r>
      <w:r w:rsidR="00FC42C1" w:rsidRPr="007A468A">
        <w:rPr>
          <w:rFonts w:ascii="微软雅黑" w:eastAsia="微软雅黑" w:hAnsi="微软雅黑" w:hint="eastAsia"/>
        </w:rPr>
        <w:t>良好</w:t>
      </w:r>
      <w:r w:rsidR="00440925" w:rsidRPr="007A468A">
        <w:rPr>
          <w:rFonts w:ascii="微软雅黑" w:eastAsia="微软雅黑" w:hAnsi="微软雅黑" w:hint="eastAsia"/>
        </w:rPr>
        <w:t>，</w:t>
      </w:r>
      <w:r w:rsidR="00FF2003" w:rsidRPr="007A468A">
        <w:rPr>
          <w:rFonts w:ascii="微软雅黑" w:eastAsia="微软雅黑" w:hAnsi="微软雅黑" w:hint="eastAsia"/>
        </w:rPr>
        <w:t>创新进取，</w:t>
      </w:r>
      <w:r w:rsidR="00440925" w:rsidRPr="007A468A">
        <w:rPr>
          <w:rFonts w:ascii="微软雅黑" w:eastAsia="微软雅黑" w:hAnsi="微软雅黑" w:hint="eastAsia"/>
        </w:rPr>
        <w:t>勤恳</w:t>
      </w:r>
      <w:r w:rsidR="00FC42C1" w:rsidRPr="007A468A">
        <w:rPr>
          <w:rFonts w:ascii="微软雅黑" w:eastAsia="微软雅黑" w:hAnsi="微软雅黑" w:hint="eastAsia"/>
        </w:rPr>
        <w:t>敬业</w:t>
      </w:r>
      <w:r w:rsidR="00440925" w:rsidRPr="007A468A">
        <w:rPr>
          <w:rFonts w:ascii="微软雅黑" w:eastAsia="微软雅黑" w:hAnsi="微软雅黑" w:hint="eastAsia"/>
        </w:rPr>
        <w:t>，</w:t>
      </w:r>
      <w:r w:rsidR="00FC42C1" w:rsidRPr="007A468A">
        <w:rPr>
          <w:rFonts w:ascii="微软雅黑" w:eastAsia="微软雅黑" w:hAnsi="微软雅黑" w:hint="eastAsia"/>
        </w:rPr>
        <w:t>心理</w:t>
      </w:r>
      <w:r w:rsidR="00FF2003" w:rsidRPr="007A468A">
        <w:rPr>
          <w:rFonts w:ascii="微软雅黑" w:eastAsia="微软雅黑" w:hAnsi="微软雅黑" w:hint="eastAsia"/>
        </w:rPr>
        <w:t>素质好</w:t>
      </w:r>
      <w:r w:rsidR="0071621A" w:rsidRPr="007A468A">
        <w:rPr>
          <w:rFonts w:ascii="微软雅黑" w:eastAsia="微软雅黑" w:hAnsi="微软雅黑" w:hint="eastAsia"/>
        </w:rPr>
        <w:t>，</w:t>
      </w:r>
      <w:r w:rsidR="00440925" w:rsidRPr="007A468A">
        <w:rPr>
          <w:rFonts w:ascii="微软雅黑" w:eastAsia="微软雅黑" w:hAnsi="微软雅黑" w:hint="eastAsia"/>
        </w:rPr>
        <w:t>协作能力</w:t>
      </w:r>
      <w:r w:rsidR="0071621A" w:rsidRPr="007A468A">
        <w:rPr>
          <w:rFonts w:ascii="微软雅黑" w:eastAsia="微软雅黑" w:hAnsi="微软雅黑" w:hint="eastAsia"/>
        </w:rPr>
        <w:t>强</w:t>
      </w:r>
      <w:r w:rsidR="00440925" w:rsidRPr="007A468A">
        <w:rPr>
          <w:rFonts w:ascii="微软雅黑" w:eastAsia="微软雅黑" w:hAnsi="微软雅黑" w:hint="eastAsia"/>
        </w:rPr>
        <w:t>，认同中国电信企业文化。</w:t>
      </w:r>
    </w:p>
    <w:p w:rsidR="00CB3739" w:rsidRPr="007A468A" w:rsidRDefault="00906340" w:rsidP="008474E7">
      <w:pPr>
        <w:pStyle w:val="a4"/>
        <w:spacing w:line="420" w:lineRule="exact"/>
        <w:ind w:firstLineChars="250" w:firstLine="60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3、</w:t>
      </w:r>
      <w:r w:rsidR="00294D12" w:rsidRPr="007A468A">
        <w:rPr>
          <w:rFonts w:ascii="微软雅黑" w:eastAsia="微软雅黑" w:hAnsi="微软雅黑" w:hint="eastAsia"/>
        </w:rPr>
        <w:t>学历要求：</w:t>
      </w:r>
    </w:p>
    <w:p w:rsidR="00294D12" w:rsidRPr="007A468A" w:rsidRDefault="00294D12" w:rsidP="008474E7">
      <w:pPr>
        <w:pStyle w:val="a4"/>
        <w:spacing w:line="420" w:lineRule="exact"/>
        <w:ind w:firstLineChars="250" w:firstLine="60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全日制本科及以上学历、学士</w:t>
      </w:r>
      <w:r w:rsidR="00A17DC9" w:rsidRPr="007A468A">
        <w:rPr>
          <w:rFonts w:ascii="微软雅黑" w:eastAsia="微软雅黑" w:hAnsi="微软雅黑" w:hint="eastAsia"/>
        </w:rPr>
        <w:t>及</w:t>
      </w:r>
      <w:r w:rsidRPr="007A468A">
        <w:rPr>
          <w:rFonts w:ascii="微软雅黑" w:eastAsia="微软雅黑" w:hAnsi="微软雅黑" w:hint="eastAsia"/>
        </w:rPr>
        <w:t>以上学位。</w:t>
      </w:r>
    </w:p>
    <w:p w:rsidR="00CB3739" w:rsidRPr="007A468A" w:rsidRDefault="00906340" w:rsidP="008474E7">
      <w:pPr>
        <w:pStyle w:val="a4"/>
        <w:spacing w:line="420" w:lineRule="exact"/>
        <w:ind w:firstLineChars="250" w:firstLine="60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4、英语要求：</w:t>
      </w:r>
    </w:p>
    <w:p w:rsidR="00294D12" w:rsidRDefault="00906340" w:rsidP="008474E7">
      <w:pPr>
        <w:pStyle w:val="a4"/>
        <w:spacing w:line="420" w:lineRule="exact"/>
        <w:ind w:firstLineChars="250" w:firstLine="60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本科生通过</w:t>
      </w:r>
      <w:r w:rsidR="00CE2323" w:rsidRPr="007A468A">
        <w:rPr>
          <w:rFonts w:ascii="微软雅黑" w:eastAsia="微软雅黑" w:hAnsi="微软雅黑" w:hint="eastAsia"/>
        </w:rPr>
        <w:t>国家</w:t>
      </w:r>
      <w:r w:rsidR="003E5BA2" w:rsidRPr="007A468A">
        <w:rPr>
          <w:rFonts w:ascii="微软雅黑" w:eastAsia="微软雅黑" w:hAnsi="微软雅黑" w:hint="eastAsia"/>
        </w:rPr>
        <w:t>大学英语四级考试，研究生及以上</w:t>
      </w:r>
      <w:r w:rsidR="00CE2323" w:rsidRPr="007A468A">
        <w:rPr>
          <w:rFonts w:ascii="微软雅黑" w:eastAsia="微软雅黑" w:hAnsi="微软雅黑" w:hint="eastAsia"/>
        </w:rPr>
        <w:t>通过</w:t>
      </w:r>
      <w:r w:rsidR="00137D6C" w:rsidRPr="007A468A">
        <w:rPr>
          <w:rFonts w:ascii="微软雅黑" w:eastAsia="微软雅黑" w:hAnsi="微软雅黑" w:hint="eastAsia"/>
        </w:rPr>
        <w:t>国家大学</w:t>
      </w:r>
      <w:r w:rsidR="00CE2323" w:rsidRPr="007A468A">
        <w:rPr>
          <w:rFonts w:ascii="微软雅黑" w:eastAsia="微软雅黑" w:hAnsi="微软雅黑" w:hint="eastAsia"/>
        </w:rPr>
        <w:t>英语</w:t>
      </w:r>
      <w:r w:rsidR="00137D6C" w:rsidRPr="007A468A">
        <w:rPr>
          <w:rFonts w:ascii="微软雅黑" w:eastAsia="微软雅黑" w:hAnsi="微软雅黑" w:hint="eastAsia"/>
        </w:rPr>
        <w:t>六级考试。</w:t>
      </w:r>
    </w:p>
    <w:p w:rsidR="00286B50" w:rsidRPr="007A468A" w:rsidRDefault="00286B50" w:rsidP="008474E7">
      <w:pPr>
        <w:pStyle w:val="a4"/>
        <w:spacing w:line="420" w:lineRule="exact"/>
        <w:ind w:firstLineChars="250" w:firstLine="600"/>
        <w:rPr>
          <w:rFonts w:ascii="微软雅黑" w:eastAsia="微软雅黑" w:hAnsi="微软雅黑"/>
        </w:rPr>
      </w:pPr>
    </w:p>
    <w:p w:rsidR="00294D12" w:rsidRPr="00286B50" w:rsidRDefault="00251712" w:rsidP="007A468A">
      <w:pPr>
        <w:pStyle w:val="a4"/>
        <w:spacing w:line="420" w:lineRule="exact"/>
        <w:ind w:firstLineChars="181" w:firstLine="434"/>
        <w:rPr>
          <w:rFonts w:ascii="微软雅黑" w:eastAsia="微软雅黑" w:hAnsi="微软雅黑"/>
          <w:b/>
        </w:rPr>
      </w:pPr>
      <w:r w:rsidRPr="00286B50">
        <w:rPr>
          <w:rFonts w:ascii="微软雅黑" w:eastAsia="微软雅黑" w:hAnsi="微软雅黑" w:hint="eastAsia"/>
          <w:b/>
        </w:rPr>
        <w:t>四</w:t>
      </w:r>
      <w:r w:rsidR="00137D6C" w:rsidRPr="00286B50">
        <w:rPr>
          <w:rFonts w:ascii="微软雅黑" w:eastAsia="微软雅黑" w:hAnsi="微软雅黑" w:hint="eastAsia"/>
          <w:b/>
        </w:rPr>
        <w:t>、招聘流程</w:t>
      </w:r>
    </w:p>
    <w:p w:rsidR="00294D12" w:rsidRPr="007A468A" w:rsidRDefault="00137D6C" w:rsidP="007A468A">
      <w:pPr>
        <w:pStyle w:val="a4"/>
        <w:spacing w:line="420" w:lineRule="exact"/>
        <w:ind w:firstLineChars="230" w:firstLine="552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1、在线申请职位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lastRenderedPageBreak/>
        <w:t>对照职位需求与报名条件，在线填写简历、申请职位。每一位学生最多可申请两个单位的职位</w:t>
      </w:r>
      <w:r w:rsidR="00F40D31" w:rsidRPr="007A468A">
        <w:rPr>
          <w:rFonts w:ascii="微软雅黑" w:eastAsia="微软雅黑" w:hAnsi="微软雅黑" w:hint="eastAsia"/>
        </w:rPr>
        <w:t>，</w:t>
      </w:r>
      <w:r w:rsidRPr="007A468A">
        <w:rPr>
          <w:rFonts w:ascii="微软雅黑" w:eastAsia="微软雅黑" w:hAnsi="微软雅黑" w:hint="eastAsia"/>
        </w:rPr>
        <w:t>同一单位只能申请一个职位。</w:t>
      </w:r>
      <w:r w:rsidR="00F40D31" w:rsidRPr="007A468A">
        <w:rPr>
          <w:rFonts w:ascii="微软雅黑" w:eastAsia="微软雅黑" w:hAnsi="微软雅黑" w:hint="eastAsia"/>
        </w:rPr>
        <w:t>填报时</w:t>
      </w:r>
      <w:r w:rsidR="007E2158" w:rsidRPr="007A468A">
        <w:rPr>
          <w:rFonts w:ascii="微软雅黑" w:eastAsia="微软雅黑" w:hAnsi="微软雅黑" w:hint="eastAsia"/>
        </w:rPr>
        <w:t>建议</w:t>
      </w:r>
      <w:r w:rsidR="00F40D31" w:rsidRPr="007A468A">
        <w:rPr>
          <w:rFonts w:ascii="微软雅黑" w:eastAsia="微软雅黑" w:hAnsi="微软雅黑" w:hint="eastAsia"/>
        </w:rPr>
        <w:t>参考网站上的求职热度表</w:t>
      </w:r>
      <w:r w:rsidR="007E2158" w:rsidRPr="007A468A">
        <w:rPr>
          <w:rFonts w:ascii="微软雅黑" w:eastAsia="微软雅黑" w:hAnsi="微软雅黑" w:hint="eastAsia"/>
        </w:rPr>
        <w:t>，以加大录用机会</w:t>
      </w:r>
      <w:r w:rsidR="00F40D31" w:rsidRPr="007A468A">
        <w:rPr>
          <w:rFonts w:ascii="微软雅黑" w:eastAsia="微软雅黑" w:hAnsi="微软雅黑" w:hint="eastAsia"/>
        </w:rPr>
        <w:t>。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2、简历筛选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通过简历筛选的同学将被邀请参加素质能力</w:t>
      </w:r>
      <w:r w:rsidR="00F40D31" w:rsidRPr="007A468A">
        <w:rPr>
          <w:rFonts w:ascii="微软雅黑" w:eastAsia="微软雅黑" w:hAnsi="微软雅黑" w:hint="eastAsia"/>
        </w:rPr>
        <w:t>笔</w:t>
      </w:r>
      <w:r w:rsidRPr="007A468A">
        <w:rPr>
          <w:rFonts w:ascii="微软雅黑" w:eastAsia="微软雅黑" w:hAnsi="微软雅黑" w:hint="eastAsia"/>
        </w:rPr>
        <w:t>试</w:t>
      </w:r>
      <w:r w:rsidR="00F40D31" w:rsidRPr="007A468A">
        <w:rPr>
          <w:rFonts w:ascii="微软雅黑" w:eastAsia="微软雅黑" w:hAnsi="微软雅黑" w:hint="eastAsia"/>
        </w:rPr>
        <w:t>，</w:t>
      </w:r>
      <w:r w:rsidR="005E311E">
        <w:rPr>
          <w:rFonts w:ascii="微软雅黑" w:eastAsia="微软雅黑" w:hAnsi="微软雅黑" w:hint="eastAsia"/>
        </w:rPr>
        <w:t>在简历投递</w:t>
      </w:r>
      <w:r w:rsidR="001C07C9">
        <w:rPr>
          <w:rFonts w:ascii="微软雅黑" w:eastAsia="微软雅黑" w:hAnsi="微软雅黑" w:hint="eastAsia"/>
        </w:rPr>
        <w:t>后的</w:t>
      </w:r>
      <w:r w:rsidR="005E311E">
        <w:rPr>
          <w:rFonts w:ascii="微软雅黑" w:eastAsia="微软雅黑" w:hAnsi="微软雅黑" w:hint="eastAsia"/>
        </w:rPr>
        <w:t>两周内安排笔试。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3</w:t>
      </w:r>
      <w:r w:rsidR="00607336" w:rsidRPr="007A468A">
        <w:rPr>
          <w:rFonts w:ascii="微软雅黑" w:eastAsia="微软雅黑" w:hAnsi="微软雅黑" w:hint="eastAsia"/>
        </w:rPr>
        <w:t>、笔试</w:t>
      </w:r>
    </w:p>
    <w:p w:rsidR="005E311E" w:rsidRDefault="005E311E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采取在线笔试的形式，在装有摄像头的电脑上进行。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4</w:t>
      </w:r>
      <w:r w:rsidR="00971F35" w:rsidRPr="007A468A">
        <w:rPr>
          <w:rFonts w:ascii="微软雅黑" w:eastAsia="微软雅黑" w:hAnsi="微软雅黑" w:hint="eastAsia"/>
        </w:rPr>
        <w:t>、初面</w:t>
      </w:r>
    </w:p>
    <w:p w:rsidR="00294D12" w:rsidRPr="007A468A" w:rsidRDefault="00971F35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通过笔试的同学将参加初面。参加初面</w:t>
      </w:r>
      <w:r w:rsidR="00137D6C" w:rsidRPr="007A468A">
        <w:rPr>
          <w:rFonts w:ascii="微软雅黑" w:eastAsia="微软雅黑" w:hAnsi="微软雅黑" w:hint="eastAsia"/>
        </w:rPr>
        <w:t>时应携带</w:t>
      </w:r>
      <w:r w:rsidR="00906340" w:rsidRPr="007A468A">
        <w:rPr>
          <w:rFonts w:ascii="微软雅黑" w:eastAsia="微软雅黑" w:hAnsi="微软雅黑" w:hint="eastAsia"/>
        </w:rPr>
        <w:t>身份证、</w:t>
      </w:r>
      <w:r w:rsidR="00137D6C" w:rsidRPr="007A468A">
        <w:rPr>
          <w:rFonts w:ascii="微软雅黑" w:eastAsia="微软雅黑" w:hAnsi="微软雅黑" w:hint="eastAsia"/>
        </w:rPr>
        <w:t>学生证</w:t>
      </w:r>
      <w:r w:rsidR="00906340" w:rsidRPr="007A468A">
        <w:rPr>
          <w:rFonts w:ascii="微软雅黑" w:eastAsia="微软雅黑" w:hAnsi="微软雅黑" w:hint="eastAsia"/>
        </w:rPr>
        <w:t>、</w:t>
      </w:r>
      <w:r w:rsidR="00137D6C" w:rsidRPr="007A468A">
        <w:rPr>
          <w:rFonts w:ascii="微软雅黑" w:eastAsia="微软雅黑" w:hAnsi="微软雅黑" w:hint="eastAsia"/>
        </w:rPr>
        <w:t>英语等级证书、各类获奖证书、其它资格证书</w:t>
      </w:r>
      <w:r w:rsidR="002279CD" w:rsidRPr="007A468A">
        <w:rPr>
          <w:rFonts w:ascii="微软雅黑" w:eastAsia="微软雅黑" w:hAnsi="微软雅黑" w:hint="eastAsia"/>
        </w:rPr>
        <w:t>、</w:t>
      </w:r>
      <w:r w:rsidR="00137D6C" w:rsidRPr="007A468A">
        <w:rPr>
          <w:rFonts w:ascii="微软雅黑" w:eastAsia="微软雅黑" w:hAnsi="微软雅黑" w:hint="eastAsia"/>
        </w:rPr>
        <w:t>成绩单</w:t>
      </w:r>
      <w:r w:rsidR="002279CD" w:rsidRPr="007A468A">
        <w:rPr>
          <w:rFonts w:ascii="微软雅黑" w:eastAsia="微软雅黑" w:hAnsi="微软雅黑" w:hint="eastAsia"/>
        </w:rPr>
        <w:t>等材料的</w:t>
      </w:r>
      <w:r w:rsidR="00137D6C" w:rsidRPr="007A468A">
        <w:rPr>
          <w:rFonts w:ascii="微软雅黑" w:eastAsia="微软雅黑" w:hAnsi="微软雅黑" w:hint="eastAsia"/>
        </w:rPr>
        <w:t>原件及复印件</w:t>
      </w:r>
      <w:r w:rsidR="002279CD" w:rsidRPr="007A468A">
        <w:rPr>
          <w:rFonts w:ascii="微软雅黑" w:eastAsia="微软雅黑" w:hAnsi="微软雅黑" w:hint="eastAsia"/>
        </w:rPr>
        <w:t>，以及</w:t>
      </w:r>
      <w:r w:rsidR="00137D6C" w:rsidRPr="007A468A">
        <w:rPr>
          <w:rFonts w:ascii="微软雅黑" w:eastAsia="微软雅黑" w:hAnsi="微软雅黑" w:hint="eastAsia"/>
        </w:rPr>
        <w:t>就业推荐表原件。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5、综合面试</w:t>
      </w:r>
    </w:p>
    <w:p w:rsidR="00294D12" w:rsidRPr="007A468A" w:rsidRDefault="00971F35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通过初面</w:t>
      </w:r>
      <w:r w:rsidR="002279CD" w:rsidRPr="007A468A">
        <w:rPr>
          <w:rFonts w:ascii="微软雅黑" w:eastAsia="微软雅黑" w:hAnsi="微软雅黑" w:hint="eastAsia"/>
        </w:rPr>
        <w:t>的同学将参加综合面试。参加综合面试时应携带身份证、</w:t>
      </w:r>
      <w:r w:rsidR="00137D6C" w:rsidRPr="007A468A">
        <w:rPr>
          <w:rFonts w:ascii="微软雅黑" w:eastAsia="微软雅黑" w:hAnsi="微软雅黑" w:hint="eastAsia"/>
        </w:rPr>
        <w:t>学生证</w:t>
      </w:r>
      <w:r w:rsidR="002279CD" w:rsidRPr="007A468A">
        <w:rPr>
          <w:rFonts w:ascii="微软雅黑" w:eastAsia="微软雅黑" w:hAnsi="微软雅黑" w:hint="eastAsia"/>
        </w:rPr>
        <w:t>、</w:t>
      </w:r>
      <w:r w:rsidR="00137D6C" w:rsidRPr="007A468A">
        <w:rPr>
          <w:rFonts w:ascii="微软雅黑" w:eastAsia="微软雅黑" w:hAnsi="微软雅黑" w:hint="eastAsia"/>
        </w:rPr>
        <w:t>英语等级证书、各</w:t>
      </w:r>
      <w:r w:rsidR="00294D12" w:rsidRPr="007A468A">
        <w:rPr>
          <w:rFonts w:ascii="微软雅黑" w:eastAsia="微软雅黑" w:hAnsi="微软雅黑" w:hint="eastAsia"/>
        </w:rPr>
        <w:t>类获奖证书、其它资格证书</w:t>
      </w:r>
      <w:r w:rsidR="002279CD" w:rsidRPr="007A468A">
        <w:rPr>
          <w:rFonts w:ascii="微软雅黑" w:eastAsia="微软雅黑" w:hAnsi="微软雅黑" w:hint="eastAsia"/>
        </w:rPr>
        <w:t>、</w:t>
      </w:r>
      <w:r w:rsidR="00294D12" w:rsidRPr="007A468A">
        <w:rPr>
          <w:rFonts w:ascii="微软雅黑" w:eastAsia="微软雅黑" w:hAnsi="微软雅黑" w:hint="eastAsia"/>
        </w:rPr>
        <w:t>成绩单</w:t>
      </w:r>
      <w:r w:rsidR="002279CD" w:rsidRPr="007A468A">
        <w:rPr>
          <w:rFonts w:ascii="微软雅黑" w:eastAsia="微软雅黑" w:hAnsi="微软雅黑" w:hint="eastAsia"/>
        </w:rPr>
        <w:t>等材料的</w:t>
      </w:r>
      <w:r w:rsidR="00294D12" w:rsidRPr="007A468A">
        <w:rPr>
          <w:rFonts w:ascii="微软雅黑" w:eastAsia="微软雅黑" w:hAnsi="微软雅黑" w:hint="eastAsia"/>
        </w:rPr>
        <w:t>原件及复印件</w:t>
      </w:r>
      <w:r w:rsidR="002279CD" w:rsidRPr="007A468A">
        <w:rPr>
          <w:rFonts w:ascii="微软雅黑" w:eastAsia="微软雅黑" w:hAnsi="微软雅黑" w:hint="eastAsia"/>
        </w:rPr>
        <w:t>，以及</w:t>
      </w:r>
      <w:r w:rsidR="00294D12" w:rsidRPr="007A468A">
        <w:rPr>
          <w:rFonts w:ascii="微软雅黑" w:eastAsia="微软雅黑" w:hAnsi="微软雅黑" w:hint="eastAsia"/>
        </w:rPr>
        <w:t>就业推荐表原件</w:t>
      </w:r>
      <w:r w:rsidR="00F319A1" w:rsidRPr="007A468A">
        <w:rPr>
          <w:rFonts w:ascii="微软雅黑" w:eastAsia="微软雅黑" w:hAnsi="微软雅黑" w:hint="eastAsia"/>
        </w:rPr>
        <w:t>。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6、体检及录用</w:t>
      </w:r>
    </w:p>
    <w:p w:rsidR="00294D12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面试通过且体检合格的同学，将被通知录用，并签订三方协议。</w:t>
      </w:r>
    </w:p>
    <w:p w:rsidR="00286B50" w:rsidRDefault="00286B50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</w:p>
    <w:p w:rsidR="005E311E" w:rsidRPr="00286B50" w:rsidRDefault="005E311E" w:rsidP="007A468A">
      <w:pPr>
        <w:pStyle w:val="a4"/>
        <w:spacing w:line="420" w:lineRule="exact"/>
        <w:ind w:firstLine="480"/>
        <w:rPr>
          <w:rFonts w:ascii="微软雅黑" w:eastAsia="微软雅黑" w:hAnsi="微软雅黑"/>
          <w:b/>
        </w:rPr>
      </w:pPr>
      <w:r w:rsidRPr="00286B50">
        <w:rPr>
          <w:rFonts w:ascii="微软雅黑" w:eastAsia="微软雅黑" w:hAnsi="微软雅黑" w:hint="eastAsia"/>
          <w:b/>
        </w:rPr>
        <w:t>五、</w:t>
      </w:r>
      <w:r w:rsidR="00FA6EC3" w:rsidRPr="00286B50">
        <w:rPr>
          <w:rFonts w:ascii="微软雅黑" w:eastAsia="微软雅黑" w:hAnsi="微软雅黑" w:hint="eastAsia"/>
          <w:b/>
        </w:rPr>
        <w:t>职业发展与待遇</w:t>
      </w:r>
    </w:p>
    <w:p w:rsidR="00FA6EC3" w:rsidRPr="0033229F" w:rsidRDefault="00FA6EC3" w:rsidP="0033229F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33229F">
        <w:rPr>
          <w:rFonts w:hint="eastAsia"/>
          <w:color w:val="666666"/>
        </w:rPr>
        <w:t>1</w:t>
      </w:r>
      <w:r w:rsidRPr="0033229F">
        <w:rPr>
          <w:rFonts w:ascii="微软雅黑" w:eastAsia="微软雅黑" w:hAnsi="微软雅黑" w:hint="eastAsia"/>
        </w:rPr>
        <w:t>、顺畅的职业发展通道：以业绩、能力、价值、贡献为导向，</w:t>
      </w:r>
      <w:r w:rsidR="008742B6" w:rsidRPr="0033229F">
        <w:rPr>
          <w:rFonts w:ascii="微软雅黑" w:eastAsia="微软雅黑" w:hAnsi="微软雅黑" w:hint="eastAsia"/>
        </w:rPr>
        <w:t>设置</w:t>
      </w:r>
      <w:r w:rsidRPr="0033229F">
        <w:rPr>
          <w:rFonts w:ascii="微软雅黑" w:eastAsia="微软雅黑" w:hAnsi="微软雅黑" w:hint="eastAsia"/>
        </w:rPr>
        <w:t>管理和专业双通道发展</w:t>
      </w:r>
      <w:r w:rsidR="008742B6" w:rsidRPr="0033229F">
        <w:rPr>
          <w:rFonts w:ascii="微软雅黑" w:eastAsia="微软雅黑" w:hAnsi="微软雅黑" w:hint="eastAsia"/>
        </w:rPr>
        <w:t>路径</w:t>
      </w:r>
      <w:r w:rsidR="00785685">
        <w:rPr>
          <w:rFonts w:ascii="微软雅黑" w:eastAsia="微软雅黑" w:hAnsi="微软雅黑" w:hint="eastAsia"/>
        </w:rPr>
        <w:t>。</w:t>
      </w:r>
    </w:p>
    <w:p w:rsidR="002F0512" w:rsidRPr="0033229F" w:rsidRDefault="00286B50" w:rsidP="008742B6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="00CA3AF5">
        <w:rPr>
          <w:rFonts w:ascii="微软雅黑" w:eastAsia="微软雅黑" w:hAnsi="微软雅黑" w:hint="eastAsia"/>
        </w:rPr>
        <w:t>丰富</w:t>
      </w:r>
      <w:r w:rsidR="00CA3AF5">
        <w:rPr>
          <w:rFonts w:ascii="微软雅黑" w:eastAsia="微软雅黑" w:hAnsi="微软雅黑"/>
        </w:rPr>
        <w:t>全面</w:t>
      </w:r>
      <w:r w:rsidR="00FA6EC3" w:rsidRPr="0033229F">
        <w:rPr>
          <w:rFonts w:ascii="微软雅黑" w:eastAsia="微软雅黑" w:hAnsi="微软雅黑" w:hint="eastAsia"/>
        </w:rPr>
        <w:t>的岗位体系：</w:t>
      </w:r>
      <w:r w:rsidR="004537C9" w:rsidRPr="0033229F">
        <w:rPr>
          <w:rFonts w:ascii="微软雅黑" w:eastAsia="微软雅黑" w:hAnsi="微软雅黑" w:hint="eastAsia"/>
        </w:rPr>
        <w:t>自主选择职业发展路线</w:t>
      </w:r>
      <w:r w:rsidR="00FA6EC3" w:rsidRPr="0033229F">
        <w:rPr>
          <w:rFonts w:ascii="微软雅黑" w:eastAsia="微软雅黑" w:hAnsi="微软雅黑" w:hint="eastAsia"/>
        </w:rPr>
        <w:t>，</w:t>
      </w:r>
      <w:r w:rsidR="004537C9" w:rsidRPr="0033229F">
        <w:rPr>
          <w:rFonts w:ascii="微软雅黑" w:eastAsia="微软雅黑" w:hAnsi="微软雅黑" w:hint="eastAsia"/>
        </w:rPr>
        <w:t>可根据个人发展意向选择不同的岗位模块</w:t>
      </w:r>
      <w:r w:rsidR="008742B6" w:rsidRPr="0033229F">
        <w:rPr>
          <w:rFonts w:ascii="微软雅黑" w:eastAsia="微软雅黑" w:hAnsi="微软雅黑" w:hint="eastAsia"/>
        </w:rPr>
        <w:t>，多层次多岗位交流锻炼。</w:t>
      </w:r>
    </w:p>
    <w:p w:rsidR="00F55F62" w:rsidRPr="0033229F" w:rsidRDefault="00FA6EC3" w:rsidP="008742B6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33229F">
        <w:rPr>
          <w:rFonts w:ascii="微软雅黑" w:eastAsia="微软雅黑" w:hAnsi="微软雅黑" w:hint="eastAsia"/>
        </w:rPr>
        <w:t>3、</w:t>
      </w:r>
      <w:r w:rsidR="00F55F62" w:rsidRPr="0033229F">
        <w:rPr>
          <w:rFonts w:ascii="微软雅黑" w:eastAsia="微软雅黑" w:hAnsi="微软雅黑" w:hint="eastAsia"/>
        </w:rPr>
        <w:t>进阶式的人才培养：</w:t>
      </w:r>
      <w:r w:rsidR="0020492E" w:rsidRPr="0033229F">
        <w:rPr>
          <w:rFonts w:ascii="微软雅黑" w:eastAsia="微软雅黑" w:hAnsi="微软雅黑" w:hint="eastAsia"/>
        </w:rPr>
        <w:t>对近年</w:t>
      </w:r>
      <w:r w:rsidR="00F55F62" w:rsidRPr="0033229F">
        <w:rPr>
          <w:rFonts w:ascii="微软雅黑" w:eastAsia="微软雅黑" w:hAnsi="微软雅黑" w:hint="eastAsia"/>
        </w:rPr>
        <w:t>入职的新员工</w:t>
      </w:r>
      <w:r w:rsidR="00BE2A7B" w:rsidRPr="0033229F">
        <w:rPr>
          <w:rFonts w:ascii="微软雅黑" w:eastAsia="微软雅黑" w:hAnsi="微软雅黑" w:hint="eastAsia"/>
        </w:rPr>
        <w:t>提供</w:t>
      </w:r>
      <w:r w:rsidR="00F55F62" w:rsidRPr="0033229F">
        <w:rPr>
          <w:rFonts w:ascii="微软雅黑" w:eastAsia="微软雅黑" w:hAnsi="微软雅黑" w:hint="eastAsia"/>
        </w:rPr>
        <w:t>“优培生计划</w:t>
      </w:r>
      <w:r w:rsidR="00604DA5">
        <w:rPr>
          <w:rFonts w:ascii="微软雅黑" w:eastAsia="微软雅黑" w:hAnsi="微软雅黑"/>
        </w:rPr>
        <w:t>”</w:t>
      </w:r>
      <w:r w:rsidR="00F55F62" w:rsidRPr="0033229F">
        <w:rPr>
          <w:rFonts w:ascii="微软雅黑" w:eastAsia="微软雅黑" w:hAnsi="微软雅黑" w:hint="eastAsia"/>
        </w:rPr>
        <w:t>，对业绩特别优秀、能力特别突出的青年员工</w:t>
      </w:r>
      <w:r w:rsidR="00BE2A7B" w:rsidRPr="0033229F">
        <w:rPr>
          <w:rFonts w:ascii="微软雅黑" w:eastAsia="微软雅黑" w:hAnsi="微软雅黑" w:hint="eastAsia"/>
        </w:rPr>
        <w:t>提供</w:t>
      </w:r>
      <w:r w:rsidR="00F55F62" w:rsidRPr="0033229F">
        <w:rPr>
          <w:rFonts w:ascii="微软雅黑" w:eastAsia="微软雅黑" w:hAnsi="微软雅黑" w:hint="eastAsia"/>
        </w:rPr>
        <w:t>“青年骨干计划 ”，</w:t>
      </w:r>
      <w:r w:rsidR="0020492E" w:rsidRPr="0033229F">
        <w:rPr>
          <w:rFonts w:ascii="微软雅黑" w:eastAsia="微软雅黑" w:hAnsi="微软雅黑" w:hint="eastAsia"/>
        </w:rPr>
        <w:t>对各领域专业人才</w:t>
      </w:r>
      <w:r w:rsidR="00BE2A7B" w:rsidRPr="0033229F">
        <w:rPr>
          <w:rFonts w:ascii="微软雅黑" w:eastAsia="微软雅黑" w:hAnsi="微软雅黑" w:hint="eastAsia"/>
        </w:rPr>
        <w:t>提供</w:t>
      </w:r>
      <w:r w:rsidR="0020492E" w:rsidRPr="0033229F">
        <w:rPr>
          <w:rFonts w:ascii="微软雅黑" w:eastAsia="微软雅黑" w:hAnsi="微软雅黑" w:hint="eastAsia"/>
        </w:rPr>
        <w:t>“专家计划”，</w:t>
      </w:r>
      <w:r w:rsidR="00F55F62" w:rsidRPr="0033229F">
        <w:rPr>
          <w:rFonts w:ascii="微软雅黑" w:eastAsia="微软雅黑" w:hAnsi="微软雅黑" w:hint="eastAsia"/>
        </w:rPr>
        <w:t>培养行业领先</w:t>
      </w:r>
      <w:r w:rsidR="00BE2A7B" w:rsidRPr="0033229F">
        <w:rPr>
          <w:rFonts w:ascii="微软雅黑" w:eastAsia="微软雅黑" w:hAnsi="微软雅黑" w:hint="eastAsia"/>
        </w:rPr>
        <w:t>的</w:t>
      </w:r>
      <w:r w:rsidR="00F55F62" w:rsidRPr="0033229F">
        <w:rPr>
          <w:rFonts w:ascii="微软雅黑" w:eastAsia="微软雅黑" w:hAnsi="微软雅黑" w:hint="eastAsia"/>
        </w:rPr>
        <w:t>领军人物。</w:t>
      </w:r>
    </w:p>
    <w:p w:rsidR="0020492E" w:rsidRPr="0033229F" w:rsidRDefault="0020492E" w:rsidP="008742B6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33229F">
        <w:rPr>
          <w:rFonts w:ascii="微软雅黑" w:eastAsia="微软雅黑" w:hAnsi="微软雅黑" w:hint="eastAsia"/>
        </w:rPr>
        <w:t>4、完善的薪酬福利保障：</w:t>
      </w:r>
      <w:r w:rsidRPr="0033229F">
        <w:rPr>
          <w:rFonts w:ascii="微软雅黑" w:eastAsia="微软雅黑" w:hAnsi="微软雅黑"/>
        </w:rPr>
        <w:t>除享有国家规定的“五险一金”外，还可享受企业年金</w:t>
      </w:r>
      <w:r w:rsidRPr="0033229F">
        <w:rPr>
          <w:rFonts w:ascii="微软雅黑" w:eastAsia="微软雅黑" w:hAnsi="微软雅黑" w:hint="eastAsia"/>
        </w:rPr>
        <w:t>、补充医疗保险、住房补贴、人身意外综合险等</w:t>
      </w:r>
      <w:r w:rsidR="008742B6" w:rsidRPr="0033229F">
        <w:rPr>
          <w:rFonts w:ascii="微软雅黑" w:eastAsia="微软雅黑" w:hAnsi="微软雅黑"/>
        </w:rPr>
        <w:t>多样化</w:t>
      </w:r>
      <w:r w:rsidR="00BE2A7B" w:rsidRPr="0033229F">
        <w:rPr>
          <w:rFonts w:ascii="微软雅黑" w:eastAsia="微软雅黑" w:hAnsi="微软雅黑" w:hint="eastAsia"/>
        </w:rPr>
        <w:t>保障</w:t>
      </w:r>
      <w:r w:rsidR="008742B6" w:rsidRPr="0033229F">
        <w:rPr>
          <w:rFonts w:ascii="微软雅黑" w:eastAsia="微软雅黑" w:hAnsi="微软雅黑" w:hint="eastAsia"/>
        </w:rPr>
        <w:t>，考虑员工差异化的需求，</w:t>
      </w:r>
      <w:r w:rsidR="00D00655" w:rsidRPr="0033229F">
        <w:rPr>
          <w:rFonts w:ascii="微软雅黑" w:eastAsia="微软雅黑" w:hAnsi="微软雅黑" w:hint="eastAsia"/>
        </w:rPr>
        <w:t>提供</w:t>
      </w:r>
      <w:r w:rsidRPr="0033229F">
        <w:rPr>
          <w:rFonts w:ascii="微软雅黑" w:eastAsia="微软雅黑" w:hAnsi="微软雅黑" w:hint="eastAsia"/>
        </w:rPr>
        <w:t>多层次、立体化的福利保障体系。</w:t>
      </w:r>
    </w:p>
    <w:p w:rsidR="005E311E" w:rsidRDefault="008742B6" w:rsidP="00CA3AF5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33229F">
        <w:rPr>
          <w:rFonts w:ascii="微软雅黑" w:eastAsia="微软雅黑" w:hAnsi="微软雅黑" w:hint="eastAsia"/>
        </w:rPr>
        <w:t>5、</w:t>
      </w:r>
      <w:r w:rsidR="00CA3AF5">
        <w:rPr>
          <w:rFonts w:ascii="微软雅黑" w:eastAsia="微软雅黑" w:hAnsi="微软雅黑" w:hint="eastAsia"/>
        </w:rPr>
        <w:t>以人为本</w:t>
      </w:r>
      <w:r w:rsidRPr="0033229F">
        <w:rPr>
          <w:rFonts w:ascii="微软雅黑" w:eastAsia="微软雅黑" w:hAnsi="微软雅黑" w:hint="eastAsia"/>
        </w:rPr>
        <w:t>的人文关怀：定期组织技能竞赛、联谊交友、文体活动和</w:t>
      </w:r>
      <w:r w:rsidR="00BE2A7B" w:rsidRPr="0033229F">
        <w:rPr>
          <w:rFonts w:ascii="微软雅黑" w:eastAsia="微软雅黑" w:hAnsi="微软雅黑" w:hint="eastAsia"/>
        </w:rPr>
        <w:t>给予</w:t>
      </w:r>
      <w:r w:rsidR="0033229F">
        <w:rPr>
          <w:rFonts w:ascii="微软雅黑" w:eastAsia="微软雅黑" w:hAnsi="微软雅黑" w:hint="eastAsia"/>
        </w:rPr>
        <w:t>大家</w:t>
      </w:r>
      <w:r w:rsidRPr="0033229F">
        <w:rPr>
          <w:rFonts w:ascii="微软雅黑" w:eastAsia="微软雅黑" w:hAnsi="微软雅黑" w:hint="eastAsia"/>
        </w:rPr>
        <w:t>贴心的关怀。</w:t>
      </w:r>
    </w:p>
    <w:p w:rsidR="00286B50" w:rsidRPr="0033229F" w:rsidRDefault="00286B50" w:rsidP="00CA3AF5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</w:p>
    <w:p w:rsidR="00294D12" w:rsidRPr="00286B50" w:rsidRDefault="005E311E" w:rsidP="007A468A">
      <w:pPr>
        <w:pStyle w:val="a4"/>
        <w:spacing w:line="420" w:lineRule="exact"/>
        <w:ind w:firstLine="480"/>
        <w:rPr>
          <w:rFonts w:ascii="微软雅黑" w:eastAsia="微软雅黑" w:hAnsi="微软雅黑"/>
          <w:b/>
        </w:rPr>
      </w:pPr>
      <w:r w:rsidRPr="00286B50">
        <w:rPr>
          <w:rFonts w:ascii="微软雅黑" w:eastAsia="微软雅黑" w:hAnsi="微软雅黑" w:hint="eastAsia"/>
          <w:b/>
        </w:rPr>
        <w:lastRenderedPageBreak/>
        <w:t>六</w:t>
      </w:r>
      <w:r w:rsidR="00137D6C" w:rsidRPr="00286B50">
        <w:rPr>
          <w:rFonts w:ascii="微软雅黑" w:eastAsia="微软雅黑" w:hAnsi="微软雅黑" w:hint="eastAsia"/>
          <w:b/>
        </w:rPr>
        <w:t>、注意事项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填写一份信息</w:t>
      </w:r>
      <w:r w:rsidR="00EF19FD" w:rsidRPr="007A468A">
        <w:rPr>
          <w:rFonts w:ascii="微软雅黑" w:eastAsia="微软雅黑" w:hAnsi="微软雅黑" w:hint="eastAsia"/>
        </w:rPr>
        <w:t>真实</w:t>
      </w:r>
      <w:r w:rsidRPr="007A468A">
        <w:rPr>
          <w:rFonts w:ascii="微软雅黑" w:eastAsia="微软雅黑" w:hAnsi="微软雅黑" w:hint="eastAsia"/>
        </w:rPr>
        <w:t>完整的网上申请表是成功应聘的必备条件</w:t>
      </w:r>
      <w:r w:rsidR="00F319A1" w:rsidRPr="007A468A">
        <w:rPr>
          <w:rFonts w:ascii="微软雅黑" w:eastAsia="微软雅黑" w:hAnsi="微软雅黑" w:hint="eastAsia"/>
        </w:rPr>
        <w:t>。</w:t>
      </w:r>
      <w:r w:rsidR="00CD1E88" w:rsidRPr="007A468A">
        <w:rPr>
          <w:rFonts w:ascii="微软雅黑" w:eastAsia="微软雅黑" w:hAnsi="微软雅黑" w:hint="eastAsia"/>
        </w:rPr>
        <w:t>填写时请</w:t>
      </w:r>
      <w:r w:rsidRPr="007A468A">
        <w:rPr>
          <w:rFonts w:ascii="微软雅黑" w:eastAsia="微软雅黑" w:hAnsi="微软雅黑" w:hint="eastAsia"/>
        </w:rPr>
        <w:t>注意以下事项：</w:t>
      </w:r>
    </w:p>
    <w:p w:rsidR="00294D12" w:rsidRPr="007A468A" w:rsidRDefault="00906340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1、中国电信广东</w:t>
      </w:r>
      <w:r w:rsidR="00885C0D">
        <w:rPr>
          <w:rFonts w:ascii="微软雅黑" w:eastAsia="微软雅黑" w:hAnsi="微软雅黑" w:hint="eastAsia"/>
        </w:rPr>
        <w:t>分</w:t>
      </w:r>
      <w:r w:rsidRPr="007A468A">
        <w:rPr>
          <w:rFonts w:ascii="微软雅黑" w:eastAsia="微软雅黑" w:hAnsi="微软雅黑" w:hint="eastAsia"/>
        </w:rPr>
        <w:t>公司</w:t>
      </w:r>
      <w:r w:rsidR="00137D6C" w:rsidRPr="007A468A">
        <w:rPr>
          <w:rFonts w:ascii="微软雅黑" w:eastAsia="微软雅黑" w:hAnsi="微软雅黑" w:hint="eastAsia"/>
        </w:rPr>
        <w:t>职位分布在下属21</w:t>
      </w:r>
      <w:r w:rsidR="003F03DF" w:rsidRPr="007A468A">
        <w:rPr>
          <w:rFonts w:ascii="微软雅黑" w:eastAsia="微软雅黑" w:hAnsi="微软雅黑" w:hint="eastAsia"/>
        </w:rPr>
        <w:t>个分公司及若干</w:t>
      </w:r>
      <w:r w:rsidR="00D00655">
        <w:rPr>
          <w:rFonts w:ascii="微软雅黑" w:eastAsia="微软雅黑" w:hAnsi="微软雅黑" w:hint="eastAsia"/>
        </w:rPr>
        <w:t>省公司</w:t>
      </w:r>
      <w:r w:rsidR="0069706F" w:rsidRPr="007A468A">
        <w:rPr>
          <w:rFonts w:ascii="微软雅黑" w:eastAsia="微软雅黑" w:hAnsi="微软雅黑" w:hint="eastAsia"/>
        </w:rPr>
        <w:t>直属单位</w:t>
      </w:r>
      <w:r w:rsidR="00EF19FD" w:rsidRPr="007A468A">
        <w:rPr>
          <w:rFonts w:ascii="微软雅黑" w:eastAsia="微软雅黑" w:hAnsi="微软雅黑" w:hint="eastAsia"/>
        </w:rPr>
        <w:t>。</w:t>
      </w:r>
      <w:r w:rsidR="00137D6C" w:rsidRPr="007A468A">
        <w:rPr>
          <w:rFonts w:ascii="微软雅黑" w:eastAsia="微软雅黑" w:hAnsi="微软雅黑" w:hint="eastAsia"/>
        </w:rPr>
        <w:t>报名时</w:t>
      </w:r>
      <w:r w:rsidR="00E94638" w:rsidRPr="007A468A">
        <w:rPr>
          <w:rFonts w:ascii="微软雅黑" w:eastAsia="微软雅黑" w:hAnsi="微软雅黑" w:hint="eastAsia"/>
        </w:rPr>
        <w:t>请</w:t>
      </w:r>
      <w:r w:rsidR="00137D6C" w:rsidRPr="007A468A">
        <w:rPr>
          <w:rFonts w:ascii="微软雅黑" w:eastAsia="微软雅黑" w:hAnsi="微软雅黑" w:hint="eastAsia"/>
        </w:rPr>
        <w:t>认真阅读</w:t>
      </w:r>
      <w:r w:rsidR="00AC607E" w:rsidRPr="007A468A">
        <w:rPr>
          <w:rFonts w:ascii="微软雅黑" w:eastAsia="微软雅黑" w:hAnsi="微软雅黑" w:hint="eastAsia"/>
        </w:rPr>
        <w:t>应聘</w:t>
      </w:r>
      <w:r w:rsidR="00137D6C" w:rsidRPr="007A468A">
        <w:rPr>
          <w:rFonts w:ascii="微软雅黑" w:eastAsia="微软雅黑" w:hAnsi="微软雅黑" w:hint="eastAsia"/>
        </w:rPr>
        <w:t>职位说明及资格要求</w:t>
      </w:r>
      <w:r w:rsidR="00EF19FD" w:rsidRPr="007A468A">
        <w:rPr>
          <w:rFonts w:ascii="微软雅黑" w:eastAsia="微软雅黑" w:hAnsi="微软雅黑" w:hint="eastAsia"/>
        </w:rPr>
        <w:t>，再</w:t>
      </w:r>
      <w:r w:rsidR="00E94638" w:rsidRPr="007A468A">
        <w:rPr>
          <w:rFonts w:ascii="微软雅黑" w:eastAsia="微软雅黑" w:hAnsi="微软雅黑" w:hint="eastAsia"/>
        </w:rPr>
        <w:t>选择具体岗位</w:t>
      </w:r>
      <w:r w:rsidR="00EF19FD" w:rsidRPr="007A468A">
        <w:rPr>
          <w:rFonts w:ascii="微软雅黑" w:eastAsia="微软雅黑" w:hAnsi="微软雅黑" w:hint="eastAsia"/>
        </w:rPr>
        <w:t>填报</w:t>
      </w:r>
      <w:r w:rsidR="00137D6C" w:rsidRPr="007A468A">
        <w:rPr>
          <w:rFonts w:ascii="微软雅黑" w:eastAsia="微软雅黑" w:hAnsi="微软雅黑" w:hint="eastAsia"/>
        </w:rPr>
        <w:t>。</w:t>
      </w:r>
    </w:p>
    <w:p w:rsidR="00294D12" w:rsidRPr="007A468A" w:rsidRDefault="00906340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2、</w:t>
      </w:r>
      <w:r w:rsidR="00E94638" w:rsidRPr="007A468A">
        <w:rPr>
          <w:rFonts w:ascii="微软雅黑" w:eastAsia="微软雅黑" w:hAnsi="微软雅黑" w:hint="eastAsia"/>
        </w:rPr>
        <w:t>网申时</w:t>
      </w:r>
      <w:r w:rsidR="00137D6C" w:rsidRPr="007A468A">
        <w:rPr>
          <w:rFonts w:ascii="微软雅黑" w:eastAsia="微软雅黑" w:hAnsi="微软雅黑" w:hint="eastAsia"/>
        </w:rPr>
        <w:t>填写的课程成绩及相关奖励，</w:t>
      </w:r>
      <w:r w:rsidR="00AC607E" w:rsidRPr="007A468A">
        <w:rPr>
          <w:rFonts w:ascii="微软雅黑" w:eastAsia="微软雅黑" w:hAnsi="微软雅黑" w:hint="eastAsia"/>
        </w:rPr>
        <w:t>在</w:t>
      </w:r>
      <w:r w:rsidR="00137D6C" w:rsidRPr="007A468A">
        <w:rPr>
          <w:rFonts w:ascii="微软雅黑" w:eastAsia="微软雅黑" w:hAnsi="微软雅黑" w:hint="eastAsia"/>
        </w:rPr>
        <w:t>进入后续面试环节</w:t>
      </w:r>
      <w:r w:rsidR="00CA3AF5">
        <w:rPr>
          <w:rFonts w:ascii="微软雅黑" w:eastAsia="微软雅黑" w:hAnsi="微软雅黑" w:hint="eastAsia"/>
        </w:rPr>
        <w:t>后</w:t>
      </w:r>
      <w:r w:rsidR="00137D6C" w:rsidRPr="007A468A">
        <w:rPr>
          <w:rFonts w:ascii="微软雅黑" w:eastAsia="微软雅黑" w:hAnsi="微软雅黑" w:hint="eastAsia"/>
        </w:rPr>
        <w:t>，</w:t>
      </w:r>
      <w:r w:rsidR="00CA3AF5" w:rsidRPr="007A468A" w:rsidDel="00CA3AF5">
        <w:rPr>
          <w:rFonts w:ascii="微软雅黑" w:eastAsia="微软雅黑" w:hAnsi="微软雅黑" w:hint="eastAsia"/>
        </w:rPr>
        <w:t xml:space="preserve"> </w:t>
      </w:r>
      <w:r w:rsidR="00CA3AF5">
        <w:rPr>
          <w:rFonts w:ascii="微软雅黑" w:eastAsia="微软雅黑" w:hAnsi="微软雅黑" w:hint="eastAsia"/>
        </w:rPr>
        <w:t>请</w:t>
      </w:r>
      <w:r w:rsidR="00CA3AF5">
        <w:rPr>
          <w:rFonts w:ascii="微软雅黑" w:eastAsia="微软雅黑" w:hAnsi="微软雅黑"/>
        </w:rPr>
        <w:t>准备好</w:t>
      </w:r>
      <w:r w:rsidR="00CA3AF5">
        <w:rPr>
          <w:rFonts w:ascii="微软雅黑" w:eastAsia="微软雅黑" w:hAnsi="微软雅黑" w:hint="eastAsia"/>
        </w:rPr>
        <w:t>简历</w:t>
      </w:r>
      <w:r w:rsidR="00CA3AF5">
        <w:rPr>
          <w:rFonts w:ascii="微软雅黑" w:eastAsia="微软雅黑" w:hAnsi="微软雅黑"/>
        </w:rPr>
        <w:t>、成绩单、四六级证书、相关奖励的证书。</w:t>
      </w:r>
    </w:p>
    <w:p w:rsidR="00294D12" w:rsidRPr="007A468A" w:rsidRDefault="00906340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3、</w:t>
      </w:r>
      <w:r w:rsidR="00137D6C" w:rsidRPr="007A468A">
        <w:rPr>
          <w:rFonts w:ascii="微软雅黑" w:eastAsia="微软雅黑" w:hAnsi="微软雅黑" w:hint="eastAsia"/>
        </w:rPr>
        <w:t>有较好的才能、突出的特长、丰富的项目经验和社会实践等经历请尽量说明，</w:t>
      </w:r>
      <w:r w:rsidR="00F319A1" w:rsidRPr="007A468A">
        <w:rPr>
          <w:rFonts w:ascii="微软雅黑" w:eastAsia="微软雅黑" w:hAnsi="微软雅黑" w:hint="eastAsia"/>
        </w:rPr>
        <w:t>这</w:t>
      </w:r>
      <w:r w:rsidR="00EF19FD" w:rsidRPr="007A468A">
        <w:rPr>
          <w:rFonts w:ascii="微软雅黑" w:eastAsia="微软雅黑" w:hAnsi="微软雅黑" w:hint="eastAsia"/>
        </w:rPr>
        <w:t>将帮助</w:t>
      </w:r>
      <w:r w:rsidR="00137D6C" w:rsidRPr="007A468A">
        <w:rPr>
          <w:rFonts w:ascii="微软雅黑" w:eastAsia="微软雅黑" w:hAnsi="微软雅黑" w:hint="eastAsia"/>
        </w:rPr>
        <w:t>您获得更大的机会。</w:t>
      </w:r>
    </w:p>
    <w:p w:rsidR="00294D12" w:rsidRPr="007A468A" w:rsidRDefault="00906340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4、</w:t>
      </w:r>
      <w:r w:rsidR="00F319A1" w:rsidRPr="007A468A">
        <w:rPr>
          <w:rFonts w:ascii="微软雅黑" w:eastAsia="微软雅黑" w:hAnsi="微软雅黑" w:hint="eastAsia"/>
        </w:rPr>
        <w:t>您向本公司提供的个人资料，必须</w:t>
      </w:r>
      <w:r w:rsidR="00137D6C" w:rsidRPr="007A468A">
        <w:rPr>
          <w:rFonts w:ascii="微软雅黑" w:eastAsia="微软雅黑" w:hAnsi="微软雅黑" w:hint="eastAsia"/>
        </w:rPr>
        <w:t>真实、有效</w:t>
      </w:r>
      <w:r w:rsidR="00F319A1" w:rsidRPr="007A468A">
        <w:rPr>
          <w:rFonts w:ascii="微软雅黑" w:eastAsia="微软雅黑" w:hAnsi="微软雅黑" w:hint="eastAsia"/>
        </w:rPr>
        <w:t>、准确</w:t>
      </w:r>
      <w:r w:rsidR="00137D6C" w:rsidRPr="007A468A">
        <w:rPr>
          <w:rFonts w:ascii="微软雅黑" w:eastAsia="微软雅黑" w:hAnsi="微软雅黑" w:hint="eastAsia"/>
        </w:rPr>
        <w:t>。在报名截止前，如以上资料有任何改变，请及时予以更新。</w:t>
      </w:r>
      <w:r w:rsidR="00853C48" w:rsidRPr="007A468A">
        <w:rPr>
          <w:rFonts w:ascii="微软雅黑" w:eastAsia="微软雅黑" w:hAnsi="微软雅黑" w:hint="eastAsia"/>
        </w:rPr>
        <w:t>请</w:t>
      </w:r>
      <w:r w:rsidR="00137D6C" w:rsidRPr="007A468A">
        <w:rPr>
          <w:rFonts w:ascii="微软雅黑" w:eastAsia="微软雅黑" w:hAnsi="微软雅黑" w:hint="eastAsia"/>
        </w:rPr>
        <w:t>对</w:t>
      </w:r>
      <w:r w:rsidR="00853C48" w:rsidRPr="007A468A">
        <w:rPr>
          <w:rFonts w:ascii="微软雅黑" w:eastAsia="微软雅黑" w:hAnsi="微软雅黑" w:hint="eastAsia"/>
        </w:rPr>
        <w:t>填报的资料负全部</w:t>
      </w:r>
      <w:r w:rsidR="00137D6C" w:rsidRPr="007A468A">
        <w:rPr>
          <w:rFonts w:ascii="微软雅黑" w:eastAsia="微软雅黑" w:hAnsi="微软雅黑" w:hint="eastAsia"/>
        </w:rPr>
        <w:t>责任，如发现您所提供资料有不实之处，我们保留在不通知的情况下取消申请资格的权利。</w:t>
      </w:r>
    </w:p>
    <w:p w:rsidR="00FF2003" w:rsidRPr="007A468A" w:rsidRDefault="00906340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5、</w:t>
      </w:r>
      <w:r w:rsidR="00137D6C" w:rsidRPr="007A468A">
        <w:rPr>
          <w:rFonts w:ascii="微软雅黑" w:eastAsia="微软雅黑" w:hAnsi="微软雅黑" w:hint="eastAsia"/>
        </w:rPr>
        <w:t>为保证能及时与您取得联系，请尽量提供多种通讯方式。在您应聘的各个阶段，我们都会通过手机短信、电话和电子邮件等方式将</w:t>
      </w:r>
      <w:r w:rsidR="00EF19FD" w:rsidRPr="007A468A">
        <w:rPr>
          <w:rFonts w:ascii="微软雅黑" w:eastAsia="微软雅黑" w:hAnsi="微软雅黑" w:hint="eastAsia"/>
        </w:rPr>
        <w:t>笔试</w:t>
      </w:r>
      <w:r w:rsidR="00137D6C" w:rsidRPr="007A468A">
        <w:rPr>
          <w:rFonts w:ascii="微软雅黑" w:eastAsia="微软雅黑" w:hAnsi="微软雅黑" w:hint="eastAsia"/>
        </w:rPr>
        <w:t>、面试及录用等信息通知您，请您务必保持相关通信工具的畅通。</w:t>
      </w:r>
    </w:p>
    <w:p w:rsidR="00294D12" w:rsidRPr="007A468A" w:rsidRDefault="00137D6C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中国电信广东</w:t>
      </w:r>
      <w:r w:rsidR="00885C0D">
        <w:rPr>
          <w:rFonts w:ascii="微软雅黑" w:eastAsia="微软雅黑" w:hAnsi="微软雅黑" w:hint="eastAsia"/>
        </w:rPr>
        <w:t>分</w:t>
      </w:r>
      <w:r w:rsidRPr="007A468A">
        <w:rPr>
          <w:rFonts w:ascii="微软雅黑" w:eastAsia="微软雅黑" w:hAnsi="微软雅黑" w:hint="eastAsia"/>
        </w:rPr>
        <w:t>公司校园招聘致力于为莘莘学子打造一个专业、开放的发展平台。在这里，拥有</w:t>
      </w:r>
      <w:r w:rsidR="00F319A1" w:rsidRPr="007A468A">
        <w:rPr>
          <w:rFonts w:ascii="微软雅黑" w:eastAsia="微软雅黑" w:hAnsi="微软雅黑" w:hint="eastAsia"/>
        </w:rPr>
        <w:t>精深专业知识和出众</w:t>
      </w:r>
      <w:r w:rsidRPr="007A468A">
        <w:rPr>
          <w:rFonts w:ascii="微软雅黑" w:eastAsia="微软雅黑" w:hAnsi="微软雅黑" w:hint="eastAsia"/>
        </w:rPr>
        <w:t>能力的优秀专才学子们，获得的不仅仅是一份工作、一个起点，更是一次成长、一个飞跃。我们将为您铺开发展之路，提供开拓创新的机会。</w:t>
      </w:r>
      <w:r w:rsidR="002D6090" w:rsidRPr="007A468A">
        <w:rPr>
          <w:rFonts w:ascii="微软雅黑" w:eastAsia="微软雅黑" w:hAnsi="微软雅黑" w:hint="eastAsia"/>
        </w:rPr>
        <w:t>对于</w:t>
      </w:r>
      <w:r w:rsidR="003345A3" w:rsidRPr="007A468A">
        <w:rPr>
          <w:rFonts w:ascii="微软雅黑" w:eastAsia="微软雅黑" w:hAnsi="微软雅黑" w:hint="eastAsia"/>
        </w:rPr>
        <w:t>参加</w:t>
      </w:r>
      <w:r w:rsidR="002D6090" w:rsidRPr="007A468A">
        <w:rPr>
          <w:rFonts w:ascii="微软雅黑" w:eastAsia="微软雅黑" w:hAnsi="微软雅黑" w:hint="eastAsia"/>
        </w:rPr>
        <w:t>春季实习、暑期实习及</w:t>
      </w:r>
      <w:r w:rsidR="003345A3" w:rsidRPr="007A468A">
        <w:rPr>
          <w:rFonts w:ascii="微软雅黑" w:eastAsia="微软雅黑" w:hAnsi="微软雅黑" w:hint="eastAsia"/>
        </w:rPr>
        <w:t>“天翼部落”等校园市场拓展活动的毕业生，</w:t>
      </w:r>
      <w:r w:rsidR="00AC607E" w:rsidRPr="007A468A">
        <w:rPr>
          <w:rFonts w:ascii="微软雅黑" w:eastAsia="微软雅黑" w:hAnsi="微软雅黑" w:hint="eastAsia"/>
        </w:rPr>
        <w:t>将</w:t>
      </w:r>
      <w:r w:rsidR="00F319A1" w:rsidRPr="007A468A">
        <w:rPr>
          <w:rFonts w:ascii="微软雅黑" w:eastAsia="微软雅黑" w:hAnsi="微软雅黑" w:hint="eastAsia"/>
        </w:rPr>
        <w:t>根据</w:t>
      </w:r>
      <w:r w:rsidR="002D6090" w:rsidRPr="007A468A">
        <w:rPr>
          <w:rFonts w:ascii="微软雅黑" w:eastAsia="微软雅黑" w:hAnsi="微软雅黑" w:hint="eastAsia"/>
        </w:rPr>
        <w:t>综合</w:t>
      </w:r>
      <w:r w:rsidR="003345A3" w:rsidRPr="007A468A">
        <w:rPr>
          <w:rFonts w:ascii="微软雅黑" w:eastAsia="微软雅黑" w:hAnsi="微软雅黑" w:hint="eastAsia"/>
        </w:rPr>
        <w:t>表现择优选拔录用。</w:t>
      </w:r>
    </w:p>
    <w:p w:rsidR="00CF7F2F" w:rsidRPr="007A468A" w:rsidRDefault="00716735" w:rsidP="007A468A">
      <w:pPr>
        <w:pStyle w:val="a4"/>
        <w:spacing w:line="420" w:lineRule="exact"/>
        <w:ind w:firstLine="480"/>
        <w:rPr>
          <w:rFonts w:ascii="微软雅黑" w:eastAsia="微软雅黑" w:hAnsi="微软雅黑"/>
        </w:rPr>
      </w:pPr>
      <w:r w:rsidRPr="007A468A">
        <w:rPr>
          <w:rFonts w:ascii="微软雅黑" w:eastAsia="微软雅黑" w:hAnsi="微软雅黑" w:hint="eastAsia"/>
        </w:rPr>
        <w:t>如果您热情</w:t>
      </w:r>
      <w:r w:rsidR="00137D6C" w:rsidRPr="007A468A">
        <w:rPr>
          <w:rFonts w:ascii="微软雅黑" w:eastAsia="微软雅黑" w:hAnsi="微软雅黑" w:hint="eastAsia"/>
        </w:rPr>
        <w:t>主动、</w:t>
      </w:r>
      <w:r w:rsidRPr="007A468A">
        <w:rPr>
          <w:rFonts w:ascii="微软雅黑" w:eastAsia="微软雅黑" w:hAnsi="微软雅黑" w:hint="eastAsia"/>
        </w:rPr>
        <w:t>创新</w:t>
      </w:r>
      <w:r w:rsidR="00137D6C" w:rsidRPr="007A468A">
        <w:rPr>
          <w:rFonts w:ascii="微软雅黑" w:eastAsia="微软雅黑" w:hAnsi="微软雅黑" w:hint="eastAsia"/>
        </w:rPr>
        <w:t>进取</w:t>
      </w:r>
      <w:r w:rsidRPr="007A468A">
        <w:rPr>
          <w:rFonts w:ascii="微软雅黑" w:eastAsia="微软雅黑" w:hAnsi="微软雅黑" w:hint="eastAsia"/>
        </w:rPr>
        <w:t>、团结协作</w:t>
      </w:r>
      <w:r w:rsidR="00137D6C" w:rsidRPr="007A468A">
        <w:rPr>
          <w:rFonts w:ascii="微软雅黑" w:eastAsia="微软雅黑" w:hAnsi="微软雅黑" w:hint="eastAsia"/>
        </w:rPr>
        <w:t>，如果您</w:t>
      </w:r>
      <w:r w:rsidR="00AC607E" w:rsidRPr="007A468A">
        <w:rPr>
          <w:rFonts w:ascii="微软雅黑" w:eastAsia="微软雅黑" w:hAnsi="微软雅黑" w:hint="eastAsia"/>
        </w:rPr>
        <w:t>具</w:t>
      </w:r>
      <w:r w:rsidR="00137D6C" w:rsidRPr="007A468A">
        <w:rPr>
          <w:rFonts w:ascii="微软雅黑" w:eastAsia="微软雅黑" w:hAnsi="微软雅黑" w:hint="eastAsia"/>
        </w:rPr>
        <w:t>有专业</w:t>
      </w:r>
      <w:r w:rsidR="00AC607E" w:rsidRPr="007A468A">
        <w:rPr>
          <w:rFonts w:ascii="微软雅黑" w:eastAsia="微软雅黑" w:hAnsi="微软雅黑" w:hint="eastAsia"/>
        </w:rPr>
        <w:t>特长</w:t>
      </w:r>
      <w:r w:rsidR="009E2459" w:rsidRPr="007A468A">
        <w:rPr>
          <w:rFonts w:ascii="微软雅黑" w:eastAsia="微软雅黑" w:hAnsi="微软雅黑" w:hint="eastAsia"/>
        </w:rPr>
        <w:t>并着眼于长远发展，我们真诚地欢迎您加入</w:t>
      </w:r>
      <w:r w:rsidR="00137D6C" w:rsidRPr="007A468A">
        <w:rPr>
          <w:rFonts w:ascii="微软雅黑" w:eastAsia="微软雅黑" w:hAnsi="微软雅黑" w:hint="eastAsia"/>
        </w:rPr>
        <w:t>这个充满活力的团队，掀开人生</w:t>
      </w:r>
      <w:r w:rsidR="009E2459" w:rsidRPr="007A468A">
        <w:rPr>
          <w:rFonts w:ascii="微软雅黑" w:eastAsia="微软雅黑" w:hAnsi="微软雅黑" w:hint="eastAsia"/>
        </w:rPr>
        <w:t>新篇章</w:t>
      </w:r>
      <w:r w:rsidR="00137D6C" w:rsidRPr="007A468A">
        <w:rPr>
          <w:rFonts w:ascii="微软雅黑" w:eastAsia="微软雅黑" w:hAnsi="微软雅黑" w:hint="eastAsia"/>
        </w:rPr>
        <w:t>，</w:t>
      </w:r>
      <w:r w:rsidR="009E2459" w:rsidRPr="007A468A">
        <w:rPr>
          <w:rFonts w:ascii="微软雅黑" w:eastAsia="微软雅黑" w:hAnsi="微软雅黑" w:hint="eastAsia"/>
        </w:rPr>
        <w:t>共创事业新</w:t>
      </w:r>
      <w:r w:rsidR="00137D6C" w:rsidRPr="007A468A">
        <w:rPr>
          <w:rFonts w:ascii="微软雅黑" w:eastAsia="微软雅黑" w:hAnsi="微软雅黑" w:hint="eastAsia"/>
        </w:rPr>
        <w:t>辉煌！</w:t>
      </w:r>
      <w:r w:rsidR="003345A3" w:rsidRPr="007A468A">
        <w:rPr>
          <w:rFonts w:ascii="微软雅黑" w:eastAsia="微软雅黑" w:hAnsi="微软雅黑" w:hint="eastAsia"/>
        </w:rPr>
        <w:t xml:space="preserve"> </w:t>
      </w:r>
    </w:p>
    <w:p w:rsidR="006637CD" w:rsidRPr="007A468A" w:rsidRDefault="00A41CE4" w:rsidP="00A41CE4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color w:val="FF0000"/>
          <w:kern w:val="0"/>
          <w:sz w:val="30"/>
          <w:szCs w:val="30"/>
        </w:rPr>
      </w:pP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加入中国电信广东</w:t>
      </w:r>
      <w:r w:rsidR="00885C0D">
        <w:rPr>
          <w:rFonts w:ascii="微软雅黑" w:eastAsia="微软雅黑" w:hAnsi="微软雅黑" w:cs="宋体" w:hint="eastAsia"/>
          <w:kern w:val="0"/>
          <w:sz w:val="24"/>
          <w:szCs w:val="24"/>
        </w:rPr>
        <w:t>分</w:t>
      </w:r>
      <w:r w:rsidRPr="007A468A">
        <w:rPr>
          <w:rFonts w:ascii="微软雅黑" w:eastAsia="微软雅黑" w:hAnsi="微软雅黑" w:cs="宋体" w:hint="eastAsia"/>
          <w:kern w:val="0"/>
          <w:sz w:val="24"/>
          <w:szCs w:val="24"/>
        </w:rPr>
        <w:t>公司，世界触手可及！</w:t>
      </w:r>
      <w:r w:rsidRPr="007A468A">
        <w:rPr>
          <w:rFonts w:ascii="微软雅黑" w:eastAsia="微软雅黑" w:hAnsi="微软雅黑" w:cs="宋体" w:hint="eastAsia"/>
          <w:kern w:val="0"/>
          <w:sz w:val="30"/>
          <w:szCs w:val="30"/>
        </w:rPr>
        <w:br/>
      </w:r>
      <w:r w:rsidR="006637CD" w:rsidRPr="007A468A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 xml:space="preserve">   </w:t>
      </w:r>
      <w:r w:rsidR="00A17DC9" w:rsidRPr="007A468A">
        <w:rPr>
          <w:rFonts w:ascii="微软雅黑" w:eastAsia="微软雅黑" w:hAnsi="微软雅黑" w:cs="宋体"/>
          <w:b/>
          <w:noProof/>
          <w:color w:val="FF0000"/>
          <w:kern w:val="0"/>
          <w:sz w:val="30"/>
          <w:szCs w:val="30"/>
        </w:rPr>
        <w:drawing>
          <wp:inline distT="0" distB="0" distL="0" distR="0">
            <wp:extent cx="1285875" cy="12858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7CD" w:rsidRPr="007A468A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 xml:space="preserve"> </w:t>
      </w:r>
    </w:p>
    <w:p w:rsidR="00523E97" w:rsidRPr="00894A82" w:rsidRDefault="00DC0972" w:rsidP="00894A82">
      <w:pPr>
        <w:spacing w:line="276" w:lineRule="auto"/>
        <w:ind w:firstLineChars="750" w:firstLine="2250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 xml:space="preserve">    </w:t>
      </w:r>
      <w:r w:rsidR="00FC336A" w:rsidRPr="007A468A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智能时代，邀你来电！</w:t>
      </w:r>
      <w:bookmarkStart w:id="0" w:name="_GoBack"/>
      <w:bookmarkEnd w:id="0"/>
    </w:p>
    <w:sectPr w:rsidR="00523E97" w:rsidRPr="00894A82" w:rsidSect="0052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7A" w:rsidRDefault="00654D7A" w:rsidP="00CF7F2F">
      <w:r>
        <w:separator/>
      </w:r>
    </w:p>
  </w:endnote>
  <w:endnote w:type="continuationSeparator" w:id="0">
    <w:p w:rsidR="00654D7A" w:rsidRDefault="00654D7A" w:rsidP="00CF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7A" w:rsidRDefault="00654D7A" w:rsidP="00CF7F2F">
      <w:r>
        <w:separator/>
      </w:r>
    </w:p>
  </w:footnote>
  <w:footnote w:type="continuationSeparator" w:id="0">
    <w:p w:rsidR="00654D7A" w:rsidRDefault="00654D7A" w:rsidP="00CF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2F6F"/>
    <w:multiLevelType w:val="hybridMultilevel"/>
    <w:tmpl w:val="DEEC8DEC"/>
    <w:lvl w:ilvl="0" w:tplc="04090001">
      <w:start w:val="1"/>
      <w:numFmt w:val="bullet"/>
      <w:lvlText w:val=""/>
      <w:lvlJc w:val="left"/>
      <w:pPr>
        <w:ind w:left="9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>
    <w:nsid w:val="0D1F1505"/>
    <w:multiLevelType w:val="hybridMultilevel"/>
    <w:tmpl w:val="218E9C3A"/>
    <w:lvl w:ilvl="0" w:tplc="04BE3E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F279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614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69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E45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CC32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69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ABF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218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61656"/>
    <w:multiLevelType w:val="hybridMultilevel"/>
    <w:tmpl w:val="22E882A0"/>
    <w:lvl w:ilvl="0" w:tplc="C8A84A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E43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EB6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00B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63A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6CE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6C3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6BA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82B5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637A4"/>
    <w:multiLevelType w:val="hybridMultilevel"/>
    <w:tmpl w:val="86828F52"/>
    <w:lvl w:ilvl="0" w:tplc="B650B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828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802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624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0E6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62BF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C0C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C8F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40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24926"/>
    <w:multiLevelType w:val="hybridMultilevel"/>
    <w:tmpl w:val="6318106E"/>
    <w:lvl w:ilvl="0" w:tplc="9E4A10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66FD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A5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48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8FB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683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0B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06C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E62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E53FA0"/>
    <w:multiLevelType w:val="hybridMultilevel"/>
    <w:tmpl w:val="3D380E9A"/>
    <w:lvl w:ilvl="0" w:tplc="84CE79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1231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AB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05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E0B3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6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4D3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EBD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082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144EA6"/>
    <w:multiLevelType w:val="hybridMultilevel"/>
    <w:tmpl w:val="1A22D04A"/>
    <w:lvl w:ilvl="0" w:tplc="5ECC25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426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0AC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029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52C2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CB4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C8C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28B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CDD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271A1A"/>
    <w:multiLevelType w:val="hybridMultilevel"/>
    <w:tmpl w:val="019C04EA"/>
    <w:lvl w:ilvl="0" w:tplc="00A40A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47A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058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67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C3B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E80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C8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105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B03A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56"/>
    <w:rsid w:val="0004164E"/>
    <w:rsid w:val="00117216"/>
    <w:rsid w:val="00137D6C"/>
    <w:rsid w:val="00160F22"/>
    <w:rsid w:val="001619EB"/>
    <w:rsid w:val="00170517"/>
    <w:rsid w:val="001A715F"/>
    <w:rsid w:val="001C07C9"/>
    <w:rsid w:val="001D00F0"/>
    <w:rsid w:val="001D3364"/>
    <w:rsid w:val="001E1019"/>
    <w:rsid w:val="0020492E"/>
    <w:rsid w:val="00216966"/>
    <w:rsid w:val="002279CD"/>
    <w:rsid w:val="00236220"/>
    <w:rsid w:val="00251712"/>
    <w:rsid w:val="002723C0"/>
    <w:rsid w:val="00286B50"/>
    <w:rsid w:val="00294D12"/>
    <w:rsid w:val="002D6090"/>
    <w:rsid w:val="002E72CB"/>
    <w:rsid w:val="002F0512"/>
    <w:rsid w:val="002F1CAE"/>
    <w:rsid w:val="00330257"/>
    <w:rsid w:val="0033229F"/>
    <w:rsid w:val="003345A3"/>
    <w:rsid w:val="003455EE"/>
    <w:rsid w:val="00373056"/>
    <w:rsid w:val="00373D7E"/>
    <w:rsid w:val="003E5BA2"/>
    <w:rsid w:val="003F03DF"/>
    <w:rsid w:val="003F3EE3"/>
    <w:rsid w:val="00405178"/>
    <w:rsid w:val="00422000"/>
    <w:rsid w:val="00427DB9"/>
    <w:rsid w:val="00440925"/>
    <w:rsid w:val="004537C9"/>
    <w:rsid w:val="00495B20"/>
    <w:rsid w:val="004A53F9"/>
    <w:rsid w:val="004D07EA"/>
    <w:rsid w:val="004D7A54"/>
    <w:rsid w:val="00523E97"/>
    <w:rsid w:val="005A426F"/>
    <w:rsid w:val="005E311E"/>
    <w:rsid w:val="00604DA5"/>
    <w:rsid w:val="00607336"/>
    <w:rsid w:val="00654D7A"/>
    <w:rsid w:val="006637CD"/>
    <w:rsid w:val="00673752"/>
    <w:rsid w:val="00681784"/>
    <w:rsid w:val="0069706F"/>
    <w:rsid w:val="006B4A7F"/>
    <w:rsid w:val="006C7BA6"/>
    <w:rsid w:val="00714E7E"/>
    <w:rsid w:val="0071621A"/>
    <w:rsid w:val="00716735"/>
    <w:rsid w:val="00785685"/>
    <w:rsid w:val="007A468A"/>
    <w:rsid w:val="007B6CEA"/>
    <w:rsid w:val="007D3E74"/>
    <w:rsid w:val="007E2158"/>
    <w:rsid w:val="00814DCC"/>
    <w:rsid w:val="00816F9C"/>
    <w:rsid w:val="008474E7"/>
    <w:rsid w:val="00853C48"/>
    <w:rsid w:val="008742B6"/>
    <w:rsid w:val="00885C0D"/>
    <w:rsid w:val="00894A82"/>
    <w:rsid w:val="008E32F7"/>
    <w:rsid w:val="00906340"/>
    <w:rsid w:val="00916185"/>
    <w:rsid w:val="00971F35"/>
    <w:rsid w:val="00986B12"/>
    <w:rsid w:val="0098781A"/>
    <w:rsid w:val="009A66C1"/>
    <w:rsid w:val="009C7899"/>
    <w:rsid w:val="009E2459"/>
    <w:rsid w:val="00A04E75"/>
    <w:rsid w:val="00A163C9"/>
    <w:rsid w:val="00A17DC9"/>
    <w:rsid w:val="00A41CE4"/>
    <w:rsid w:val="00A74195"/>
    <w:rsid w:val="00AC072E"/>
    <w:rsid w:val="00AC2422"/>
    <w:rsid w:val="00AC607E"/>
    <w:rsid w:val="00B16162"/>
    <w:rsid w:val="00B930DA"/>
    <w:rsid w:val="00BE19A5"/>
    <w:rsid w:val="00BE2A7B"/>
    <w:rsid w:val="00C01056"/>
    <w:rsid w:val="00C4096C"/>
    <w:rsid w:val="00C663A7"/>
    <w:rsid w:val="00C93311"/>
    <w:rsid w:val="00CA3AF5"/>
    <w:rsid w:val="00CA455F"/>
    <w:rsid w:val="00CB3739"/>
    <w:rsid w:val="00CB5E7C"/>
    <w:rsid w:val="00CD1E88"/>
    <w:rsid w:val="00CE2323"/>
    <w:rsid w:val="00CF7F2F"/>
    <w:rsid w:val="00D00655"/>
    <w:rsid w:val="00D14DF2"/>
    <w:rsid w:val="00D64A27"/>
    <w:rsid w:val="00D7133F"/>
    <w:rsid w:val="00D75897"/>
    <w:rsid w:val="00DB11BF"/>
    <w:rsid w:val="00DC0972"/>
    <w:rsid w:val="00E5355D"/>
    <w:rsid w:val="00E75C67"/>
    <w:rsid w:val="00E94638"/>
    <w:rsid w:val="00EA3ABB"/>
    <w:rsid w:val="00EF19FD"/>
    <w:rsid w:val="00F07115"/>
    <w:rsid w:val="00F12C7C"/>
    <w:rsid w:val="00F272DC"/>
    <w:rsid w:val="00F319A1"/>
    <w:rsid w:val="00F40D31"/>
    <w:rsid w:val="00F55F62"/>
    <w:rsid w:val="00F5643F"/>
    <w:rsid w:val="00F67ABE"/>
    <w:rsid w:val="00F81DF5"/>
    <w:rsid w:val="00FA684B"/>
    <w:rsid w:val="00FA6EC3"/>
    <w:rsid w:val="00FC336A"/>
    <w:rsid w:val="00FC42C1"/>
    <w:rsid w:val="00FD122C"/>
    <w:rsid w:val="00FE42D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25467-7AA3-44EA-BD96-851775A4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12C7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F12C7C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F12C7C"/>
    <w:rPr>
      <w:color w:val="800080"/>
      <w:u w:val="single"/>
    </w:rPr>
  </w:style>
  <w:style w:type="paragraph" w:styleId="a7">
    <w:name w:val="header"/>
    <w:basedOn w:val="a"/>
    <w:link w:val="Char"/>
    <w:uiPriority w:val="99"/>
    <w:unhideWhenUsed/>
    <w:rsid w:val="00CF7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CF7F2F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F7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CF7F2F"/>
    <w:rPr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A468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A46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4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74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464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27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69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gdtel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3164-0FCF-401C-87D9-7AD70C6B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yanshi he</cp:lastModifiedBy>
  <cp:revision>10</cp:revision>
  <cp:lastPrinted>2015-09-08T01:13:00Z</cp:lastPrinted>
  <dcterms:created xsi:type="dcterms:W3CDTF">2018-08-10T07:40:00Z</dcterms:created>
  <dcterms:modified xsi:type="dcterms:W3CDTF">2018-08-27T12:38:00Z</dcterms:modified>
</cp:coreProperties>
</file>