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940" w:rsidRPr="00F2495D" w:rsidRDefault="00D13AD8" w:rsidP="00F2495D">
      <w:pPr>
        <w:spacing w:line="480" w:lineRule="auto"/>
        <w:jc w:val="center"/>
        <w:rPr>
          <w:rFonts w:ascii="微软雅黑" w:eastAsia="微软雅黑" w:hAnsi="微软雅黑" w:cs="Arial"/>
          <w:b/>
          <w:bCs/>
          <w:sz w:val="32"/>
          <w:szCs w:val="28"/>
          <w:shd w:val="clear" w:color="auto" w:fill="FFFFFF"/>
        </w:rPr>
      </w:pPr>
      <w:r>
        <w:rPr>
          <w:rFonts w:ascii="微软雅黑" w:eastAsia="微软雅黑" w:hAnsi="微软雅黑" w:cs="Arial" w:hint="eastAsia"/>
          <w:b/>
          <w:bCs/>
          <w:sz w:val="32"/>
          <w:szCs w:val="28"/>
          <w:shd w:val="clear" w:color="auto" w:fill="FFFFFF"/>
        </w:rPr>
        <w:t>包商银行</w:t>
      </w:r>
      <w:r w:rsidR="005E24DD" w:rsidRPr="00AE7944">
        <w:rPr>
          <w:rFonts w:ascii="微软雅黑" w:eastAsia="微软雅黑" w:hAnsi="微软雅黑" w:cs="Arial"/>
          <w:b/>
          <w:bCs/>
          <w:sz w:val="32"/>
          <w:szCs w:val="28"/>
          <w:shd w:val="clear" w:color="auto" w:fill="FFFFFF"/>
        </w:rPr>
        <w:t>201</w:t>
      </w:r>
      <w:r w:rsidR="00E12B33">
        <w:rPr>
          <w:rFonts w:ascii="微软雅黑" w:eastAsia="微软雅黑" w:hAnsi="微软雅黑" w:cs="Arial" w:hint="eastAsia"/>
          <w:b/>
          <w:bCs/>
          <w:sz w:val="32"/>
          <w:szCs w:val="28"/>
          <w:shd w:val="clear" w:color="auto" w:fill="FFFFFF"/>
        </w:rPr>
        <w:t>9</w:t>
      </w:r>
      <w:r w:rsidR="005E24DD" w:rsidRPr="00AE7944">
        <w:rPr>
          <w:rFonts w:ascii="微软雅黑" w:eastAsia="微软雅黑" w:hAnsi="微软雅黑" w:cs="Arial" w:hint="eastAsia"/>
          <w:b/>
          <w:bCs/>
          <w:sz w:val="32"/>
          <w:szCs w:val="28"/>
          <w:shd w:val="clear" w:color="auto" w:fill="FFFFFF"/>
        </w:rPr>
        <w:t>校园招聘</w:t>
      </w:r>
    </w:p>
    <w:p w:rsidR="00B83AC4" w:rsidRPr="00AE7944" w:rsidRDefault="005E24DD" w:rsidP="005E24DD">
      <w:pPr>
        <w:widowControl/>
        <w:spacing w:line="240" w:lineRule="atLeast"/>
        <w:jc w:val="left"/>
        <w:rPr>
          <w:rFonts w:ascii="微软雅黑" w:eastAsia="微软雅黑" w:hAnsi="微软雅黑" w:cs="Arial"/>
          <w:b/>
          <w:bCs/>
          <w:szCs w:val="21"/>
          <w:shd w:val="clear" w:color="auto" w:fill="FFFFFF"/>
        </w:rPr>
      </w:pPr>
      <w:r w:rsidRPr="00AE7944">
        <w:rPr>
          <w:rFonts w:ascii="微软雅黑" w:eastAsia="微软雅黑" w:hAnsi="微软雅黑" w:cs="Arial" w:hint="eastAsia"/>
          <w:b/>
          <w:bCs/>
          <w:szCs w:val="21"/>
          <w:shd w:val="clear" w:color="auto" w:fill="FFFFFF"/>
        </w:rPr>
        <w:t>一、</w:t>
      </w:r>
      <w:r w:rsidR="00D13AD8">
        <w:rPr>
          <w:rFonts w:ascii="微软雅黑" w:eastAsia="微软雅黑" w:hAnsi="微软雅黑" w:cs="Arial" w:hint="eastAsia"/>
          <w:b/>
          <w:bCs/>
          <w:szCs w:val="21"/>
          <w:shd w:val="clear" w:color="auto" w:fill="FFFFFF"/>
        </w:rPr>
        <w:t>包商银行</w:t>
      </w:r>
      <w:r w:rsidRPr="00AE7944">
        <w:rPr>
          <w:rFonts w:ascii="微软雅黑" w:eastAsia="微软雅黑" w:hAnsi="微软雅黑" w:cs="Arial" w:hint="eastAsia"/>
          <w:b/>
          <w:bCs/>
          <w:szCs w:val="21"/>
          <w:shd w:val="clear" w:color="auto" w:fill="FFFFFF"/>
        </w:rPr>
        <w:t>简介</w:t>
      </w:r>
    </w:p>
    <w:p w:rsidR="00080966" w:rsidRPr="00080966" w:rsidRDefault="00080966" w:rsidP="00080966">
      <w:pPr>
        <w:ind w:firstLine="420"/>
        <w:rPr>
          <w:rFonts w:ascii="微软雅黑" w:eastAsia="微软雅黑" w:hAnsi="微软雅黑" w:cs="宋体"/>
          <w:color w:val="0D0D0D" w:themeColor="text1" w:themeTint="F2"/>
          <w:szCs w:val="21"/>
        </w:rPr>
      </w:pPr>
      <w:r w:rsidRPr="00080966">
        <w:rPr>
          <w:rFonts w:ascii="微软雅黑" w:eastAsia="微软雅黑" w:hAnsi="微软雅黑" w:cs="宋体" w:hint="eastAsia"/>
          <w:color w:val="0D0D0D" w:themeColor="text1" w:themeTint="F2"/>
          <w:szCs w:val="21"/>
        </w:rPr>
        <w:t>包商银行成立于1998年12月，是内蒙古自治区最早成立的股份制商业银行。</w:t>
      </w:r>
      <w:bookmarkStart w:id="0" w:name="_Hlk523818550"/>
      <w:r w:rsidRPr="00080966">
        <w:rPr>
          <w:rFonts w:ascii="微软雅黑" w:eastAsia="微软雅黑" w:hAnsi="微软雅黑" w:cs="宋体" w:hint="eastAsia"/>
          <w:color w:val="0D0D0D" w:themeColor="text1" w:themeTint="F2"/>
          <w:szCs w:val="21"/>
        </w:rPr>
        <w:t>目前，包商银行在内蒙古自治区内</w:t>
      </w:r>
      <w:bookmarkEnd w:id="0"/>
      <w:r w:rsidRPr="00080966">
        <w:rPr>
          <w:rFonts w:ascii="微软雅黑" w:eastAsia="微软雅黑" w:hAnsi="微软雅黑" w:cs="宋体" w:hint="eastAsia"/>
          <w:color w:val="0D0D0D" w:themeColor="text1" w:themeTint="F2"/>
          <w:szCs w:val="21"/>
        </w:rPr>
        <w:t>的包头、赤峰、巴彦淖尔、通辽、鄂尔多斯、锡林郭勒、呼伦贝尔、呼和浩特、兴安盟、乌兰察布、乌海、阿拉善、满洲里、二连浩特和自治区外的宁波、深圳、成都、北京</w:t>
      </w:r>
      <w:bookmarkStart w:id="1" w:name="_Hlk523818564"/>
      <w:r w:rsidRPr="00080966">
        <w:rPr>
          <w:rFonts w:ascii="微软雅黑" w:eastAsia="微软雅黑" w:hAnsi="微软雅黑" w:cs="宋体" w:hint="eastAsia"/>
          <w:color w:val="0D0D0D" w:themeColor="text1" w:themeTint="F2"/>
          <w:szCs w:val="21"/>
        </w:rPr>
        <w:t>设立了18家分行、312个营业网点，员工7</w:t>
      </w:r>
      <w:r>
        <w:rPr>
          <w:rFonts w:ascii="微软雅黑" w:eastAsia="微软雅黑" w:hAnsi="微软雅黑" w:cs="宋体"/>
          <w:color w:val="0D0D0D" w:themeColor="text1" w:themeTint="F2"/>
          <w:szCs w:val="21"/>
        </w:rPr>
        <w:t>000</w:t>
      </w:r>
      <w:r>
        <w:rPr>
          <w:rFonts w:ascii="微软雅黑" w:eastAsia="微软雅黑" w:hAnsi="微软雅黑" w:cs="宋体" w:hint="eastAsia"/>
          <w:color w:val="0D0D0D" w:themeColor="text1" w:themeTint="F2"/>
          <w:szCs w:val="21"/>
        </w:rPr>
        <w:t>余</w:t>
      </w:r>
      <w:r w:rsidRPr="00080966">
        <w:rPr>
          <w:rFonts w:ascii="微软雅黑" w:eastAsia="微软雅黑" w:hAnsi="微软雅黑" w:cs="宋体" w:hint="eastAsia"/>
          <w:color w:val="0D0D0D" w:themeColor="text1" w:themeTint="F2"/>
          <w:szCs w:val="21"/>
        </w:rPr>
        <w:t>人</w:t>
      </w:r>
      <w:bookmarkEnd w:id="1"/>
      <w:r w:rsidRPr="00080966">
        <w:rPr>
          <w:rFonts w:ascii="微软雅黑" w:eastAsia="微软雅黑" w:hAnsi="微软雅黑" w:cs="宋体" w:hint="eastAsia"/>
          <w:color w:val="0D0D0D" w:themeColor="text1" w:themeTint="F2"/>
          <w:szCs w:val="21"/>
        </w:rPr>
        <w:t>；</w:t>
      </w:r>
      <w:bookmarkStart w:id="2" w:name="_Hlk523818593"/>
      <w:r w:rsidRPr="00080966">
        <w:rPr>
          <w:rFonts w:ascii="微软雅黑" w:eastAsia="微软雅黑" w:hAnsi="微软雅黑" w:cs="宋体" w:hint="eastAsia"/>
          <w:color w:val="0D0D0D" w:themeColor="text1" w:themeTint="F2"/>
          <w:szCs w:val="21"/>
        </w:rPr>
        <w:t>此外，发起设立了包银消费金融公司，设立了小企业金融服务中心，发起设立了北京昌平、天津津南、江苏南通、大连金州、四川广元、贵州毕节、吉林九台、河南郾城、山西清徐等31家村镇银行；机构遍布全国17个省、市、自治区。</w:t>
      </w:r>
    </w:p>
    <w:bookmarkEnd w:id="2"/>
    <w:p w:rsidR="00080966" w:rsidRPr="00080966" w:rsidRDefault="00080966" w:rsidP="00080966">
      <w:pPr>
        <w:ind w:firstLineChars="200" w:firstLine="420"/>
        <w:rPr>
          <w:rFonts w:ascii="微软雅黑" w:eastAsia="微软雅黑" w:hAnsi="微软雅黑" w:cs="宋体"/>
          <w:color w:val="0D0D0D" w:themeColor="text1" w:themeTint="F2"/>
          <w:szCs w:val="21"/>
        </w:rPr>
      </w:pPr>
      <w:r w:rsidRPr="00080966">
        <w:rPr>
          <w:rFonts w:ascii="微软雅黑" w:eastAsia="微软雅黑" w:hAnsi="微软雅黑" w:cs="宋体" w:hint="eastAsia"/>
          <w:color w:val="0D0D0D" w:themeColor="text1" w:themeTint="F2"/>
          <w:szCs w:val="21"/>
        </w:rPr>
        <w:t>包商银行是中国银监会评定的首批风险最小（即二级）的七家城商行之一，监管风险评级连续多年保持在二级水平。近几年，包商银行先后荣获“全国文明单位”、“全国小企业贷款工作先进单位”、“全国小企业金融服务先进单位”、“内蒙古最具社会责任感企业”、“内蒙古社会责任最佳公益慈善贡献奖”等奖项。</w:t>
      </w:r>
    </w:p>
    <w:p w:rsidR="00080966" w:rsidRPr="00080966" w:rsidRDefault="00080966" w:rsidP="00080966">
      <w:pPr>
        <w:ind w:firstLineChars="200" w:firstLine="420"/>
        <w:rPr>
          <w:rFonts w:ascii="微软雅黑" w:eastAsia="微软雅黑" w:hAnsi="微软雅黑" w:cs="宋体"/>
          <w:color w:val="0D0D0D" w:themeColor="text1" w:themeTint="F2"/>
          <w:szCs w:val="21"/>
        </w:rPr>
      </w:pPr>
      <w:bookmarkStart w:id="3" w:name="_Hlk523818527"/>
      <w:r w:rsidRPr="00080966">
        <w:rPr>
          <w:rFonts w:ascii="微软雅黑" w:eastAsia="微软雅黑" w:hAnsi="微软雅黑" w:cs="宋体" w:hint="eastAsia"/>
          <w:color w:val="0D0D0D" w:themeColor="text1" w:themeTint="F2"/>
          <w:szCs w:val="21"/>
        </w:rPr>
        <w:t>包商银行秉承“实现价值、创造大美、不屈不挠、追求卓越”的企业文化，始终坚持“建设现代化、国际化的好银行”的战略愿景，聚焦“民生”产业、“高新特”产业和“大众创业、万众创新”的市场定位，致力于打造“全面的金融服务集成商”的商业模式。</w:t>
      </w:r>
      <w:bookmarkEnd w:id="3"/>
      <w:r w:rsidRPr="00080966">
        <w:rPr>
          <w:rFonts w:ascii="微软雅黑" w:eastAsia="微软雅黑" w:hAnsi="微软雅黑" w:cs="宋体" w:hint="eastAsia"/>
          <w:color w:val="0D0D0D" w:themeColor="text1" w:themeTint="F2"/>
          <w:szCs w:val="21"/>
        </w:rPr>
        <w:t>围绕发展战略，包商银行坚持创新引领，以“产业链整体价值”为中心，发挥金融的力量，着力推动全产业链金融的实施，重点围绕</w:t>
      </w:r>
      <w:r w:rsidRPr="00CD379D">
        <w:rPr>
          <w:rFonts w:ascii="微软雅黑" w:eastAsia="微软雅黑" w:hAnsi="微软雅黑" w:cs="宋体" w:hint="eastAsia"/>
          <w:color w:val="0D0D0D" w:themeColor="text1" w:themeTint="F2"/>
          <w:szCs w:val="21"/>
        </w:rPr>
        <w:t>农业</w:t>
      </w:r>
      <w:r w:rsidRPr="00080966">
        <w:rPr>
          <w:rFonts w:ascii="微软雅黑" w:eastAsia="微软雅黑" w:hAnsi="微软雅黑" w:cs="宋体" w:hint="eastAsia"/>
          <w:color w:val="0D0D0D" w:themeColor="text1" w:themeTint="F2"/>
          <w:szCs w:val="21"/>
        </w:rPr>
        <w:t>、文化、旅游、教育、医疗、养老、民生制造业等与百姓生活息息相关的产业，以及高科技、新能源、新材料、特殊产业和特色产业，运用投行思维、链化思维对产业链进行整合、提升、重构，优化资源配置，推行“以产业为依托、以金融为支撑”的业务发展模式，探索为产业链上的中小微企业提供全生命周期的金融解决方案。利用互联网、大数据、云计算等技术手段，大力发展数字银行、电子银行等金融服务，推动</w:t>
      </w:r>
      <w:r w:rsidRPr="00080966">
        <w:rPr>
          <w:rFonts w:ascii="微软雅黑" w:eastAsia="微软雅黑" w:hAnsi="微软雅黑" w:cs="宋体" w:hint="eastAsia"/>
          <w:color w:val="0D0D0D" w:themeColor="text1" w:themeTint="F2"/>
          <w:szCs w:val="21"/>
        </w:rPr>
        <w:lastRenderedPageBreak/>
        <w:t>线上线下业务融合，进行产品、服务和流程创新，提高服务中小微企业发展的效率。与金融机构合作，创新模式，从“融资”到“融智”，从只向中小微企业提供贷款服务，发展到存款、保险、理财、信息咨询等服务。</w:t>
      </w:r>
    </w:p>
    <w:p w:rsidR="005E24DD" w:rsidRPr="00AE6067" w:rsidRDefault="009A4C14" w:rsidP="00AE6067">
      <w:pPr>
        <w:jc w:val="left"/>
        <w:rPr>
          <w:rFonts w:ascii="微软雅黑" w:eastAsia="微软雅黑" w:hAnsi="微软雅黑" w:cs="Arial"/>
          <w:b/>
          <w:bCs/>
          <w:color w:val="0D0D0D" w:themeColor="text1" w:themeTint="F2"/>
          <w:szCs w:val="21"/>
          <w:shd w:val="clear" w:color="auto" w:fill="FFFFFF"/>
        </w:rPr>
      </w:pPr>
      <w:r w:rsidRPr="00AE6067">
        <w:rPr>
          <w:rFonts w:ascii="微软雅黑" w:eastAsia="微软雅黑" w:hAnsi="微软雅黑" w:cs="Arial" w:hint="eastAsia"/>
          <w:b/>
          <w:bCs/>
          <w:color w:val="0D0D0D" w:themeColor="text1" w:themeTint="F2"/>
          <w:szCs w:val="21"/>
          <w:shd w:val="clear" w:color="auto" w:fill="FFFFFF"/>
        </w:rPr>
        <w:t>二</w:t>
      </w:r>
      <w:r w:rsidR="005E24DD" w:rsidRPr="00AE6067">
        <w:rPr>
          <w:rFonts w:ascii="微软雅黑" w:eastAsia="微软雅黑" w:hAnsi="微软雅黑" w:cs="Arial" w:hint="eastAsia"/>
          <w:b/>
          <w:bCs/>
          <w:color w:val="0D0D0D" w:themeColor="text1" w:themeTint="F2"/>
          <w:szCs w:val="21"/>
          <w:shd w:val="clear" w:color="auto" w:fill="FFFFFF"/>
        </w:rPr>
        <w:t>、</w:t>
      </w:r>
      <w:r w:rsidRPr="00AE6067">
        <w:rPr>
          <w:rFonts w:ascii="微软雅黑" w:eastAsia="微软雅黑" w:hAnsi="微软雅黑" w:cs="Arial" w:hint="eastAsia"/>
          <w:b/>
          <w:bCs/>
          <w:color w:val="0D0D0D" w:themeColor="text1" w:themeTint="F2"/>
          <w:szCs w:val="21"/>
          <w:shd w:val="clear" w:color="auto" w:fill="FFFFFF"/>
        </w:rPr>
        <w:t>招聘对象</w:t>
      </w:r>
    </w:p>
    <w:p w:rsidR="009A4C14" w:rsidRPr="00AE7944" w:rsidRDefault="00CD379D" w:rsidP="009A4C14">
      <w:pPr>
        <w:spacing w:line="240" w:lineRule="atLeast"/>
        <w:ind w:firstLine="420"/>
        <w:rPr>
          <w:rFonts w:ascii="微软雅黑" w:eastAsia="微软雅黑" w:hAnsi="微软雅黑" w:cs="宋体"/>
          <w:szCs w:val="21"/>
        </w:rPr>
      </w:pPr>
      <w:r>
        <w:rPr>
          <w:rFonts w:ascii="宋体" w:eastAsia="宋体" w:hAnsi="宋体" w:cs="宋体" w:hint="eastAsia"/>
          <w:szCs w:val="21"/>
        </w:rPr>
        <w:t>★</w:t>
      </w:r>
      <w:r w:rsidR="009A4C14" w:rsidRPr="00AE7944">
        <w:rPr>
          <w:rFonts w:ascii="微软雅黑" w:eastAsia="微软雅黑" w:hAnsi="微软雅黑" w:cs="宋体" w:hint="eastAsia"/>
          <w:szCs w:val="21"/>
        </w:rPr>
        <w:t>全日制普通高等院校</w:t>
      </w:r>
      <w:r w:rsidR="00E12B33">
        <w:rPr>
          <w:rFonts w:ascii="微软雅黑" w:eastAsia="微软雅黑" w:hAnsi="微软雅黑" w:cs="宋体" w:hint="eastAsia"/>
          <w:szCs w:val="21"/>
        </w:rPr>
        <w:t>2019</w:t>
      </w:r>
      <w:r w:rsidR="002972CC" w:rsidRPr="00AE7944">
        <w:rPr>
          <w:rFonts w:ascii="微软雅黑" w:eastAsia="微软雅黑" w:hAnsi="微软雅黑" w:cs="宋体" w:hint="eastAsia"/>
          <w:szCs w:val="21"/>
        </w:rPr>
        <w:t>年</w:t>
      </w:r>
      <w:r w:rsidR="009A4C14" w:rsidRPr="00AE7944">
        <w:rPr>
          <w:rFonts w:ascii="微软雅黑" w:eastAsia="微软雅黑" w:hAnsi="微软雅黑" w:cs="宋体" w:hint="eastAsia"/>
          <w:szCs w:val="21"/>
        </w:rPr>
        <w:t>本科及以上学历</w:t>
      </w:r>
      <w:r w:rsidR="00372AC8" w:rsidRPr="00AE7944">
        <w:rPr>
          <w:rFonts w:ascii="微软雅黑" w:eastAsia="微软雅黑" w:hAnsi="微软雅黑" w:cs="宋体" w:hint="eastAsia"/>
          <w:szCs w:val="21"/>
        </w:rPr>
        <w:t>应届</w:t>
      </w:r>
      <w:r w:rsidR="009A4C14" w:rsidRPr="00AE7944">
        <w:rPr>
          <w:rFonts w:ascii="微软雅黑" w:eastAsia="微软雅黑" w:hAnsi="微软雅黑" w:cs="宋体" w:hint="eastAsia"/>
          <w:szCs w:val="21"/>
        </w:rPr>
        <w:t>毕业生</w:t>
      </w:r>
    </w:p>
    <w:p w:rsidR="00C30683" w:rsidRPr="00C30683" w:rsidRDefault="00CD15C7" w:rsidP="00C30683">
      <w:pPr>
        <w:jc w:val="left"/>
        <w:rPr>
          <w:rFonts w:ascii="微软雅黑" w:eastAsia="微软雅黑" w:hAnsi="微软雅黑" w:cs="Arial"/>
          <w:b/>
          <w:bCs/>
          <w:szCs w:val="21"/>
          <w:shd w:val="clear" w:color="auto" w:fill="FFFFFF"/>
        </w:rPr>
      </w:pPr>
      <w:r>
        <w:rPr>
          <w:rFonts w:ascii="微软雅黑" w:eastAsia="微软雅黑" w:hAnsi="微软雅黑" w:cs="Arial" w:hint="eastAsia"/>
          <w:b/>
          <w:bCs/>
          <w:szCs w:val="21"/>
          <w:shd w:val="clear" w:color="auto" w:fill="FFFFFF"/>
        </w:rPr>
        <w:t>三、招聘岗位</w:t>
      </w:r>
    </w:p>
    <w:p w:rsidR="00CD379D" w:rsidRDefault="00CD379D" w:rsidP="00CD379D">
      <w:pPr>
        <w:rPr>
          <w:rFonts w:ascii="微软雅黑" w:eastAsia="微软雅黑" w:hAnsi="微软雅黑" w:cs="Arial"/>
          <w:b/>
          <w:bCs/>
          <w:szCs w:val="21"/>
          <w:shd w:val="clear" w:color="auto" w:fill="FFFFFF"/>
        </w:rPr>
      </w:pPr>
      <w:r>
        <w:rPr>
          <w:rFonts w:ascii="微软雅黑" w:eastAsia="微软雅黑" w:hAnsi="微软雅黑" w:cs="Arial" w:hint="eastAsia"/>
          <w:b/>
          <w:bCs/>
          <w:szCs w:val="21"/>
          <w:shd w:val="clear" w:color="auto" w:fill="FFFFFF"/>
        </w:rPr>
        <w:t>管理培训生</w:t>
      </w:r>
      <w:r w:rsidRPr="00AB1A35">
        <w:rPr>
          <w:rFonts w:ascii="微软雅黑" w:eastAsia="微软雅黑" w:hAnsi="微软雅黑" w:cs="Arial" w:hint="eastAsia"/>
          <w:b/>
          <w:bCs/>
          <w:szCs w:val="21"/>
          <w:shd w:val="clear" w:color="auto" w:fill="FFFFFF"/>
        </w:rPr>
        <w:t>：</w:t>
      </w:r>
    </w:p>
    <w:p w:rsidR="00CD379D" w:rsidRDefault="00CD379D" w:rsidP="00CD379D">
      <w:pPr>
        <w:spacing w:line="276" w:lineRule="auto"/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岗位名称：财务管培生</w:t>
      </w:r>
      <w:r w:rsidRPr="00B12BAC">
        <w:rPr>
          <w:rFonts w:ascii="微软雅黑" w:eastAsia="微软雅黑" w:hAnsi="微软雅黑" w:cs="宋体" w:hint="eastAsia"/>
          <w:szCs w:val="21"/>
        </w:rPr>
        <w:t>，风险管培生，零售</w:t>
      </w:r>
      <w:r>
        <w:rPr>
          <w:rFonts w:ascii="微软雅黑" w:eastAsia="微软雅黑" w:hAnsi="微软雅黑" w:cs="宋体" w:hint="eastAsia"/>
          <w:szCs w:val="21"/>
        </w:rPr>
        <w:t>业务</w:t>
      </w:r>
      <w:r w:rsidRPr="00B12BAC">
        <w:rPr>
          <w:rFonts w:ascii="微软雅黑" w:eastAsia="微软雅黑" w:hAnsi="微软雅黑" w:cs="宋体" w:hint="eastAsia"/>
          <w:szCs w:val="21"/>
        </w:rPr>
        <w:t>管培生</w:t>
      </w:r>
    </w:p>
    <w:p w:rsidR="00CD379D" w:rsidRPr="00AD3913" w:rsidRDefault="00CD379D" w:rsidP="00CD379D">
      <w:pPr>
        <w:spacing w:line="276" w:lineRule="auto"/>
        <w:jc w:val="left"/>
        <w:rPr>
          <w:rFonts w:ascii="微软雅黑" w:eastAsia="微软雅黑" w:hAnsi="微软雅黑" w:cs="Calibri"/>
          <w:szCs w:val="21"/>
        </w:rPr>
      </w:pPr>
      <w:r>
        <w:rPr>
          <w:rFonts w:ascii="微软雅黑" w:eastAsia="微软雅黑" w:hAnsi="微软雅黑" w:hint="eastAsia"/>
          <w:szCs w:val="21"/>
        </w:rPr>
        <w:t>健全完善</w:t>
      </w:r>
      <w:r w:rsidRPr="00AD3913">
        <w:rPr>
          <w:rFonts w:ascii="微软雅黑" w:eastAsia="微软雅黑" w:hAnsi="微软雅黑" w:hint="eastAsia"/>
          <w:szCs w:val="21"/>
        </w:rPr>
        <w:t>的培养体系，</w:t>
      </w:r>
      <w:r>
        <w:rPr>
          <w:rFonts w:ascii="微软雅黑" w:eastAsia="微软雅黑" w:hAnsi="微软雅黑" w:hint="eastAsia"/>
          <w:szCs w:val="21"/>
        </w:rPr>
        <w:t>总部和零售双条线丰富的</w:t>
      </w:r>
      <w:r w:rsidRPr="00AD3913">
        <w:rPr>
          <w:rFonts w:ascii="微软雅黑" w:eastAsia="微软雅黑" w:hAnsi="微软雅黑" w:hint="eastAsia"/>
          <w:szCs w:val="21"/>
        </w:rPr>
        <w:t>轮岗实践</w:t>
      </w:r>
      <w:r>
        <w:rPr>
          <w:rFonts w:ascii="微软雅黑" w:eastAsia="微软雅黑" w:hAnsi="微软雅黑" w:hint="eastAsia"/>
          <w:szCs w:val="21"/>
        </w:rPr>
        <w:t>机会</w:t>
      </w:r>
      <w:r w:rsidRPr="00AD3913">
        <w:rPr>
          <w:rFonts w:ascii="微软雅黑" w:eastAsia="微软雅黑" w:hAnsi="微软雅黑" w:hint="eastAsia"/>
          <w:szCs w:val="21"/>
        </w:rPr>
        <w:t>，</w:t>
      </w:r>
      <w:r>
        <w:rPr>
          <w:rFonts w:ascii="微软雅黑" w:eastAsia="微软雅黑" w:hAnsi="微软雅黑" w:hint="eastAsia"/>
          <w:szCs w:val="21"/>
        </w:rPr>
        <w:t>管理层导师/师父指导</w:t>
      </w:r>
      <w:r w:rsidRPr="00AD3913">
        <w:rPr>
          <w:rFonts w:ascii="微软雅黑" w:eastAsia="微软雅黑" w:hAnsi="微软雅黑" w:hint="eastAsia"/>
          <w:szCs w:val="21"/>
        </w:rPr>
        <w:t>，自主选择岗位的机会</w:t>
      </w:r>
      <w:r>
        <w:rPr>
          <w:rFonts w:ascii="微软雅黑" w:eastAsia="微软雅黑" w:hAnsi="微软雅黑" w:hint="eastAsia"/>
          <w:szCs w:val="21"/>
        </w:rPr>
        <w:t>，快速上升通道，</w:t>
      </w:r>
      <w:r w:rsidRPr="00AD3913">
        <w:rPr>
          <w:rFonts w:ascii="微软雅黑" w:eastAsia="微软雅黑" w:hAnsi="微软雅黑" w:hint="eastAsia"/>
          <w:szCs w:val="21"/>
        </w:rPr>
        <w:t>为</w:t>
      </w:r>
      <w:r>
        <w:rPr>
          <w:rFonts w:ascii="微软雅黑" w:eastAsia="微软雅黑" w:hAnsi="微软雅黑" w:hint="eastAsia"/>
          <w:szCs w:val="21"/>
        </w:rPr>
        <w:t>你打造</w:t>
      </w:r>
      <w:r w:rsidRPr="00AD3913">
        <w:rPr>
          <w:rFonts w:ascii="微软雅黑" w:eastAsia="微软雅黑" w:hAnsi="微软雅黑" w:hint="eastAsia"/>
          <w:szCs w:val="21"/>
        </w:rPr>
        <w:t>最佳</w:t>
      </w:r>
      <w:r>
        <w:rPr>
          <w:rFonts w:ascii="微软雅黑" w:eastAsia="微软雅黑" w:hAnsi="微软雅黑" w:hint="eastAsia"/>
          <w:szCs w:val="21"/>
        </w:rPr>
        <w:t>的</w:t>
      </w:r>
      <w:r w:rsidRPr="00AD3913">
        <w:rPr>
          <w:rFonts w:ascii="微软雅黑" w:eastAsia="微软雅黑" w:hAnsi="微软雅黑" w:hint="eastAsia"/>
          <w:szCs w:val="21"/>
        </w:rPr>
        <w:t>职业规划！</w:t>
      </w:r>
    </w:p>
    <w:p w:rsidR="00C30683" w:rsidRPr="00AD3913" w:rsidRDefault="00C30683" w:rsidP="00C30683">
      <w:pPr>
        <w:spacing w:line="276" w:lineRule="auto"/>
        <w:jc w:val="left"/>
        <w:rPr>
          <w:rFonts w:ascii="微软雅黑" w:eastAsia="微软雅黑" w:hAnsi="微软雅黑" w:cs="Calibri"/>
          <w:b/>
          <w:szCs w:val="21"/>
        </w:rPr>
      </w:pPr>
      <w:r>
        <w:rPr>
          <w:rFonts w:ascii="微软雅黑" w:eastAsia="微软雅黑" w:hAnsi="微软雅黑" w:cs="Calibri" w:hint="eastAsia"/>
          <w:b/>
          <w:szCs w:val="21"/>
        </w:rPr>
        <w:t>信息科技类</w:t>
      </w:r>
      <w:r w:rsidR="00CD379D">
        <w:rPr>
          <w:rFonts w:ascii="微软雅黑" w:eastAsia="微软雅黑" w:hAnsi="微软雅黑" w:cs="Calibri" w:hint="eastAsia"/>
          <w:b/>
          <w:szCs w:val="21"/>
        </w:rPr>
        <w:t>岗位</w:t>
      </w:r>
      <w:r>
        <w:rPr>
          <w:rFonts w:ascii="微软雅黑" w:eastAsia="微软雅黑" w:hAnsi="微软雅黑" w:cs="Calibri" w:hint="eastAsia"/>
          <w:b/>
          <w:szCs w:val="21"/>
        </w:rPr>
        <w:t>：</w:t>
      </w:r>
    </w:p>
    <w:p w:rsidR="00C30683" w:rsidRDefault="00C30683" w:rsidP="00C30683">
      <w:pPr>
        <w:spacing w:line="276" w:lineRule="auto"/>
        <w:rPr>
          <w:rFonts w:ascii="微软雅黑" w:eastAsia="微软雅黑" w:hAnsi="微软雅黑" w:cs="Arial"/>
          <w:bCs/>
          <w:szCs w:val="21"/>
          <w:shd w:val="clear" w:color="auto" w:fill="FFFFFF"/>
        </w:rPr>
      </w:pPr>
      <w:r>
        <w:rPr>
          <w:rFonts w:ascii="微软雅黑" w:eastAsia="微软雅黑" w:hAnsi="微软雅黑" w:cs="Arial" w:hint="eastAsia"/>
          <w:bCs/>
          <w:szCs w:val="21"/>
          <w:shd w:val="clear" w:color="auto" w:fill="FFFFFF"/>
        </w:rPr>
        <w:t>岗位名称：</w:t>
      </w:r>
      <w:r w:rsidRPr="00B12BAC">
        <w:rPr>
          <w:rFonts w:ascii="微软雅黑" w:eastAsia="微软雅黑" w:hAnsi="微软雅黑" w:cs="Arial" w:hint="eastAsia"/>
          <w:bCs/>
          <w:szCs w:val="21"/>
          <w:shd w:val="clear" w:color="auto" w:fill="FFFFFF"/>
        </w:rPr>
        <w:t>创新中心</w:t>
      </w:r>
      <w:r>
        <w:rPr>
          <w:rFonts w:ascii="微软雅黑" w:eastAsia="微软雅黑" w:hAnsi="微软雅黑" w:cs="Arial" w:hint="eastAsia"/>
          <w:bCs/>
          <w:szCs w:val="21"/>
          <w:shd w:val="clear" w:color="auto" w:fill="FFFFFF"/>
        </w:rPr>
        <w:t>系统</w:t>
      </w:r>
      <w:r w:rsidRPr="00B12BAC">
        <w:rPr>
          <w:rFonts w:ascii="微软雅黑" w:eastAsia="微软雅黑" w:hAnsi="微软雅黑" w:cs="Arial" w:hint="eastAsia"/>
          <w:bCs/>
          <w:szCs w:val="21"/>
          <w:shd w:val="clear" w:color="auto" w:fill="FFFFFF"/>
        </w:rPr>
        <w:t>开发岗</w:t>
      </w:r>
      <w:r>
        <w:rPr>
          <w:rFonts w:ascii="微软雅黑" w:eastAsia="微软雅黑" w:hAnsi="微软雅黑" w:cs="Arial" w:hint="eastAsia"/>
          <w:bCs/>
          <w:szCs w:val="21"/>
          <w:shd w:val="clear" w:color="auto" w:fill="FFFFFF"/>
        </w:rPr>
        <w:t>、</w:t>
      </w:r>
      <w:r w:rsidRPr="00A37D37">
        <w:rPr>
          <w:rFonts w:ascii="微软雅黑" w:eastAsia="微软雅黑" w:hAnsi="微软雅黑" w:cs="Arial" w:hint="eastAsia"/>
          <w:bCs/>
          <w:szCs w:val="21"/>
          <w:shd w:val="clear" w:color="auto" w:fill="FFFFFF"/>
        </w:rPr>
        <w:t>开发中心系统开发岗</w:t>
      </w:r>
      <w:r>
        <w:rPr>
          <w:rFonts w:ascii="微软雅黑" w:eastAsia="微软雅黑" w:hAnsi="微软雅黑" w:cs="Arial" w:hint="eastAsia"/>
          <w:bCs/>
          <w:szCs w:val="21"/>
          <w:shd w:val="clear" w:color="auto" w:fill="FFFFFF"/>
        </w:rPr>
        <w:t>、</w:t>
      </w:r>
      <w:r w:rsidRPr="00B12BAC">
        <w:rPr>
          <w:rFonts w:ascii="微软雅黑" w:eastAsia="微软雅黑" w:hAnsi="微软雅黑" w:cs="Arial" w:hint="eastAsia"/>
          <w:bCs/>
          <w:szCs w:val="21"/>
          <w:shd w:val="clear" w:color="auto" w:fill="FFFFFF"/>
        </w:rPr>
        <w:t>技术测试岗</w:t>
      </w:r>
      <w:r>
        <w:rPr>
          <w:rFonts w:ascii="微软雅黑" w:eastAsia="微软雅黑" w:hAnsi="微软雅黑" w:cs="Arial" w:hint="eastAsia"/>
          <w:bCs/>
          <w:szCs w:val="21"/>
          <w:shd w:val="clear" w:color="auto" w:fill="FFFFFF"/>
        </w:rPr>
        <w:t>、</w:t>
      </w:r>
      <w:r w:rsidRPr="00B12BAC">
        <w:rPr>
          <w:rFonts w:ascii="微软雅黑" w:eastAsia="微软雅黑" w:hAnsi="微软雅黑" w:cs="Arial" w:hint="eastAsia"/>
          <w:bCs/>
          <w:szCs w:val="21"/>
          <w:shd w:val="clear" w:color="auto" w:fill="FFFFFF"/>
        </w:rPr>
        <w:t>系统集成岗</w:t>
      </w:r>
      <w:r>
        <w:rPr>
          <w:rFonts w:ascii="微软雅黑" w:eastAsia="微软雅黑" w:hAnsi="微软雅黑" w:cs="Arial" w:hint="eastAsia"/>
          <w:bCs/>
          <w:szCs w:val="21"/>
          <w:shd w:val="clear" w:color="auto" w:fill="FFFFFF"/>
        </w:rPr>
        <w:t>、</w:t>
      </w:r>
      <w:r w:rsidRPr="00B12BAC">
        <w:rPr>
          <w:rFonts w:ascii="微软雅黑" w:eastAsia="微软雅黑" w:hAnsi="微软雅黑" w:cs="Arial" w:hint="eastAsia"/>
          <w:bCs/>
          <w:szCs w:val="21"/>
          <w:shd w:val="clear" w:color="auto" w:fill="FFFFFF"/>
        </w:rPr>
        <w:t>运行监控岗</w:t>
      </w:r>
      <w:r>
        <w:rPr>
          <w:rFonts w:ascii="微软雅黑" w:eastAsia="微软雅黑" w:hAnsi="微软雅黑" w:cs="Arial" w:hint="eastAsia"/>
          <w:bCs/>
          <w:szCs w:val="21"/>
          <w:shd w:val="clear" w:color="auto" w:fill="FFFFFF"/>
        </w:rPr>
        <w:t>、</w:t>
      </w:r>
      <w:r w:rsidRPr="00B12BAC">
        <w:rPr>
          <w:rFonts w:ascii="微软雅黑" w:eastAsia="微软雅黑" w:hAnsi="微软雅黑" w:cs="Arial" w:hint="eastAsia"/>
          <w:bCs/>
          <w:szCs w:val="21"/>
          <w:shd w:val="clear" w:color="auto" w:fill="FFFFFF"/>
        </w:rPr>
        <w:t>数据分析岗</w:t>
      </w:r>
      <w:r>
        <w:rPr>
          <w:rFonts w:ascii="微软雅黑" w:eastAsia="微软雅黑" w:hAnsi="微软雅黑" w:cs="Arial" w:hint="eastAsia"/>
          <w:bCs/>
          <w:szCs w:val="21"/>
          <w:shd w:val="clear" w:color="auto" w:fill="FFFFFF"/>
        </w:rPr>
        <w:t>、</w:t>
      </w:r>
      <w:r w:rsidRPr="00B12BAC">
        <w:rPr>
          <w:rFonts w:ascii="微软雅黑" w:eastAsia="微软雅黑" w:hAnsi="微软雅黑" w:cs="Arial" w:hint="eastAsia"/>
          <w:bCs/>
          <w:szCs w:val="21"/>
          <w:shd w:val="clear" w:color="auto" w:fill="FFFFFF"/>
        </w:rPr>
        <w:t>数据服务岗</w:t>
      </w:r>
      <w:r>
        <w:rPr>
          <w:rFonts w:ascii="微软雅黑" w:eastAsia="微软雅黑" w:hAnsi="微软雅黑" w:cs="Arial" w:hint="eastAsia"/>
          <w:bCs/>
          <w:szCs w:val="21"/>
          <w:shd w:val="clear" w:color="auto" w:fill="FFFFFF"/>
        </w:rPr>
        <w:t>、</w:t>
      </w:r>
      <w:r w:rsidRPr="00B12BAC">
        <w:rPr>
          <w:rFonts w:ascii="微软雅黑" w:eastAsia="微软雅黑" w:hAnsi="微软雅黑" w:cs="Arial" w:hint="eastAsia"/>
          <w:bCs/>
          <w:szCs w:val="21"/>
          <w:shd w:val="clear" w:color="auto" w:fill="FFFFFF"/>
        </w:rPr>
        <w:t>信息安全岗</w:t>
      </w:r>
    </w:p>
    <w:p w:rsidR="00C30683" w:rsidRPr="00C30683" w:rsidRDefault="00C30683" w:rsidP="00C30683">
      <w:pPr>
        <w:spacing w:line="276" w:lineRule="auto"/>
        <w:rPr>
          <w:rFonts w:ascii="微软雅黑" w:eastAsia="微软雅黑" w:hAnsi="微软雅黑" w:cs="Arial"/>
          <w:bCs/>
          <w:szCs w:val="21"/>
          <w:shd w:val="clear" w:color="auto" w:fill="FFFFFF"/>
        </w:rPr>
      </w:pPr>
      <w:r w:rsidRPr="00C30683">
        <w:rPr>
          <w:rFonts w:ascii="微软雅黑" w:eastAsia="微软雅黑" w:hAnsi="微软雅黑" w:cs="Arial" w:hint="eastAsia"/>
          <w:bCs/>
          <w:szCs w:val="21"/>
          <w:shd w:val="clear" w:color="auto" w:fill="FFFFFF"/>
        </w:rPr>
        <w:t>银行科技前沿技术，众多科技岗位满足你专业度的延展和历练，打造属于包商银行的未来科技场景，未来已来，就等你来！</w:t>
      </w:r>
    </w:p>
    <w:p w:rsidR="00C30683" w:rsidRDefault="00FA0A8D" w:rsidP="00B12BAC">
      <w:pPr>
        <w:rPr>
          <w:rFonts w:ascii="微软雅黑" w:eastAsia="微软雅黑" w:hAnsi="微软雅黑" w:cs="Arial"/>
          <w:b/>
          <w:bCs/>
          <w:szCs w:val="21"/>
          <w:shd w:val="clear" w:color="auto" w:fill="FFFFFF"/>
        </w:rPr>
      </w:pPr>
      <w:r w:rsidRPr="00FA0A8D">
        <w:rPr>
          <w:rFonts w:ascii="微软雅黑" w:eastAsia="微软雅黑" w:hAnsi="微软雅黑" w:cs="Arial" w:hint="eastAsia"/>
          <w:b/>
          <w:bCs/>
          <w:szCs w:val="21"/>
          <w:shd w:val="clear" w:color="auto" w:fill="FFFFFF"/>
        </w:rPr>
        <w:t>实习生</w:t>
      </w:r>
      <w:r w:rsidR="00C30683">
        <w:rPr>
          <w:rFonts w:ascii="微软雅黑" w:eastAsia="微软雅黑" w:hAnsi="微软雅黑" w:cs="Arial" w:hint="eastAsia"/>
          <w:b/>
          <w:bCs/>
          <w:szCs w:val="21"/>
          <w:shd w:val="clear" w:color="auto" w:fill="FFFFFF"/>
        </w:rPr>
        <w:t>岗位</w:t>
      </w:r>
      <w:r w:rsidR="00A33FF5">
        <w:rPr>
          <w:rFonts w:ascii="微软雅黑" w:eastAsia="微软雅黑" w:hAnsi="微软雅黑" w:cs="Arial" w:hint="eastAsia"/>
          <w:b/>
          <w:bCs/>
          <w:szCs w:val="21"/>
          <w:shd w:val="clear" w:color="auto" w:fill="FFFFFF"/>
        </w:rPr>
        <w:t>：</w:t>
      </w:r>
    </w:p>
    <w:p w:rsidR="00C30683" w:rsidRPr="00FA0A8D" w:rsidRDefault="00C30683" w:rsidP="00C30683">
      <w:pPr>
        <w:spacing w:line="276" w:lineRule="auto"/>
        <w:rPr>
          <w:rFonts w:ascii="微软雅黑" w:eastAsia="微软雅黑" w:hAnsi="微软雅黑" w:cs="Arial"/>
          <w:b/>
          <w:bCs/>
          <w:szCs w:val="21"/>
          <w:shd w:val="clear" w:color="auto" w:fill="FFFFFF"/>
        </w:rPr>
      </w:pPr>
      <w:r>
        <w:rPr>
          <w:rFonts w:ascii="微软雅黑" w:eastAsia="微软雅黑" w:hAnsi="微软雅黑" w:cs="Arial" w:hint="eastAsia"/>
          <w:bCs/>
          <w:szCs w:val="21"/>
          <w:shd w:val="clear" w:color="auto" w:fill="FFFFFF"/>
        </w:rPr>
        <w:t>岗位名称：</w:t>
      </w:r>
      <w:r w:rsidRPr="00A33FF5">
        <w:rPr>
          <w:rFonts w:ascii="微软雅黑" w:eastAsia="微软雅黑" w:hAnsi="微软雅黑" w:cs="Arial" w:hint="eastAsia"/>
          <w:bCs/>
          <w:szCs w:val="21"/>
          <w:shd w:val="clear" w:color="auto" w:fill="FFFFFF"/>
        </w:rPr>
        <w:t>金融市场事业部</w:t>
      </w:r>
      <w:r>
        <w:rPr>
          <w:rFonts w:ascii="微软雅黑" w:eastAsia="微软雅黑" w:hAnsi="微软雅黑" w:cs="Arial" w:hint="eastAsia"/>
          <w:bCs/>
          <w:szCs w:val="21"/>
          <w:shd w:val="clear" w:color="auto" w:fill="FFFFFF"/>
        </w:rPr>
        <w:t>实习生</w:t>
      </w:r>
      <w:r w:rsidRPr="00A33FF5">
        <w:rPr>
          <w:rFonts w:ascii="微软雅黑" w:eastAsia="微软雅黑" w:hAnsi="微软雅黑" w:cs="Arial" w:hint="eastAsia"/>
          <w:bCs/>
          <w:szCs w:val="21"/>
          <w:shd w:val="clear" w:color="auto" w:fill="FFFFFF"/>
        </w:rPr>
        <w:t>、公司金融事业部</w:t>
      </w:r>
      <w:r>
        <w:rPr>
          <w:rFonts w:ascii="微软雅黑" w:eastAsia="微软雅黑" w:hAnsi="微软雅黑" w:cs="Arial" w:hint="eastAsia"/>
          <w:bCs/>
          <w:szCs w:val="21"/>
          <w:shd w:val="clear" w:color="auto" w:fill="FFFFFF"/>
        </w:rPr>
        <w:t>实习生</w:t>
      </w:r>
    </w:p>
    <w:p w:rsidR="00C30683" w:rsidRDefault="00C30683" w:rsidP="00C30683">
      <w:pPr>
        <w:spacing w:line="276" w:lineRule="auto"/>
        <w:rPr>
          <w:rFonts w:ascii="微软雅黑" w:eastAsia="微软雅黑" w:hAnsi="微软雅黑" w:cs="Calibri"/>
          <w:szCs w:val="21"/>
        </w:rPr>
      </w:pPr>
      <w:r>
        <w:rPr>
          <w:rFonts w:ascii="微软雅黑" w:eastAsia="微软雅黑" w:hAnsi="微软雅黑" w:cs="Calibri" w:hint="eastAsia"/>
          <w:szCs w:val="21"/>
        </w:rPr>
        <w:t>金融市场和公司金融业务双选实习机会，为还未毕业的优秀学生提供优质的实习机会，带你提前体验银行工作，领跑在校园！</w:t>
      </w:r>
    </w:p>
    <w:p w:rsidR="00BC04F5" w:rsidRDefault="00BC04F5" w:rsidP="00AE6067">
      <w:pPr>
        <w:jc w:val="left"/>
        <w:rPr>
          <w:rFonts w:ascii="微软雅黑" w:eastAsia="微软雅黑" w:hAnsi="微软雅黑" w:cs="Arial"/>
          <w:b/>
          <w:bCs/>
          <w:szCs w:val="21"/>
          <w:shd w:val="clear" w:color="auto" w:fill="FFFFFF"/>
        </w:rPr>
      </w:pPr>
      <w:r w:rsidRPr="00AE7944">
        <w:rPr>
          <w:rFonts w:ascii="微软雅黑" w:eastAsia="微软雅黑" w:hAnsi="微软雅黑" w:cs="Arial" w:hint="eastAsia"/>
          <w:b/>
          <w:bCs/>
          <w:szCs w:val="21"/>
          <w:shd w:val="clear" w:color="auto" w:fill="FFFFFF"/>
        </w:rPr>
        <w:t>四、申请条件</w:t>
      </w:r>
    </w:p>
    <w:p w:rsidR="00CD379D" w:rsidRPr="00875A2F" w:rsidRDefault="00CD379D" w:rsidP="00CD379D">
      <w:pPr>
        <w:spacing w:line="400" w:lineRule="exact"/>
        <w:rPr>
          <w:rFonts w:ascii="微软雅黑" w:eastAsia="微软雅黑" w:hAnsi="微软雅黑"/>
          <w:b/>
          <w:szCs w:val="21"/>
        </w:rPr>
      </w:pPr>
      <w:r w:rsidRPr="00AD3913">
        <w:rPr>
          <w:rFonts w:ascii="微软雅黑" w:eastAsia="微软雅黑" w:hAnsi="微软雅黑" w:hint="eastAsia"/>
          <w:b/>
          <w:szCs w:val="21"/>
        </w:rPr>
        <w:t>管理培训生</w:t>
      </w:r>
      <w:r>
        <w:rPr>
          <w:rFonts w:ascii="微软雅黑" w:eastAsia="微软雅黑" w:hAnsi="微软雅黑" w:hint="eastAsia"/>
          <w:b/>
          <w:szCs w:val="21"/>
        </w:rPr>
        <w:t>岗位（财务、风险、零售业务）</w:t>
      </w:r>
    </w:p>
    <w:p w:rsidR="00CD379D" w:rsidRPr="00AD3913" w:rsidRDefault="00CD379D" w:rsidP="00CD379D">
      <w:pPr>
        <w:jc w:val="left"/>
        <w:rPr>
          <w:rFonts w:ascii="微软雅黑" w:eastAsia="微软雅黑" w:hAnsi="微软雅黑"/>
          <w:szCs w:val="21"/>
        </w:rPr>
      </w:pPr>
      <w:r w:rsidRPr="00AD3913">
        <w:rPr>
          <w:rFonts w:ascii="微软雅黑" w:eastAsia="微软雅黑" w:hAnsi="微软雅黑"/>
          <w:szCs w:val="21"/>
        </w:rPr>
        <w:t>职位要求：</w:t>
      </w:r>
    </w:p>
    <w:p w:rsidR="00CD379D" w:rsidRPr="00085E24" w:rsidRDefault="00CD379D" w:rsidP="00CD379D">
      <w:pPr>
        <w:pStyle w:val="a5"/>
        <w:numPr>
          <w:ilvl w:val="0"/>
          <w:numId w:val="1"/>
        </w:numPr>
        <w:spacing w:line="240" w:lineRule="auto"/>
        <w:ind w:firstLineChars="0"/>
        <w:jc w:val="left"/>
        <w:rPr>
          <w:rFonts w:ascii="微软雅黑" w:eastAsia="微软雅黑" w:hAnsi="微软雅黑"/>
          <w:sz w:val="21"/>
          <w:szCs w:val="21"/>
        </w:rPr>
      </w:pPr>
      <w:r w:rsidRPr="00085E24">
        <w:rPr>
          <w:rFonts w:ascii="微软雅黑" w:eastAsia="微软雅黑" w:hAnsi="微软雅黑"/>
          <w:sz w:val="21"/>
          <w:szCs w:val="21"/>
        </w:rPr>
        <w:lastRenderedPageBreak/>
        <w:t>2019届</w:t>
      </w:r>
      <w:r>
        <w:rPr>
          <w:rFonts w:ascii="微软雅黑" w:eastAsia="微软雅黑" w:hAnsi="微软雅黑" w:hint="eastAsia"/>
          <w:sz w:val="21"/>
          <w:szCs w:val="21"/>
        </w:rPr>
        <w:t>硕士</w:t>
      </w:r>
      <w:r w:rsidRPr="00085E24">
        <w:rPr>
          <w:rFonts w:ascii="微软雅黑" w:eastAsia="微软雅黑" w:hAnsi="微软雅黑"/>
          <w:sz w:val="21"/>
          <w:szCs w:val="21"/>
        </w:rPr>
        <w:t>及以上学历，专业不限</w:t>
      </w:r>
      <w:r w:rsidRPr="00085E24">
        <w:rPr>
          <w:rFonts w:ascii="微软雅黑" w:eastAsia="微软雅黑" w:hAnsi="微软雅黑" w:hint="eastAsia"/>
          <w:sz w:val="21"/>
          <w:szCs w:val="21"/>
        </w:rPr>
        <w:t>，金融、经济、</w:t>
      </w:r>
      <w:r>
        <w:rPr>
          <w:rFonts w:ascii="微软雅黑" w:eastAsia="微软雅黑" w:hAnsi="微软雅黑" w:hint="eastAsia"/>
          <w:sz w:val="21"/>
          <w:szCs w:val="21"/>
        </w:rPr>
        <w:t>投资、</w:t>
      </w:r>
      <w:r w:rsidRPr="00085E24">
        <w:rPr>
          <w:rFonts w:ascii="微软雅黑" w:eastAsia="微软雅黑" w:hAnsi="微软雅黑" w:hint="eastAsia"/>
          <w:sz w:val="21"/>
          <w:szCs w:val="21"/>
        </w:rPr>
        <w:t>财务</w:t>
      </w:r>
      <w:r>
        <w:rPr>
          <w:rFonts w:ascii="微软雅黑" w:eastAsia="微软雅黑" w:hAnsi="微软雅黑" w:hint="eastAsia"/>
          <w:sz w:val="21"/>
          <w:szCs w:val="21"/>
        </w:rPr>
        <w:t>管理</w:t>
      </w:r>
      <w:r w:rsidRPr="00085E24">
        <w:rPr>
          <w:rFonts w:ascii="微软雅黑" w:eastAsia="微软雅黑" w:hAnsi="微软雅黑" w:hint="eastAsia"/>
          <w:sz w:val="21"/>
          <w:szCs w:val="21"/>
        </w:rPr>
        <w:t>、</w:t>
      </w:r>
      <w:r>
        <w:rPr>
          <w:rFonts w:ascii="微软雅黑" w:eastAsia="微软雅黑" w:hAnsi="微软雅黑" w:hint="eastAsia"/>
          <w:sz w:val="21"/>
          <w:szCs w:val="21"/>
        </w:rPr>
        <w:t>风险</w:t>
      </w:r>
      <w:r w:rsidRPr="00085E24">
        <w:rPr>
          <w:rFonts w:ascii="微软雅黑" w:eastAsia="微软雅黑" w:hAnsi="微软雅黑" w:hint="eastAsia"/>
          <w:sz w:val="21"/>
          <w:szCs w:val="21"/>
        </w:rPr>
        <w:t>管理</w:t>
      </w:r>
      <w:r>
        <w:rPr>
          <w:rFonts w:ascii="微软雅黑" w:eastAsia="微软雅黑" w:hAnsi="微软雅黑" w:hint="eastAsia"/>
          <w:sz w:val="21"/>
          <w:szCs w:val="21"/>
        </w:rPr>
        <w:t>、市场营销类</w:t>
      </w:r>
      <w:r w:rsidRPr="00085E24">
        <w:rPr>
          <w:rFonts w:ascii="微软雅黑" w:eastAsia="微软雅黑" w:hAnsi="微软雅黑" w:hint="eastAsia"/>
          <w:sz w:val="21"/>
          <w:szCs w:val="21"/>
        </w:rPr>
        <w:t>专业优先</w:t>
      </w:r>
      <w:r w:rsidRPr="00085E24">
        <w:rPr>
          <w:rFonts w:ascii="微软雅黑" w:eastAsia="微软雅黑" w:hAnsi="微软雅黑"/>
          <w:sz w:val="21"/>
          <w:szCs w:val="21"/>
        </w:rPr>
        <w:t>；</w:t>
      </w:r>
    </w:p>
    <w:p w:rsidR="00CD379D" w:rsidRPr="00085E24" w:rsidRDefault="00CD379D" w:rsidP="00CD379D">
      <w:pPr>
        <w:pStyle w:val="a5"/>
        <w:numPr>
          <w:ilvl w:val="0"/>
          <w:numId w:val="1"/>
        </w:numPr>
        <w:spacing w:line="240" w:lineRule="auto"/>
        <w:ind w:firstLineChars="0"/>
        <w:jc w:val="left"/>
        <w:rPr>
          <w:rFonts w:ascii="微软雅黑" w:eastAsia="微软雅黑" w:hAnsi="微软雅黑"/>
          <w:sz w:val="21"/>
          <w:szCs w:val="21"/>
        </w:rPr>
      </w:pPr>
      <w:r w:rsidRPr="00085E24">
        <w:rPr>
          <w:rFonts w:ascii="微软雅黑" w:eastAsia="微软雅黑" w:hAnsi="微软雅黑"/>
          <w:sz w:val="21"/>
          <w:szCs w:val="21"/>
        </w:rPr>
        <w:t>良好的逻辑思维、学习能力、执行力及创新思维</w:t>
      </w:r>
      <w:r w:rsidRPr="00085E24">
        <w:rPr>
          <w:rFonts w:ascii="微软雅黑" w:eastAsia="微软雅黑" w:hAnsi="微软雅黑" w:hint="eastAsia"/>
          <w:sz w:val="21"/>
          <w:szCs w:val="21"/>
        </w:rPr>
        <w:t>，抗压能力强、有较强的团队合作精神。</w:t>
      </w:r>
    </w:p>
    <w:p w:rsidR="00AF240D" w:rsidRDefault="00AF240D" w:rsidP="00AF240D">
      <w:pPr>
        <w:spacing w:line="400" w:lineRule="exac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信息科技类岗位</w:t>
      </w:r>
    </w:p>
    <w:p w:rsidR="00AF240D" w:rsidRPr="00AD3913" w:rsidRDefault="00AF240D" w:rsidP="00BF279D">
      <w:pPr>
        <w:jc w:val="left"/>
        <w:rPr>
          <w:rFonts w:ascii="微软雅黑" w:eastAsia="微软雅黑" w:hAnsi="微软雅黑"/>
          <w:szCs w:val="21"/>
        </w:rPr>
      </w:pPr>
      <w:r w:rsidRPr="00AD3913">
        <w:rPr>
          <w:rFonts w:ascii="微软雅黑" w:eastAsia="微软雅黑" w:hAnsi="微软雅黑"/>
          <w:szCs w:val="21"/>
        </w:rPr>
        <w:t>职位要求：</w:t>
      </w:r>
    </w:p>
    <w:p w:rsidR="00AF240D" w:rsidRPr="00AD3913" w:rsidRDefault="00AF240D" w:rsidP="00BF279D">
      <w:pPr>
        <w:pStyle w:val="a5"/>
        <w:numPr>
          <w:ilvl w:val="0"/>
          <w:numId w:val="3"/>
        </w:numPr>
        <w:spacing w:line="240" w:lineRule="auto"/>
        <w:ind w:firstLineChars="0"/>
        <w:jc w:val="left"/>
        <w:rPr>
          <w:rFonts w:ascii="微软雅黑" w:eastAsia="微软雅黑" w:hAnsi="微软雅黑"/>
          <w:sz w:val="21"/>
          <w:szCs w:val="21"/>
        </w:rPr>
      </w:pPr>
      <w:r w:rsidRPr="00AD3913">
        <w:rPr>
          <w:rFonts w:ascii="微软雅黑" w:eastAsia="微软雅黑" w:hAnsi="微软雅黑"/>
          <w:sz w:val="21"/>
          <w:szCs w:val="21"/>
        </w:rPr>
        <w:t>2019届本科及以上学历，计算机软件、信息系统或数理统计类专业；</w:t>
      </w:r>
    </w:p>
    <w:p w:rsidR="00AF240D" w:rsidRPr="00AD3913" w:rsidRDefault="00AF240D" w:rsidP="00BF279D">
      <w:pPr>
        <w:pStyle w:val="a5"/>
        <w:numPr>
          <w:ilvl w:val="0"/>
          <w:numId w:val="3"/>
        </w:numPr>
        <w:spacing w:line="240" w:lineRule="auto"/>
        <w:ind w:firstLineChars="0"/>
        <w:jc w:val="left"/>
        <w:rPr>
          <w:rFonts w:ascii="微软雅黑" w:eastAsia="微软雅黑" w:hAnsi="微软雅黑"/>
          <w:sz w:val="21"/>
          <w:szCs w:val="21"/>
        </w:rPr>
      </w:pPr>
      <w:r w:rsidRPr="00AD3913">
        <w:rPr>
          <w:rFonts w:ascii="微软雅黑" w:eastAsia="微软雅黑" w:hAnsi="微软雅黑"/>
          <w:sz w:val="21"/>
          <w:szCs w:val="21"/>
        </w:rPr>
        <w:t>良好的学习能力</w:t>
      </w:r>
      <w:r w:rsidRPr="00AD3913">
        <w:rPr>
          <w:rFonts w:ascii="微软雅黑" w:eastAsia="微软雅黑" w:hAnsi="微软雅黑" w:hint="eastAsia"/>
          <w:sz w:val="21"/>
          <w:szCs w:val="21"/>
        </w:rPr>
        <w:t>，</w:t>
      </w:r>
      <w:r w:rsidRPr="00AD3913">
        <w:rPr>
          <w:rFonts w:ascii="微软雅黑" w:eastAsia="微软雅黑" w:hAnsi="微软雅黑"/>
          <w:sz w:val="21"/>
          <w:szCs w:val="21"/>
        </w:rPr>
        <w:t>希望在金融行业发展，愿意接触新知识、新技术；</w:t>
      </w:r>
    </w:p>
    <w:p w:rsidR="00AF240D" w:rsidRPr="00AD3913" w:rsidRDefault="00AF240D" w:rsidP="00BF279D">
      <w:pPr>
        <w:pStyle w:val="a5"/>
        <w:numPr>
          <w:ilvl w:val="0"/>
          <w:numId w:val="3"/>
        </w:numPr>
        <w:spacing w:line="240" w:lineRule="auto"/>
        <w:ind w:firstLineChars="0"/>
        <w:rPr>
          <w:rFonts w:ascii="微软雅黑" w:eastAsia="微软雅黑" w:hAnsi="微软雅黑"/>
          <w:sz w:val="21"/>
          <w:szCs w:val="21"/>
        </w:rPr>
      </w:pPr>
      <w:r w:rsidRPr="00AD3913">
        <w:rPr>
          <w:rFonts w:ascii="微软雅黑" w:eastAsia="微软雅黑" w:hAnsi="微软雅黑"/>
          <w:sz w:val="21"/>
          <w:szCs w:val="21"/>
        </w:rPr>
        <w:t>对IT或数据分析类工作有一定认识，对IT技术、软件开发、大数据等有扎实的基础</w:t>
      </w:r>
      <w:r w:rsidRPr="00AD3913">
        <w:rPr>
          <w:rFonts w:ascii="微软雅黑" w:eastAsia="微软雅黑" w:hAnsi="微软雅黑" w:hint="eastAsia"/>
          <w:sz w:val="21"/>
          <w:szCs w:val="21"/>
        </w:rPr>
        <w:t>。</w:t>
      </w:r>
    </w:p>
    <w:p w:rsidR="009C416F" w:rsidRPr="003E73A5" w:rsidRDefault="009C416F" w:rsidP="009C416F">
      <w:pPr>
        <w:spacing w:line="400" w:lineRule="exact"/>
        <w:rPr>
          <w:rFonts w:ascii="微软雅黑" w:eastAsia="微软雅黑" w:hAnsi="微软雅黑"/>
          <w:b/>
          <w:szCs w:val="21"/>
        </w:rPr>
      </w:pPr>
      <w:r w:rsidRPr="003E73A5">
        <w:rPr>
          <w:rFonts w:ascii="微软雅黑" w:eastAsia="微软雅黑" w:hAnsi="微软雅黑" w:hint="eastAsia"/>
          <w:b/>
          <w:szCs w:val="21"/>
        </w:rPr>
        <w:t>实习生</w:t>
      </w:r>
      <w:r w:rsidR="00D655EA">
        <w:rPr>
          <w:rFonts w:ascii="微软雅黑" w:eastAsia="微软雅黑" w:hAnsi="微软雅黑" w:hint="eastAsia"/>
          <w:b/>
          <w:szCs w:val="21"/>
        </w:rPr>
        <w:t>岗位</w:t>
      </w:r>
    </w:p>
    <w:p w:rsidR="009C416F" w:rsidRDefault="009C416F" w:rsidP="00BF279D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职位要求：</w:t>
      </w:r>
    </w:p>
    <w:p w:rsidR="009C416F" w:rsidRPr="00773911" w:rsidRDefault="009C416F" w:rsidP="00BF279D">
      <w:pPr>
        <w:pStyle w:val="a5"/>
        <w:numPr>
          <w:ilvl w:val="0"/>
          <w:numId w:val="2"/>
        </w:numPr>
        <w:spacing w:line="240" w:lineRule="auto"/>
        <w:ind w:firstLineChars="0"/>
        <w:rPr>
          <w:rFonts w:ascii="微软雅黑" w:eastAsia="微软雅黑" w:hAnsi="微软雅黑"/>
          <w:sz w:val="21"/>
          <w:szCs w:val="21"/>
        </w:rPr>
      </w:pPr>
      <w:r w:rsidRPr="00773911">
        <w:rPr>
          <w:rFonts w:ascii="微软雅黑" w:eastAsia="微软雅黑" w:hAnsi="微软雅黑" w:hint="eastAsia"/>
          <w:sz w:val="21"/>
          <w:szCs w:val="21"/>
        </w:rPr>
        <w:t>非2</w:t>
      </w:r>
      <w:r w:rsidRPr="00773911">
        <w:rPr>
          <w:rFonts w:ascii="微软雅黑" w:eastAsia="微软雅黑" w:hAnsi="微软雅黑"/>
          <w:sz w:val="21"/>
          <w:szCs w:val="21"/>
        </w:rPr>
        <w:t>019</w:t>
      </w:r>
      <w:r w:rsidRPr="00773911">
        <w:rPr>
          <w:rFonts w:ascii="微软雅黑" w:eastAsia="微软雅黑" w:hAnsi="微软雅黑" w:hint="eastAsia"/>
          <w:sz w:val="21"/>
          <w:szCs w:val="21"/>
        </w:rPr>
        <w:t>届</w:t>
      </w:r>
      <w:r>
        <w:rPr>
          <w:rFonts w:ascii="微软雅黑" w:eastAsia="微软雅黑" w:hAnsi="微软雅黑" w:hint="eastAsia"/>
          <w:sz w:val="21"/>
          <w:szCs w:val="21"/>
        </w:rPr>
        <w:t>的毕业生，（</w:t>
      </w:r>
      <w:r w:rsidRPr="00773911">
        <w:rPr>
          <w:rFonts w:ascii="微软雅黑" w:eastAsia="微软雅黑" w:hAnsi="微软雅黑" w:hint="eastAsia"/>
          <w:sz w:val="21"/>
          <w:szCs w:val="21"/>
        </w:rPr>
        <w:t>大二</w:t>
      </w:r>
      <w:r>
        <w:rPr>
          <w:rFonts w:ascii="微软雅黑" w:eastAsia="微软雅黑" w:hAnsi="微软雅黑" w:hint="eastAsia"/>
          <w:sz w:val="21"/>
          <w:szCs w:val="21"/>
        </w:rPr>
        <w:t>/</w:t>
      </w:r>
      <w:r w:rsidRPr="00773911">
        <w:rPr>
          <w:rFonts w:ascii="微软雅黑" w:eastAsia="微软雅黑" w:hAnsi="微软雅黑" w:hint="eastAsia"/>
          <w:sz w:val="21"/>
          <w:szCs w:val="21"/>
        </w:rPr>
        <w:t>大</w:t>
      </w:r>
      <w:r>
        <w:rPr>
          <w:rFonts w:ascii="微软雅黑" w:eastAsia="微软雅黑" w:hAnsi="微软雅黑" w:hint="eastAsia"/>
          <w:sz w:val="21"/>
          <w:szCs w:val="21"/>
        </w:rPr>
        <w:t>三/研二等）</w:t>
      </w:r>
      <w:r w:rsidRPr="00773911">
        <w:rPr>
          <w:rFonts w:ascii="微软雅黑" w:eastAsia="微软雅黑" w:hAnsi="微软雅黑" w:hint="eastAsia"/>
          <w:sz w:val="21"/>
          <w:szCs w:val="21"/>
        </w:rPr>
        <w:t>在校生，专业不限；</w:t>
      </w:r>
    </w:p>
    <w:p w:rsidR="009C416F" w:rsidRPr="00773911" w:rsidRDefault="009C416F" w:rsidP="00BF279D">
      <w:pPr>
        <w:pStyle w:val="a5"/>
        <w:numPr>
          <w:ilvl w:val="0"/>
          <w:numId w:val="2"/>
        </w:numPr>
        <w:spacing w:line="240" w:lineRule="auto"/>
        <w:ind w:firstLineChars="0"/>
        <w:rPr>
          <w:rFonts w:ascii="微软雅黑" w:eastAsia="微软雅黑" w:hAnsi="微软雅黑"/>
          <w:sz w:val="21"/>
          <w:szCs w:val="21"/>
        </w:rPr>
      </w:pPr>
      <w:r w:rsidRPr="00773911">
        <w:rPr>
          <w:rFonts w:ascii="微软雅黑" w:eastAsia="微软雅黑" w:hAnsi="微软雅黑" w:hint="eastAsia"/>
          <w:sz w:val="21"/>
          <w:szCs w:val="21"/>
        </w:rPr>
        <w:t>良好的学习能力、沟通表达能力，具备一定的协调能力、责任心强。</w:t>
      </w:r>
    </w:p>
    <w:p w:rsidR="000C2F5A" w:rsidRPr="00AE7944" w:rsidRDefault="00BC04F5" w:rsidP="00AE6067">
      <w:pPr>
        <w:jc w:val="left"/>
        <w:rPr>
          <w:rFonts w:ascii="微软雅黑" w:eastAsia="微软雅黑" w:hAnsi="微软雅黑" w:cs="Arial"/>
          <w:b/>
          <w:bCs/>
          <w:szCs w:val="21"/>
          <w:shd w:val="clear" w:color="auto" w:fill="FFFFFF"/>
        </w:rPr>
      </w:pPr>
      <w:r w:rsidRPr="00AE7944">
        <w:rPr>
          <w:rFonts w:ascii="微软雅黑" w:eastAsia="微软雅黑" w:hAnsi="微软雅黑" w:cs="Arial" w:hint="eastAsia"/>
          <w:b/>
          <w:bCs/>
          <w:szCs w:val="21"/>
          <w:shd w:val="clear" w:color="auto" w:fill="FFFFFF"/>
        </w:rPr>
        <w:t>五、</w:t>
      </w:r>
      <w:r w:rsidR="000C2F5A" w:rsidRPr="00AE7944">
        <w:rPr>
          <w:rFonts w:ascii="微软雅黑" w:eastAsia="微软雅黑" w:hAnsi="微软雅黑" w:cs="Arial" w:hint="eastAsia"/>
          <w:b/>
          <w:bCs/>
          <w:szCs w:val="21"/>
          <w:shd w:val="clear" w:color="auto" w:fill="FFFFFF"/>
        </w:rPr>
        <w:t>工作地点</w:t>
      </w:r>
    </w:p>
    <w:p w:rsidR="00313A45" w:rsidRPr="00EB055F" w:rsidRDefault="000C2F5A" w:rsidP="00EB055F">
      <w:pPr>
        <w:spacing w:line="240" w:lineRule="atLeast"/>
        <w:ind w:firstLine="420"/>
        <w:rPr>
          <w:rFonts w:ascii="微软雅黑" w:eastAsia="微软雅黑" w:hAnsi="微软雅黑" w:cs="宋体" w:hint="eastAsia"/>
          <w:szCs w:val="21"/>
        </w:rPr>
      </w:pPr>
      <w:r w:rsidRPr="00AE7944">
        <w:rPr>
          <w:rFonts w:ascii="微软雅黑" w:eastAsia="微软雅黑" w:hAnsi="微软雅黑" w:cs="宋体" w:hint="eastAsia"/>
          <w:szCs w:val="21"/>
        </w:rPr>
        <w:t>北京、</w:t>
      </w:r>
      <w:r w:rsidR="00370692">
        <w:rPr>
          <w:rFonts w:ascii="微软雅黑" w:eastAsia="微软雅黑" w:hAnsi="微软雅黑" w:cs="宋体" w:hint="eastAsia"/>
          <w:szCs w:val="21"/>
        </w:rPr>
        <w:t>内蒙</w:t>
      </w:r>
      <w:r w:rsidR="00313A45">
        <w:rPr>
          <w:rFonts w:ascii="微软雅黑" w:eastAsia="微软雅黑" w:hAnsi="微软雅黑" w:cs="宋体" w:hint="eastAsia"/>
          <w:szCs w:val="21"/>
        </w:rPr>
        <w:t>古</w:t>
      </w:r>
      <w:r w:rsidR="00370692">
        <w:rPr>
          <w:rFonts w:ascii="微软雅黑" w:eastAsia="微软雅黑" w:hAnsi="微软雅黑" w:cs="宋体" w:hint="eastAsia"/>
          <w:szCs w:val="21"/>
        </w:rPr>
        <w:t>地区</w:t>
      </w:r>
      <w:bookmarkStart w:id="4" w:name="_Hlk523821794"/>
    </w:p>
    <w:p w:rsidR="00376CA3" w:rsidRPr="00162250" w:rsidRDefault="00EB055F" w:rsidP="00376CA3">
      <w:pPr>
        <w:jc w:val="left"/>
        <w:rPr>
          <w:rFonts w:ascii="微软雅黑" w:eastAsia="微软雅黑" w:hAnsi="微软雅黑" w:cs="Arial"/>
          <w:b/>
          <w:bCs/>
          <w:szCs w:val="21"/>
          <w:shd w:val="clear" w:color="auto" w:fill="FFFFFF"/>
        </w:rPr>
      </w:pPr>
      <w:r>
        <w:rPr>
          <w:rFonts w:ascii="微软雅黑" w:eastAsia="微软雅黑" w:hAnsi="微软雅黑" w:cs="Arial" w:hint="eastAsia"/>
          <w:b/>
          <w:bCs/>
          <w:szCs w:val="21"/>
          <w:shd w:val="clear" w:color="auto" w:fill="FFFFFF"/>
        </w:rPr>
        <w:t>六</w:t>
      </w:r>
      <w:r w:rsidR="000C2F5A" w:rsidRPr="00AE7944">
        <w:rPr>
          <w:rFonts w:ascii="微软雅黑" w:eastAsia="微软雅黑" w:hAnsi="微软雅黑" w:cs="Arial" w:hint="eastAsia"/>
          <w:b/>
          <w:bCs/>
          <w:szCs w:val="21"/>
          <w:shd w:val="clear" w:color="auto" w:fill="FFFFFF"/>
        </w:rPr>
        <w:t>、简历投递方式</w:t>
      </w:r>
      <w:r w:rsidR="00162250">
        <w:rPr>
          <w:rFonts w:ascii="微软雅黑" w:eastAsia="微软雅黑" w:hAnsi="微软雅黑" w:cs="Arial" w:hint="eastAsia"/>
          <w:b/>
          <w:bCs/>
          <w:szCs w:val="21"/>
          <w:shd w:val="clear" w:color="auto" w:fill="FFFFFF"/>
        </w:rPr>
        <w:t>：网申</w:t>
      </w:r>
    </w:p>
    <w:bookmarkEnd w:id="4"/>
    <w:p w:rsidR="00AB7A3C" w:rsidRDefault="00372AC8" w:rsidP="00162250">
      <w:pPr>
        <w:ind w:firstLineChars="300" w:firstLine="630"/>
        <w:jc w:val="left"/>
        <w:rPr>
          <w:rFonts w:ascii="微软雅黑" w:eastAsia="微软雅黑" w:hAnsi="微软雅黑" w:cs="Arial"/>
          <w:b/>
          <w:bCs/>
          <w:szCs w:val="21"/>
          <w:shd w:val="clear" w:color="auto" w:fill="FFFFFF"/>
        </w:rPr>
      </w:pPr>
      <w:r>
        <w:rPr>
          <w:rFonts w:ascii="微软雅黑" w:eastAsia="微软雅黑" w:hAnsi="微软雅黑" w:cs="Arial" w:hint="eastAsia"/>
          <w:b/>
          <w:bCs/>
          <w:noProof/>
          <w:szCs w:val="21"/>
          <w:shd w:val="clear" w:color="auto" w:fill="FFFFFF"/>
        </w:rPr>
        <w:drawing>
          <wp:inline distT="0" distB="0" distL="0" distR="0" wp14:anchorId="77DA1C72" wp14:editId="0582436B">
            <wp:extent cx="1623060" cy="16230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微信图片_2018091809172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2250">
        <w:rPr>
          <w:rFonts w:ascii="微软雅黑" w:eastAsia="微软雅黑" w:hAnsi="微软雅黑" w:cs="Arial" w:hint="eastAsia"/>
          <w:b/>
          <w:bCs/>
          <w:szCs w:val="21"/>
          <w:shd w:val="clear" w:color="auto" w:fill="FFFFFF"/>
        </w:rPr>
        <w:t xml:space="preserve"> </w:t>
      </w:r>
      <w:r w:rsidR="00162250">
        <w:rPr>
          <w:rFonts w:ascii="微软雅黑" w:eastAsia="微软雅黑" w:hAnsi="微软雅黑" w:cs="Arial"/>
          <w:b/>
          <w:bCs/>
          <w:szCs w:val="21"/>
          <w:shd w:val="clear" w:color="auto" w:fill="FFFFFF"/>
        </w:rPr>
        <w:t xml:space="preserve">            </w:t>
      </w:r>
      <w:r w:rsidR="00162250">
        <w:rPr>
          <w:rFonts w:ascii="微软雅黑" w:eastAsia="微软雅黑" w:hAnsi="微软雅黑" w:cs="Arial" w:hint="eastAsia"/>
          <w:b/>
          <w:bCs/>
          <w:noProof/>
          <w:szCs w:val="21"/>
          <w:shd w:val="clear" w:color="auto" w:fill="FFFFFF"/>
        </w:rPr>
        <w:drawing>
          <wp:inline distT="0" distB="0" distL="0" distR="0" wp14:anchorId="16099CE7" wp14:editId="09D514DA">
            <wp:extent cx="1798320" cy="17983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451" cy="1798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A3C" w:rsidRDefault="00162250" w:rsidP="00162250">
      <w:pPr>
        <w:ind w:firstLineChars="400" w:firstLine="840"/>
        <w:jc w:val="left"/>
        <w:rPr>
          <w:rFonts w:ascii="微软雅黑" w:eastAsia="微软雅黑" w:hAnsi="微软雅黑" w:cs="Arial"/>
          <w:b/>
          <w:bCs/>
          <w:szCs w:val="21"/>
          <w:shd w:val="clear" w:color="auto" w:fill="FFFFFF"/>
        </w:rPr>
      </w:pPr>
      <w:r>
        <w:rPr>
          <w:rFonts w:ascii="微软雅黑" w:eastAsia="微软雅黑" w:hAnsi="微软雅黑" w:cs="Arial" w:hint="eastAsia"/>
          <w:b/>
          <w:bCs/>
          <w:szCs w:val="21"/>
          <w:shd w:val="clear" w:color="auto" w:fill="FFFFFF"/>
        </w:rPr>
        <w:t xml:space="preserve">（扫描在线申请职位） </w:t>
      </w:r>
      <w:r>
        <w:rPr>
          <w:rFonts w:ascii="微软雅黑" w:eastAsia="微软雅黑" w:hAnsi="微软雅黑" w:cs="Arial"/>
          <w:b/>
          <w:bCs/>
          <w:szCs w:val="21"/>
          <w:shd w:val="clear" w:color="auto" w:fill="FFFFFF"/>
        </w:rPr>
        <w:t xml:space="preserve">                </w:t>
      </w:r>
      <w:r w:rsidR="00AB7A3C">
        <w:rPr>
          <w:rFonts w:ascii="微软雅黑" w:eastAsia="微软雅黑" w:hAnsi="微软雅黑" w:cs="Arial" w:hint="eastAsia"/>
          <w:b/>
          <w:bCs/>
          <w:szCs w:val="21"/>
          <w:shd w:val="clear" w:color="auto" w:fill="FFFFFF"/>
        </w:rPr>
        <w:t>（扫描了解更多招聘信息）</w:t>
      </w:r>
    </w:p>
    <w:p w:rsidR="00376CA3" w:rsidRDefault="00EB055F" w:rsidP="00376CA3">
      <w:pPr>
        <w:jc w:val="left"/>
        <w:rPr>
          <w:rStyle w:val="a8"/>
          <w:rFonts w:ascii="微软雅黑" w:eastAsia="微软雅黑" w:hAnsi="微软雅黑" w:cs="Arial"/>
          <w:b/>
          <w:bCs/>
          <w:color w:val="auto"/>
          <w:szCs w:val="21"/>
          <w:u w:val="none"/>
          <w:shd w:val="clear" w:color="auto" w:fill="FFFFFF"/>
        </w:rPr>
      </w:pPr>
      <w:r>
        <w:rPr>
          <w:rStyle w:val="a8"/>
          <w:rFonts w:ascii="微软雅黑" w:eastAsia="微软雅黑" w:hAnsi="微软雅黑" w:cs="Arial" w:hint="eastAsia"/>
          <w:b/>
          <w:bCs/>
          <w:color w:val="auto"/>
          <w:szCs w:val="21"/>
          <w:u w:val="none"/>
          <w:shd w:val="clear" w:color="auto" w:fill="FFFFFF"/>
        </w:rPr>
        <w:t>七</w:t>
      </w:r>
      <w:r w:rsidR="00376CA3">
        <w:rPr>
          <w:rStyle w:val="a8"/>
          <w:rFonts w:ascii="微软雅黑" w:eastAsia="微软雅黑" w:hAnsi="微软雅黑" w:cs="Arial" w:hint="eastAsia"/>
          <w:b/>
          <w:bCs/>
          <w:color w:val="auto"/>
          <w:szCs w:val="21"/>
          <w:u w:val="none"/>
          <w:shd w:val="clear" w:color="auto" w:fill="FFFFFF"/>
        </w:rPr>
        <w:t>、网申</w:t>
      </w:r>
      <w:r w:rsidR="00001E24">
        <w:rPr>
          <w:rStyle w:val="a8"/>
          <w:rFonts w:ascii="微软雅黑" w:eastAsia="微软雅黑" w:hAnsi="微软雅黑" w:cs="Arial" w:hint="eastAsia"/>
          <w:b/>
          <w:bCs/>
          <w:color w:val="auto"/>
          <w:szCs w:val="21"/>
          <w:u w:val="none"/>
          <w:shd w:val="clear" w:color="auto" w:fill="FFFFFF"/>
        </w:rPr>
        <w:t>站点</w:t>
      </w:r>
      <w:r w:rsidR="00376CA3">
        <w:rPr>
          <w:rStyle w:val="a8"/>
          <w:rFonts w:ascii="微软雅黑" w:eastAsia="微软雅黑" w:hAnsi="微软雅黑" w:cs="Arial" w:hint="eastAsia"/>
          <w:b/>
          <w:bCs/>
          <w:color w:val="auto"/>
          <w:szCs w:val="21"/>
          <w:u w:val="none"/>
          <w:shd w:val="clear" w:color="auto" w:fill="FFFFFF"/>
        </w:rPr>
        <w:t>：</w:t>
      </w:r>
    </w:p>
    <w:p w:rsidR="00162250" w:rsidRDefault="00AB7A3C" w:rsidP="00376CA3">
      <w:pPr>
        <w:jc w:val="left"/>
        <w:rPr>
          <w:rFonts w:ascii="微软雅黑" w:eastAsia="微软雅黑" w:hAnsi="微软雅黑" w:cs="宋体"/>
          <w:color w:val="0D0D0D" w:themeColor="text1" w:themeTint="F2"/>
          <w:szCs w:val="21"/>
        </w:rPr>
      </w:pPr>
      <w:r w:rsidRPr="00C4228C">
        <w:rPr>
          <w:rFonts w:ascii="微软雅黑" w:eastAsia="微软雅黑" w:hAnsi="微软雅黑" w:cs="宋体"/>
          <w:color w:val="0D0D0D" w:themeColor="text1" w:themeTint="F2"/>
          <w:szCs w:val="21"/>
        </w:rPr>
        <w:lastRenderedPageBreak/>
        <w:t>网申</w:t>
      </w:r>
      <w:r>
        <w:rPr>
          <w:rFonts w:ascii="微软雅黑" w:eastAsia="微软雅黑" w:hAnsi="微软雅黑" w:cs="宋体" w:hint="eastAsia"/>
          <w:color w:val="0D0D0D" w:themeColor="text1" w:themeTint="F2"/>
          <w:szCs w:val="21"/>
        </w:rPr>
        <w:t>站点</w:t>
      </w:r>
      <w:r w:rsidRPr="00C4228C">
        <w:rPr>
          <w:rFonts w:ascii="微软雅黑" w:eastAsia="微软雅黑" w:hAnsi="微软雅黑" w:cs="宋体"/>
          <w:color w:val="0D0D0D" w:themeColor="text1" w:themeTint="F2"/>
          <w:szCs w:val="21"/>
        </w:rPr>
        <w:t>：</w:t>
      </w:r>
      <w:r w:rsidRPr="00C4228C">
        <w:rPr>
          <w:rFonts w:ascii="微软雅黑" w:eastAsia="微软雅黑" w:hAnsi="微软雅黑" w:cs="宋体" w:hint="eastAsia"/>
          <w:color w:val="0D0D0D" w:themeColor="text1" w:themeTint="F2"/>
          <w:szCs w:val="21"/>
        </w:rPr>
        <w:t>“包商银行人才招聘”微信公众号、门户网站</w:t>
      </w:r>
    </w:p>
    <w:p w:rsidR="00001E24" w:rsidRDefault="00001E24" w:rsidP="00376CA3">
      <w:pPr>
        <w:jc w:val="left"/>
        <w:rPr>
          <w:rFonts w:ascii="微软雅黑" w:eastAsia="微软雅黑" w:hAnsi="微软雅黑" w:cs="宋体"/>
          <w:color w:val="0D0D0D" w:themeColor="text1" w:themeTint="F2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szCs w:val="21"/>
        </w:rPr>
        <w:t>网址：</w:t>
      </w:r>
      <w:r w:rsidRPr="00001E24">
        <w:rPr>
          <w:rFonts w:ascii="微软雅黑" w:eastAsia="微软雅黑" w:hAnsi="微软雅黑" w:cs="宋体"/>
          <w:color w:val="0D0D0D" w:themeColor="text1" w:themeTint="F2"/>
          <w:szCs w:val="21"/>
        </w:rPr>
        <w:t>http://zhaopin.zhiye.com/</w:t>
      </w:r>
    </w:p>
    <w:p w:rsidR="00376CA3" w:rsidRDefault="00EB055F" w:rsidP="00376CA3">
      <w:pPr>
        <w:jc w:val="left"/>
        <w:rPr>
          <w:rStyle w:val="a8"/>
          <w:rFonts w:ascii="微软雅黑" w:eastAsia="微软雅黑" w:hAnsi="微软雅黑" w:cs="Arial"/>
          <w:b/>
          <w:bCs/>
          <w:color w:val="auto"/>
          <w:szCs w:val="21"/>
          <w:u w:val="none"/>
          <w:shd w:val="clear" w:color="auto" w:fill="FFFFFF"/>
        </w:rPr>
      </w:pPr>
      <w:r>
        <w:rPr>
          <w:rStyle w:val="a8"/>
          <w:rFonts w:ascii="微软雅黑" w:eastAsia="微软雅黑" w:hAnsi="微软雅黑" w:cs="Arial" w:hint="eastAsia"/>
          <w:b/>
          <w:bCs/>
          <w:color w:val="auto"/>
          <w:szCs w:val="21"/>
          <w:u w:val="none"/>
          <w:shd w:val="clear" w:color="auto" w:fill="FFFFFF"/>
        </w:rPr>
        <w:t>八</w:t>
      </w:r>
      <w:bookmarkStart w:id="5" w:name="_GoBack"/>
      <w:bookmarkEnd w:id="5"/>
      <w:r w:rsidR="00376CA3">
        <w:rPr>
          <w:rStyle w:val="a8"/>
          <w:rFonts w:ascii="微软雅黑" w:eastAsia="微软雅黑" w:hAnsi="微软雅黑" w:cs="Arial" w:hint="eastAsia"/>
          <w:b/>
          <w:bCs/>
          <w:color w:val="auto"/>
          <w:szCs w:val="21"/>
          <w:u w:val="none"/>
          <w:shd w:val="clear" w:color="auto" w:fill="FFFFFF"/>
        </w:rPr>
        <w:t>、招聘流程</w:t>
      </w:r>
    </w:p>
    <w:p w:rsidR="00C4228C" w:rsidRPr="00C4228C" w:rsidRDefault="00376CA3" w:rsidP="00376CA3">
      <w:pPr>
        <w:jc w:val="left"/>
        <w:rPr>
          <w:rFonts w:ascii="微软雅黑" w:eastAsia="微软雅黑" w:hAnsi="微软雅黑" w:cs="宋体"/>
          <w:b/>
          <w:color w:val="0D0D0D" w:themeColor="text1" w:themeTint="F2"/>
          <w:szCs w:val="21"/>
        </w:rPr>
      </w:pPr>
      <w:r w:rsidRPr="00C4228C">
        <w:rPr>
          <w:rFonts w:ascii="微软雅黑" w:eastAsia="微软雅黑" w:hAnsi="微软雅黑" w:cs="宋体"/>
          <w:b/>
          <w:color w:val="0D0D0D" w:themeColor="text1" w:themeTint="F2"/>
          <w:szCs w:val="21"/>
        </w:rPr>
        <w:t>网申—宣讲</w:t>
      </w:r>
      <w:r w:rsidR="005E1A88">
        <w:rPr>
          <w:rFonts w:ascii="微软雅黑" w:eastAsia="微软雅黑" w:hAnsi="微软雅黑" w:cs="宋体" w:hint="eastAsia"/>
          <w:b/>
          <w:color w:val="0D0D0D" w:themeColor="text1" w:themeTint="F2"/>
          <w:szCs w:val="21"/>
        </w:rPr>
        <w:t xml:space="preserve"> —</w:t>
      </w:r>
      <w:r w:rsidR="005E1A88">
        <w:rPr>
          <w:rFonts w:ascii="微软雅黑" w:eastAsia="微软雅黑" w:hAnsi="微软雅黑" w:cs="宋体"/>
          <w:b/>
          <w:color w:val="0D0D0D" w:themeColor="text1" w:themeTint="F2"/>
          <w:szCs w:val="21"/>
        </w:rPr>
        <w:t xml:space="preserve"> </w:t>
      </w:r>
      <w:r w:rsidRPr="00C4228C">
        <w:rPr>
          <w:rFonts w:ascii="微软雅黑" w:eastAsia="微软雅黑" w:hAnsi="微软雅黑" w:cs="宋体"/>
          <w:b/>
          <w:color w:val="0D0D0D" w:themeColor="text1" w:themeTint="F2"/>
          <w:szCs w:val="21"/>
        </w:rPr>
        <w:t>线上笔试</w:t>
      </w:r>
      <w:r w:rsidR="005E1A88">
        <w:rPr>
          <w:rFonts w:ascii="微软雅黑" w:eastAsia="微软雅黑" w:hAnsi="微软雅黑" w:cs="宋体" w:hint="eastAsia"/>
          <w:b/>
          <w:color w:val="0D0D0D" w:themeColor="text1" w:themeTint="F2"/>
          <w:szCs w:val="21"/>
        </w:rPr>
        <w:t xml:space="preserve"> </w:t>
      </w:r>
      <w:r w:rsidR="00C4228C" w:rsidRPr="00C4228C">
        <w:rPr>
          <w:rFonts w:ascii="微软雅黑" w:eastAsia="微软雅黑" w:hAnsi="微软雅黑" w:cs="宋体"/>
          <w:b/>
          <w:color w:val="0D0D0D" w:themeColor="text1" w:themeTint="F2"/>
          <w:szCs w:val="21"/>
        </w:rPr>
        <w:t>—</w:t>
      </w:r>
      <w:r w:rsidR="005E1A88">
        <w:rPr>
          <w:rFonts w:ascii="微软雅黑" w:eastAsia="微软雅黑" w:hAnsi="微软雅黑" w:cs="宋体"/>
          <w:b/>
          <w:color w:val="0D0D0D" w:themeColor="text1" w:themeTint="F2"/>
          <w:szCs w:val="21"/>
        </w:rPr>
        <w:t xml:space="preserve"> </w:t>
      </w:r>
      <w:r w:rsidR="005E1A88">
        <w:rPr>
          <w:rFonts w:ascii="微软雅黑" w:eastAsia="微软雅黑" w:hAnsi="微软雅黑" w:cs="宋体" w:hint="eastAsia"/>
          <w:b/>
          <w:color w:val="0D0D0D" w:themeColor="text1" w:themeTint="F2"/>
          <w:szCs w:val="21"/>
        </w:rPr>
        <w:t>小组面试（管培生）— 个人</w:t>
      </w:r>
      <w:r w:rsidR="00C4228C" w:rsidRPr="00C4228C">
        <w:rPr>
          <w:rFonts w:ascii="微软雅黑" w:eastAsia="微软雅黑" w:hAnsi="微软雅黑" w:cs="宋体"/>
          <w:b/>
          <w:color w:val="0D0D0D" w:themeColor="text1" w:themeTint="F2"/>
          <w:szCs w:val="21"/>
        </w:rPr>
        <w:t>面试</w:t>
      </w:r>
      <w:r w:rsidR="005E1A88">
        <w:rPr>
          <w:rFonts w:ascii="微软雅黑" w:eastAsia="微软雅黑" w:hAnsi="微软雅黑" w:cs="宋体" w:hint="eastAsia"/>
          <w:b/>
          <w:color w:val="0D0D0D" w:themeColor="text1" w:themeTint="F2"/>
          <w:szCs w:val="21"/>
        </w:rPr>
        <w:t>（初试、复试）</w:t>
      </w:r>
      <w:r w:rsidR="00C4228C" w:rsidRPr="00C4228C">
        <w:rPr>
          <w:rFonts w:ascii="微软雅黑" w:eastAsia="微软雅黑" w:hAnsi="微软雅黑" w:cs="宋体"/>
          <w:b/>
          <w:color w:val="0D0D0D" w:themeColor="text1" w:themeTint="F2"/>
          <w:szCs w:val="21"/>
        </w:rPr>
        <w:t>—</w:t>
      </w:r>
      <w:r w:rsidR="005E1A88">
        <w:rPr>
          <w:rFonts w:ascii="微软雅黑" w:eastAsia="微软雅黑" w:hAnsi="微软雅黑" w:cs="宋体"/>
          <w:b/>
          <w:color w:val="0D0D0D" w:themeColor="text1" w:themeTint="F2"/>
          <w:szCs w:val="21"/>
        </w:rPr>
        <w:t xml:space="preserve"> </w:t>
      </w:r>
      <w:r w:rsidR="00C4228C" w:rsidRPr="00C4228C">
        <w:rPr>
          <w:rFonts w:ascii="微软雅黑" w:eastAsia="微软雅黑" w:hAnsi="微软雅黑" w:cs="宋体"/>
          <w:b/>
          <w:color w:val="0D0D0D" w:themeColor="text1" w:themeTint="F2"/>
          <w:szCs w:val="21"/>
        </w:rPr>
        <w:t>OFFER</w:t>
      </w:r>
    </w:p>
    <w:p w:rsidR="00C4228C" w:rsidRDefault="00C4228C" w:rsidP="00376CA3">
      <w:pPr>
        <w:jc w:val="left"/>
        <w:rPr>
          <w:rFonts w:ascii="微软雅黑" w:eastAsia="微软雅黑" w:hAnsi="微软雅黑" w:cs="宋体"/>
          <w:color w:val="0D0D0D" w:themeColor="text1" w:themeTint="F2"/>
          <w:szCs w:val="21"/>
        </w:rPr>
      </w:pPr>
      <w:r w:rsidRPr="00C4228C">
        <w:rPr>
          <w:rFonts w:ascii="微软雅黑" w:eastAsia="微软雅黑" w:hAnsi="微软雅黑" w:cs="宋体"/>
          <w:color w:val="0D0D0D" w:themeColor="text1" w:themeTint="F2"/>
          <w:szCs w:val="21"/>
        </w:rPr>
        <w:t>宣讲</w:t>
      </w:r>
      <w:r>
        <w:rPr>
          <w:rFonts w:ascii="微软雅黑" w:eastAsia="微软雅黑" w:hAnsi="微软雅黑" w:cs="宋体" w:hint="eastAsia"/>
          <w:color w:val="0D0D0D" w:themeColor="text1" w:themeTint="F2"/>
          <w:szCs w:val="21"/>
        </w:rPr>
        <w:t>站点</w:t>
      </w:r>
      <w:r w:rsidRPr="00C4228C">
        <w:rPr>
          <w:rFonts w:ascii="微软雅黑" w:eastAsia="微软雅黑" w:hAnsi="微软雅黑" w:cs="宋体"/>
          <w:color w:val="0D0D0D" w:themeColor="text1" w:themeTint="F2"/>
          <w:szCs w:val="21"/>
        </w:rPr>
        <w:t>：</w:t>
      </w:r>
      <w:r>
        <w:rPr>
          <w:rFonts w:ascii="微软雅黑" w:eastAsia="微软雅黑" w:hAnsi="微软雅黑" w:cs="宋体" w:hint="eastAsia"/>
          <w:color w:val="0D0D0D" w:themeColor="text1" w:themeTint="F2"/>
          <w:szCs w:val="21"/>
        </w:rPr>
        <w:t>北京、呼和浩特</w:t>
      </w:r>
    </w:p>
    <w:p w:rsidR="00C4228C" w:rsidRDefault="00C4228C" w:rsidP="00376CA3">
      <w:pPr>
        <w:jc w:val="left"/>
        <w:rPr>
          <w:rFonts w:ascii="微软雅黑" w:eastAsia="微软雅黑" w:hAnsi="微软雅黑" w:cs="宋体"/>
          <w:color w:val="0D0D0D" w:themeColor="text1" w:themeTint="F2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szCs w:val="21"/>
        </w:rPr>
        <w:t>线上笔试：简历投递之后，将直接触发线上笔试</w:t>
      </w:r>
      <w:r w:rsidR="00CD379D">
        <w:rPr>
          <w:rFonts w:ascii="微软雅黑" w:eastAsia="微软雅黑" w:hAnsi="微软雅黑" w:cs="宋体" w:hint="eastAsia"/>
          <w:color w:val="0D0D0D" w:themeColor="text1" w:themeTint="F2"/>
          <w:szCs w:val="21"/>
        </w:rPr>
        <w:t>/测评</w:t>
      </w:r>
      <w:r>
        <w:rPr>
          <w:rFonts w:ascii="微软雅黑" w:eastAsia="微软雅黑" w:hAnsi="微软雅黑" w:cs="宋体" w:hint="eastAsia"/>
          <w:color w:val="0D0D0D" w:themeColor="text1" w:themeTint="F2"/>
          <w:szCs w:val="21"/>
        </w:rPr>
        <w:t>，请及时进行在线作答。</w:t>
      </w:r>
    </w:p>
    <w:p w:rsidR="00C4228C" w:rsidRDefault="00C4228C" w:rsidP="00376CA3">
      <w:pPr>
        <w:jc w:val="left"/>
        <w:rPr>
          <w:rFonts w:ascii="微软雅黑" w:eastAsia="微软雅黑" w:hAnsi="微软雅黑" w:cs="宋体"/>
          <w:color w:val="0D0D0D" w:themeColor="text1" w:themeTint="F2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szCs w:val="21"/>
        </w:rPr>
        <w:t>面试：</w:t>
      </w:r>
    </w:p>
    <w:p w:rsidR="00C4228C" w:rsidRDefault="00FE4B3C" w:rsidP="00376CA3">
      <w:pPr>
        <w:jc w:val="left"/>
        <w:rPr>
          <w:rFonts w:ascii="微软雅黑" w:eastAsia="微软雅黑" w:hAnsi="微软雅黑" w:cs="宋体"/>
          <w:color w:val="0D0D0D" w:themeColor="text1" w:themeTint="F2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szCs w:val="21"/>
        </w:rPr>
        <w:t>校招岗位</w:t>
      </w:r>
      <w:r w:rsidR="00BE5393">
        <w:rPr>
          <w:rFonts w:ascii="微软雅黑" w:eastAsia="微软雅黑" w:hAnsi="微软雅黑" w:cs="宋体" w:hint="eastAsia"/>
          <w:color w:val="0D0D0D" w:themeColor="text1" w:themeTint="F2"/>
          <w:szCs w:val="21"/>
        </w:rPr>
        <w:t>/实习生</w:t>
      </w:r>
      <w:r w:rsidR="00C4228C">
        <w:rPr>
          <w:rFonts w:ascii="微软雅黑" w:eastAsia="微软雅黑" w:hAnsi="微软雅黑" w:cs="宋体" w:hint="eastAsia"/>
          <w:color w:val="0D0D0D" w:themeColor="text1" w:themeTint="F2"/>
          <w:szCs w:val="21"/>
        </w:rPr>
        <w:t xml:space="preserve">：个人面试 </w:t>
      </w:r>
      <w:r w:rsidR="003E7D15">
        <w:rPr>
          <w:rFonts w:ascii="微软雅黑" w:eastAsia="微软雅黑" w:hAnsi="微软雅黑" w:cs="宋体" w:hint="eastAsia"/>
          <w:color w:val="0D0D0D" w:themeColor="text1" w:themeTint="F2"/>
          <w:szCs w:val="21"/>
        </w:rPr>
        <w:t>（初试+复试）</w:t>
      </w:r>
    </w:p>
    <w:p w:rsidR="00C4228C" w:rsidRDefault="006761B2" w:rsidP="00376CA3">
      <w:pPr>
        <w:jc w:val="left"/>
        <w:rPr>
          <w:rFonts w:ascii="微软雅黑" w:eastAsia="微软雅黑" w:hAnsi="微软雅黑" w:cs="宋体"/>
          <w:color w:val="0D0D0D" w:themeColor="text1" w:themeTint="F2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szCs w:val="21"/>
        </w:rPr>
        <w:t>管理培训生岗位</w:t>
      </w:r>
      <w:r w:rsidR="00C4228C">
        <w:rPr>
          <w:rFonts w:ascii="微软雅黑" w:eastAsia="微软雅黑" w:hAnsi="微软雅黑" w:cs="宋体" w:hint="eastAsia"/>
          <w:color w:val="0D0D0D" w:themeColor="text1" w:themeTint="F2"/>
          <w:szCs w:val="21"/>
        </w:rPr>
        <w:t>：小组面试+个人面试</w:t>
      </w:r>
      <w:r w:rsidR="003E7D15">
        <w:rPr>
          <w:rFonts w:ascii="微软雅黑" w:eastAsia="微软雅黑" w:hAnsi="微软雅黑" w:cs="宋体" w:hint="eastAsia"/>
          <w:color w:val="0D0D0D" w:themeColor="text1" w:themeTint="F2"/>
          <w:szCs w:val="21"/>
        </w:rPr>
        <w:t>（初试+复试）</w:t>
      </w:r>
    </w:p>
    <w:p w:rsidR="003E7D15" w:rsidRDefault="003E7D15" w:rsidP="003E7D15">
      <w:pPr>
        <w:jc w:val="left"/>
        <w:rPr>
          <w:rFonts w:ascii="微软雅黑" w:eastAsia="微软雅黑" w:hAnsi="微软雅黑" w:cs="宋体"/>
          <w:color w:val="0D0D0D" w:themeColor="text1" w:themeTint="F2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szCs w:val="21"/>
        </w:rPr>
        <w:t>个人面试分为初试和复试，我们会以短信、邮件和电话的形式通知学生，请注意及时查收。</w:t>
      </w:r>
    </w:p>
    <w:p w:rsidR="003E7D15" w:rsidRDefault="003E7D15" w:rsidP="003E7D15">
      <w:pPr>
        <w:jc w:val="left"/>
        <w:rPr>
          <w:rFonts w:ascii="微软雅黑" w:eastAsia="微软雅黑" w:hAnsi="微软雅黑" w:cs="宋体"/>
          <w:color w:val="0D0D0D" w:themeColor="text1" w:themeTint="F2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szCs w:val="21"/>
        </w:rPr>
        <w:t>Offer</w:t>
      </w:r>
      <w:r>
        <w:rPr>
          <w:rFonts w:ascii="微软雅黑" w:eastAsia="微软雅黑" w:hAnsi="微软雅黑" w:cs="宋体"/>
          <w:color w:val="0D0D0D" w:themeColor="text1" w:themeTint="F2"/>
          <w:szCs w:val="21"/>
        </w:rPr>
        <w:t xml:space="preserve">: </w:t>
      </w:r>
      <w:r>
        <w:rPr>
          <w:rFonts w:ascii="微软雅黑" w:eastAsia="微软雅黑" w:hAnsi="微软雅黑" w:cs="宋体" w:hint="eastAsia"/>
          <w:color w:val="0D0D0D" w:themeColor="text1" w:themeTint="F2"/>
          <w:szCs w:val="21"/>
        </w:rPr>
        <w:t>复试结束后，我们将会在第一时间与面试通过的学生进行电话沟通，请耐心等待。</w:t>
      </w:r>
    </w:p>
    <w:p w:rsidR="00C4228C" w:rsidRPr="003E7D15" w:rsidRDefault="00C4228C" w:rsidP="00376CA3">
      <w:pPr>
        <w:jc w:val="left"/>
        <w:rPr>
          <w:rFonts w:ascii="微软雅黑" w:eastAsia="微软雅黑" w:hAnsi="微软雅黑" w:cs="宋体"/>
          <w:color w:val="0D0D0D" w:themeColor="text1" w:themeTint="F2"/>
          <w:szCs w:val="21"/>
        </w:rPr>
      </w:pPr>
    </w:p>
    <w:sectPr w:rsidR="00C4228C" w:rsidRPr="003E7D15" w:rsidSect="00723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0D8" w:rsidRDefault="003620D8" w:rsidP="00F513A0">
      <w:r>
        <w:separator/>
      </w:r>
    </w:p>
  </w:endnote>
  <w:endnote w:type="continuationSeparator" w:id="0">
    <w:p w:rsidR="003620D8" w:rsidRDefault="003620D8" w:rsidP="00F5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0D8" w:rsidRDefault="003620D8" w:rsidP="00F513A0">
      <w:r>
        <w:separator/>
      </w:r>
    </w:p>
  </w:footnote>
  <w:footnote w:type="continuationSeparator" w:id="0">
    <w:p w:rsidR="003620D8" w:rsidRDefault="003620D8" w:rsidP="00F51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607F7"/>
    <w:multiLevelType w:val="hybridMultilevel"/>
    <w:tmpl w:val="68341D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0C668EA"/>
    <w:multiLevelType w:val="hybridMultilevel"/>
    <w:tmpl w:val="3064B8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83A2C7A"/>
    <w:multiLevelType w:val="hybridMultilevel"/>
    <w:tmpl w:val="06BE20C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CA28EC"/>
    <w:rsid w:val="00001E24"/>
    <w:rsid w:val="000346CF"/>
    <w:rsid w:val="000470BD"/>
    <w:rsid w:val="00054ABA"/>
    <w:rsid w:val="00063C5E"/>
    <w:rsid w:val="00073037"/>
    <w:rsid w:val="00080966"/>
    <w:rsid w:val="00090B32"/>
    <w:rsid w:val="00097440"/>
    <w:rsid w:val="000A1F0D"/>
    <w:rsid w:val="000A2020"/>
    <w:rsid w:val="000C2F5A"/>
    <w:rsid w:val="000C76AD"/>
    <w:rsid w:val="000D565E"/>
    <w:rsid w:val="0013133F"/>
    <w:rsid w:val="00147997"/>
    <w:rsid w:val="00162250"/>
    <w:rsid w:val="001919F8"/>
    <w:rsid w:val="001A02CB"/>
    <w:rsid w:val="001A7B3A"/>
    <w:rsid w:val="001C6EE0"/>
    <w:rsid w:val="001D5830"/>
    <w:rsid w:val="001E315E"/>
    <w:rsid w:val="00232BB3"/>
    <w:rsid w:val="002346ED"/>
    <w:rsid w:val="00247997"/>
    <w:rsid w:val="002637A4"/>
    <w:rsid w:val="00265869"/>
    <w:rsid w:val="0027098D"/>
    <w:rsid w:val="00272ACF"/>
    <w:rsid w:val="00275FB1"/>
    <w:rsid w:val="00292513"/>
    <w:rsid w:val="002972CC"/>
    <w:rsid w:val="002A0F5B"/>
    <w:rsid w:val="002A38BF"/>
    <w:rsid w:val="002D1B62"/>
    <w:rsid w:val="002F40D1"/>
    <w:rsid w:val="00302756"/>
    <w:rsid w:val="00303A9D"/>
    <w:rsid w:val="00313A45"/>
    <w:rsid w:val="00324BA9"/>
    <w:rsid w:val="003620D8"/>
    <w:rsid w:val="00370692"/>
    <w:rsid w:val="00371D23"/>
    <w:rsid w:val="00372AC8"/>
    <w:rsid w:val="00376CA3"/>
    <w:rsid w:val="0037742D"/>
    <w:rsid w:val="003D13CF"/>
    <w:rsid w:val="003E2528"/>
    <w:rsid w:val="003E7D15"/>
    <w:rsid w:val="00406427"/>
    <w:rsid w:val="004313B2"/>
    <w:rsid w:val="00446129"/>
    <w:rsid w:val="00447999"/>
    <w:rsid w:val="004524C2"/>
    <w:rsid w:val="00481941"/>
    <w:rsid w:val="00494C84"/>
    <w:rsid w:val="004B27D9"/>
    <w:rsid w:val="004B3EE5"/>
    <w:rsid w:val="004C4DC2"/>
    <w:rsid w:val="004D5292"/>
    <w:rsid w:val="004F52E8"/>
    <w:rsid w:val="004F6456"/>
    <w:rsid w:val="00507169"/>
    <w:rsid w:val="00515940"/>
    <w:rsid w:val="0056083D"/>
    <w:rsid w:val="0057077F"/>
    <w:rsid w:val="005C276E"/>
    <w:rsid w:val="005C50EC"/>
    <w:rsid w:val="005D1872"/>
    <w:rsid w:val="005E1A88"/>
    <w:rsid w:val="005E24DD"/>
    <w:rsid w:val="00641DAA"/>
    <w:rsid w:val="00652645"/>
    <w:rsid w:val="006761B2"/>
    <w:rsid w:val="00691375"/>
    <w:rsid w:val="006A0792"/>
    <w:rsid w:val="006C49C2"/>
    <w:rsid w:val="006C5098"/>
    <w:rsid w:val="00700724"/>
    <w:rsid w:val="00723B1B"/>
    <w:rsid w:val="007759E3"/>
    <w:rsid w:val="007853B6"/>
    <w:rsid w:val="00792F87"/>
    <w:rsid w:val="007B0554"/>
    <w:rsid w:val="007B0DAF"/>
    <w:rsid w:val="007C00A4"/>
    <w:rsid w:val="007E4568"/>
    <w:rsid w:val="008128E7"/>
    <w:rsid w:val="008210EB"/>
    <w:rsid w:val="008317FB"/>
    <w:rsid w:val="0088276F"/>
    <w:rsid w:val="00887027"/>
    <w:rsid w:val="008A3D01"/>
    <w:rsid w:val="008B35BF"/>
    <w:rsid w:val="009157D1"/>
    <w:rsid w:val="0094434B"/>
    <w:rsid w:val="009468C5"/>
    <w:rsid w:val="009768DB"/>
    <w:rsid w:val="00985C40"/>
    <w:rsid w:val="009864C0"/>
    <w:rsid w:val="009A4C14"/>
    <w:rsid w:val="009C416F"/>
    <w:rsid w:val="009F7646"/>
    <w:rsid w:val="00A13515"/>
    <w:rsid w:val="00A33FF5"/>
    <w:rsid w:val="00A37D37"/>
    <w:rsid w:val="00A71D18"/>
    <w:rsid w:val="00A8403A"/>
    <w:rsid w:val="00A954A7"/>
    <w:rsid w:val="00AA178F"/>
    <w:rsid w:val="00AB1A35"/>
    <w:rsid w:val="00AB7A3C"/>
    <w:rsid w:val="00AD5978"/>
    <w:rsid w:val="00AE6067"/>
    <w:rsid w:val="00AE7944"/>
    <w:rsid w:val="00AF240D"/>
    <w:rsid w:val="00AF5158"/>
    <w:rsid w:val="00AF5219"/>
    <w:rsid w:val="00AF65A9"/>
    <w:rsid w:val="00B12BAC"/>
    <w:rsid w:val="00B26962"/>
    <w:rsid w:val="00B436D0"/>
    <w:rsid w:val="00B4651E"/>
    <w:rsid w:val="00B52A92"/>
    <w:rsid w:val="00B5475D"/>
    <w:rsid w:val="00B80F1A"/>
    <w:rsid w:val="00B83AC4"/>
    <w:rsid w:val="00BA6076"/>
    <w:rsid w:val="00BC04F5"/>
    <w:rsid w:val="00BC3555"/>
    <w:rsid w:val="00BC544D"/>
    <w:rsid w:val="00BE0230"/>
    <w:rsid w:val="00BE5393"/>
    <w:rsid w:val="00BF279D"/>
    <w:rsid w:val="00C0633E"/>
    <w:rsid w:val="00C134B0"/>
    <w:rsid w:val="00C30683"/>
    <w:rsid w:val="00C33DDA"/>
    <w:rsid w:val="00C4228C"/>
    <w:rsid w:val="00C652F1"/>
    <w:rsid w:val="00C83AB4"/>
    <w:rsid w:val="00CA4E23"/>
    <w:rsid w:val="00CB2E38"/>
    <w:rsid w:val="00CB61F3"/>
    <w:rsid w:val="00CC40E3"/>
    <w:rsid w:val="00CD15C7"/>
    <w:rsid w:val="00CD379D"/>
    <w:rsid w:val="00CF42FD"/>
    <w:rsid w:val="00D13AD8"/>
    <w:rsid w:val="00D35961"/>
    <w:rsid w:val="00D655EA"/>
    <w:rsid w:val="00D6670C"/>
    <w:rsid w:val="00D75F1A"/>
    <w:rsid w:val="00DA52EA"/>
    <w:rsid w:val="00E12B33"/>
    <w:rsid w:val="00E55C41"/>
    <w:rsid w:val="00E62384"/>
    <w:rsid w:val="00E66C38"/>
    <w:rsid w:val="00EA5BEA"/>
    <w:rsid w:val="00EB055F"/>
    <w:rsid w:val="00EB274C"/>
    <w:rsid w:val="00F22028"/>
    <w:rsid w:val="00F2495D"/>
    <w:rsid w:val="00F25BFA"/>
    <w:rsid w:val="00F513A0"/>
    <w:rsid w:val="00F55568"/>
    <w:rsid w:val="00F55A73"/>
    <w:rsid w:val="00F57320"/>
    <w:rsid w:val="00F6688F"/>
    <w:rsid w:val="00F70CE4"/>
    <w:rsid w:val="00F76FD4"/>
    <w:rsid w:val="00F94913"/>
    <w:rsid w:val="00FA0A8D"/>
    <w:rsid w:val="00FA30A8"/>
    <w:rsid w:val="00FC0BE0"/>
    <w:rsid w:val="00FD11FA"/>
    <w:rsid w:val="00FE4B3C"/>
    <w:rsid w:val="03CA28EC"/>
    <w:rsid w:val="30804B40"/>
    <w:rsid w:val="38C67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7FCCAAA-0EAD-4350-861B-51C8C30C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B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3B1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723B1B"/>
    <w:rPr>
      <w:b/>
    </w:rPr>
  </w:style>
  <w:style w:type="paragraph" w:styleId="a5">
    <w:name w:val="List Paragraph"/>
    <w:basedOn w:val="a"/>
    <w:uiPriority w:val="34"/>
    <w:qFormat/>
    <w:rsid w:val="005E24DD"/>
    <w:pPr>
      <w:spacing w:line="360" w:lineRule="auto"/>
      <w:ind w:firstLineChars="200" w:firstLine="420"/>
    </w:pPr>
    <w:rPr>
      <w:rFonts w:ascii="仿宋" w:eastAsia="仿宋" w:hAnsi="仿宋"/>
      <w:sz w:val="32"/>
      <w:szCs w:val="22"/>
    </w:rPr>
  </w:style>
  <w:style w:type="paragraph" w:styleId="a6">
    <w:name w:val="header"/>
    <w:basedOn w:val="a"/>
    <w:link w:val="Char"/>
    <w:rsid w:val="00F51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513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F513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513A0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Hyperlink"/>
    <w:basedOn w:val="a0"/>
    <w:rsid w:val="00EA5BEA"/>
    <w:rPr>
      <w:color w:val="0563C1" w:themeColor="hyperlink"/>
      <w:u w:val="single"/>
    </w:rPr>
  </w:style>
  <w:style w:type="table" w:styleId="a9">
    <w:name w:val="Grid Table Light"/>
    <w:basedOn w:val="a1"/>
    <w:uiPriority w:val="40"/>
    <w:rsid w:val="00E55C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48DF87-0EC5-4FAC-A39D-4E0D4579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2018-10-09T06:42:00Z</dcterms:created>
  <dcterms:modified xsi:type="dcterms:W3CDTF">2018-10-09T06:42:00Z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